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A4C" w:rsidRPr="00685873" w:rsidRDefault="001F6A4C" w:rsidP="001F6A4C">
      <w:pPr>
        <w:spacing w:after="0" w:line="240" w:lineRule="auto"/>
        <w:jc w:val="both"/>
        <w:rPr>
          <w:rFonts w:ascii="Times New Roman" w:eastAsia="Times New Roman" w:hAnsi="Times New Roman"/>
          <w:color w:val="000000"/>
          <w:sz w:val="2"/>
          <w:szCs w:val="24"/>
        </w:rPr>
      </w:pPr>
    </w:p>
    <w:p w:rsidR="009D142F" w:rsidRDefault="009D142F" w:rsidP="001F6A4C">
      <w:pPr>
        <w:pStyle w:val="Heading1"/>
        <w:rPr>
          <w:szCs w:val="26"/>
        </w:rPr>
      </w:pPr>
      <w:bookmarkStart w:id="0" w:name="_Toc494719529"/>
      <w:bookmarkStart w:id="1" w:name="_Toc494725435"/>
    </w:p>
    <w:p w:rsidR="007826A8" w:rsidRPr="00A85BB3" w:rsidRDefault="007826A8" w:rsidP="007826A8">
      <w:pPr>
        <w:spacing w:after="0" w:line="312" w:lineRule="auto"/>
        <w:jc w:val="center"/>
        <w:rPr>
          <w:rFonts w:ascii="Times New Roman" w:eastAsia="Times New Roman" w:hAnsi="Times New Roman"/>
          <w:sz w:val="12"/>
          <w:szCs w:val="26"/>
        </w:rPr>
      </w:pPr>
      <w:r>
        <w:rPr>
          <w:szCs w:val="26"/>
        </w:rPr>
        <w:tab/>
      </w:r>
    </w:p>
    <w:p w:rsidR="007826A8" w:rsidRPr="00A85BB3" w:rsidRDefault="007826A8" w:rsidP="007826A8">
      <w:pPr>
        <w:spacing w:after="0" w:line="312" w:lineRule="auto"/>
        <w:jc w:val="center"/>
        <w:rPr>
          <w:rFonts w:ascii="Times New Roman" w:eastAsia="Times New Roman" w:hAnsi="Times New Roman"/>
          <w:szCs w:val="26"/>
        </w:rPr>
      </w:pPr>
      <w:r w:rsidRPr="00A85BB3">
        <w:rPr>
          <w:rFonts w:ascii="Times New Roman" w:eastAsia="Times New Roman" w:hAnsi="Times New Roman"/>
          <w:szCs w:val="26"/>
        </w:rPr>
        <w:t>ĐẠI HỌC THÁI NGUYÊN</w:t>
      </w:r>
    </w:p>
    <w:p w:rsidR="007826A8" w:rsidRPr="00A85BB3" w:rsidRDefault="007826A8" w:rsidP="007826A8">
      <w:pPr>
        <w:spacing w:after="0" w:line="312" w:lineRule="auto"/>
        <w:jc w:val="center"/>
        <w:rPr>
          <w:rFonts w:ascii="Times New Roman" w:eastAsia="Times New Roman" w:hAnsi="Times New Roman"/>
          <w:b/>
          <w:sz w:val="28"/>
          <w:szCs w:val="26"/>
        </w:rPr>
      </w:pPr>
      <w:r w:rsidRPr="00A85BB3">
        <w:rPr>
          <w:rFonts w:ascii="Times New Roman" w:eastAsia="Times New Roman" w:hAnsi="Times New Roman"/>
          <w:b/>
          <w:szCs w:val="26"/>
        </w:rPr>
        <w:t>TRƯỜNG ĐẠI HỌC KỸ THUẬT CÔNG NGHIỆP</w:t>
      </w:r>
    </w:p>
    <w:p w:rsidR="007826A8" w:rsidRPr="00A85BB3" w:rsidRDefault="00380715" w:rsidP="007826A8">
      <w:pPr>
        <w:spacing w:after="120" w:line="400" w:lineRule="exact"/>
        <w:jc w:val="center"/>
        <w:rPr>
          <w:rFonts w:ascii="Times New Roman" w:eastAsia="Times New Roman" w:hAnsi="Times New Roman"/>
          <w:b/>
          <w:szCs w:val="26"/>
        </w:rPr>
      </w:pPr>
      <w:r w:rsidRPr="00380715">
        <w:rPr>
          <w:rFonts w:ascii="Times New Roman" w:eastAsia="Times New Roman" w:hAnsi="Times New Roman"/>
          <w:b/>
          <w:noProof/>
          <w:sz w:val="24"/>
          <w:szCs w:val="26"/>
        </w:rPr>
        <w:pict>
          <v:line id="Straight Connector 2" o:spid="_x0000_s1478" style="position:absolute;left:0;text-align:left;z-index:251657216;visibility:visible" from="113.1pt,2.9pt" to="341.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r0HQIAADY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"/>
        </w:pict>
      </w:r>
    </w:p>
    <w:p w:rsidR="007826A8" w:rsidRPr="00A85BB3" w:rsidRDefault="007826A8" w:rsidP="007826A8">
      <w:pPr>
        <w:spacing w:after="0" w:line="360" w:lineRule="auto"/>
        <w:jc w:val="center"/>
        <w:rPr>
          <w:rFonts w:ascii="Times New Roman" w:eastAsia="Times New Roman" w:hAnsi="Times New Roman"/>
          <w:b/>
          <w:sz w:val="6"/>
          <w:szCs w:val="36"/>
        </w:rPr>
      </w:pPr>
    </w:p>
    <w:p w:rsidR="007826A8" w:rsidRPr="00A85BB3" w:rsidRDefault="007826A8" w:rsidP="007826A8">
      <w:pPr>
        <w:spacing w:after="0" w:line="360" w:lineRule="auto"/>
        <w:jc w:val="center"/>
        <w:rPr>
          <w:rFonts w:ascii="Times New Roman" w:eastAsia="Times New Roman" w:hAnsi="Times New Roman"/>
          <w:b/>
          <w:sz w:val="20"/>
          <w:szCs w:val="36"/>
        </w:rPr>
      </w:pPr>
    </w:p>
    <w:p w:rsidR="007826A8" w:rsidRPr="00A85BB3" w:rsidRDefault="007826A8" w:rsidP="007826A8">
      <w:pPr>
        <w:spacing w:after="0" w:line="360" w:lineRule="auto"/>
        <w:jc w:val="center"/>
        <w:rPr>
          <w:rFonts w:ascii="Times New Roman" w:eastAsia="Times New Roman" w:hAnsi="Times New Roman"/>
          <w:b/>
          <w:sz w:val="20"/>
          <w:szCs w:val="36"/>
        </w:rPr>
      </w:pPr>
    </w:p>
    <w:p w:rsidR="007826A8" w:rsidRPr="00A85BB3" w:rsidRDefault="007826A8" w:rsidP="007826A8">
      <w:pPr>
        <w:spacing w:after="0" w:line="360" w:lineRule="auto"/>
        <w:jc w:val="center"/>
        <w:rPr>
          <w:rFonts w:ascii="Times New Roman" w:eastAsia="Times New Roman" w:hAnsi="Times New Roman"/>
          <w:b/>
          <w:sz w:val="20"/>
          <w:szCs w:val="36"/>
        </w:rPr>
      </w:pPr>
    </w:p>
    <w:p w:rsidR="007826A8" w:rsidRPr="00A85BB3" w:rsidRDefault="007826A8" w:rsidP="007826A8">
      <w:pPr>
        <w:spacing w:after="0" w:line="360" w:lineRule="auto"/>
        <w:rPr>
          <w:rFonts w:ascii="Times New Roman" w:eastAsia="Times New Roman" w:hAnsi="Times New Roman"/>
          <w:b/>
          <w:sz w:val="20"/>
          <w:szCs w:val="36"/>
        </w:rPr>
      </w:pPr>
    </w:p>
    <w:p w:rsidR="007826A8" w:rsidRPr="00A85BB3" w:rsidRDefault="007826A8" w:rsidP="007826A8">
      <w:pPr>
        <w:spacing w:after="0" w:line="360" w:lineRule="auto"/>
        <w:jc w:val="center"/>
        <w:rPr>
          <w:rFonts w:ascii="Times New Roman" w:eastAsia="Times New Roman" w:hAnsi="Times New Roman"/>
          <w:b/>
          <w:sz w:val="34"/>
          <w:szCs w:val="36"/>
        </w:rPr>
      </w:pPr>
      <w:r>
        <w:rPr>
          <w:rFonts w:ascii="Times New Roman" w:eastAsia="Times New Roman" w:hAnsi="Times New Roman"/>
          <w:b/>
          <w:sz w:val="34"/>
          <w:szCs w:val="36"/>
        </w:rPr>
        <w:t>NGHIÊM QUANG KHÁNH</w:t>
      </w:r>
    </w:p>
    <w:p w:rsidR="007826A8" w:rsidRPr="00A85BB3" w:rsidRDefault="007826A8" w:rsidP="007826A8">
      <w:pPr>
        <w:spacing w:after="0" w:line="360" w:lineRule="auto"/>
        <w:jc w:val="center"/>
        <w:rPr>
          <w:rFonts w:ascii="Times New Roman" w:eastAsia="Times New Roman" w:hAnsi="Times New Roman"/>
          <w:b/>
          <w:sz w:val="40"/>
          <w:szCs w:val="36"/>
        </w:rPr>
      </w:pPr>
    </w:p>
    <w:p w:rsidR="007826A8" w:rsidRPr="00A85BB3" w:rsidRDefault="007826A8" w:rsidP="007826A8">
      <w:pPr>
        <w:spacing w:after="0" w:line="360" w:lineRule="auto"/>
        <w:jc w:val="center"/>
        <w:rPr>
          <w:rFonts w:ascii="Times New Roman" w:eastAsia="Times New Roman" w:hAnsi="Times New Roman"/>
          <w:b/>
          <w:sz w:val="40"/>
          <w:szCs w:val="36"/>
        </w:rPr>
      </w:pPr>
    </w:p>
    <w:p w:rsidR="00483334" w:rsidRDefault="007826A8" w:rsidP="007826A8">
      <w:pPr>
        <w:spacing w:after="0" w:line="360" w:lineRule="auto"/>
        <w:jc w:val="center"/>
        <w:rPr>
          <w:rFonts w:ascii="Times New Roman" w:eastAsia="Times New Roman" w:hAnsi="Times New Roman"/>
          <w:b/>
          <w:color w:val="000000"/>
          <w:sz w:val="34"/>
          <w:szCs w:val="34"/>
          <w:lang w:val="nl-NL"/>
        </w:rPr>
      </w:pPr>
      <w:r>
        <w:rPr>
          <w:rFonts w:ascii="Times New Roman" w:eastAsia="Times New Roman" w:hAnsi="Times New Roman"/>
          <w:b/>
          <w:color w:val="000000"/>
          <w:sz w:val="34"/>
          <w:szCs w:val="34"/>
          <w:lang w:val="nl-NL"/>
        </w:rPr>
        <w:t>NGHIÊN CỨU GIẢI PHÁP NÂNG CAO CHẤT LƯỢNG ĐIỆN ÁP TRONG LƯỚI ĐIỆN PHÂN PHỐI</w:t>
      </w:r>
    </w:p>
    <w:p w:rsidR="007826A8" w:rsidRPr="00A85BB3" w:rsidRDefault="007826A8" w:rsidP="007826A8">
      <w:pPr>
        <w:spacing w:after="0" w:line="360" w:lineRule="auto"/>
        <w:jc w:val="center"/>
        <w:rPr>
          <w:rFonts w:ascii="Times New Roman" w:eastAsia="Times New Roman" w:hAnsi="Times New Roman"/>
          <w:b/>
          <w:sz w:val="10"/>
          <w:szCs w:val="24"/>
          <w:lang w:val="nl-NL"/>
        </w:rPr>
      </w:pPr>
      <w:r>
        <w:rPr>
          <w:rFonts w:ascii="Times New Roman" w:eastAsia="Times New Roman" w:hAnsi="Times New Roman"/>
          <w:b/>
          <w:color w:val="000000"/>
          <w:sz w:val="34"/>
          <w:szCs w:val="34"/>
          <w:lang w:val="nl-NL"/>
        </w:rPr>
        <w:t>THÀNH PHỐ THÁI NGUYÊN</w:t>
      </w:r>
    </w:p>
    <w:p w:rsidR="007826A8" w:rsidRPr="00A85BB3" w:rsidRDefault="007826A8" w:rsidP="007826A8">
      <w:pPr>
        <w:spacing w:after="0" w:line="360" w:lineRule="auto"/>
        <w:rPr>
          <w:rFonts w:ascii="Times New Roman" w:eastAsia="Times New Roman" w:hAnsi="Times New Roman"/>
          <w:b/>
          <w:sz w:val="10"/>
          <w:szCs w:val="24"/>
          <w:lang w:val="nl-NL"/>
        </w:rPr>
      </w:pPr>
    </w:p>
    <w:p w:rsidR="007826A8" w:rsidRPr="00A85BB3" w:rsidRDefault="007826A8" w:rsidP="007826A8">
      <w:pPr>
        <w:spacing w:after="0" w:line="360" w:lineRule="auto"/>
        <w:rPr>
          <w:rFonts w:ascii="Times New Roman" w:eastAsia="Times New Roman" w:hAnsi="Times New Roman"/>
          <w:b/>
          <w:sz w:val="10"/>
          <w:szCs w:val="24"/>
          <w:lang w:val="nl-NL"/>
        </w:rPr>
      </w:pPr>
    </w:p>
    <w:p w:rsidR="007826A8" w:rsidRPr="00A85BB3" w:rsidRDefault="007826A8" w:rsidP="007826A8">
      <w:pPr>
        <w:spacing w:after="0" w:line="360" w:lineRule="auto"/>
        <w:rPr>
          <w:rFonts w:ascii="Times New Roman" w:eastAsia="Times New Roman" w:hAnsi="Times New Roman"/>
          <w:b/>
          <w:sz w:val="10"/>
          <w:szCs w:val="24"/>
          <w:lang w:val="nl-NL"/>
        </w:rPr>
      </w:pPr>
    </w:p>
    <w:p w:rsidR="007826A8" w:rsidRPr="00A85BB3" w:rsidRDefault="007826A8" w:rsidP="007826A8">
      <w:pPr>
        <w:spacing w:after="0" w:line="300" w:lineRule="auto"/>
        <w:jc w:val="center"/>
        <w:rPr>
          <w:rFonts w:ascii="Times New Roman" w:eastAsia="Times New Roman" w:hAnsi="Times New Roman"/>
          <w:b/>
          <w:sz w:val="4"/>
          <w:szCs w:val="24"/>
          <w:lang w:val="nl-NL"/>
        </w:rPr>
      </w:pPr>
    </w:p>
    <w:p w:rsidR="007826A8" w:rsidRPr="00A85BB3" w:rsidRDefault="007826A8" w:rsidP="007826A8">
      <w:pPr>
        <w:spacing w:after="0" w:line="240" w:lineRule="auto"/>
        <w:jc w:val="center"/>
        <w:rPr>
          <w:rFonts w:ascii="Times New Roman" w:eastAsia="Times New Roman" w:hAnsi="Times New Roman"/>
          <w:b/>
          <w:sz w:val="32"/>
          <w:szCs w:val="32"/>
          <w:lang w:val="nl-NL"/>
        </w:rPr>
      </w:pPr>
    </w:p>
    <w:p w:rsidR="007826A8" w:rsidRPr="00A85BB3" w:rsidRDefault="007826A8" w:rsidP="007826A8">
      <w:pPr>
        <w:spacing w:after="0" w:line="360" w:lineRule="auto"/>
        <w:jc w:val="center"/>
        <w:rPr>
          <w:rFonts w:ascii="Times New Roman" w:eastAsia="Times New Roman" w:hAnsi="Times New Roman"/>
          <w:b/>
          <w:sz w:val="24"/>
          <w:szCs w:val="24"/>
          <w:lang w:val="nl-NL"/>
        </w:rPr>
      </w:pPr>
    </w:p>
    <w:p w:rsidR="007826A8" w:rsidRPr="00A85BB3" w:rsidRDefault="007826A8" w:rsidP="007826A8">
      <w:pPr>
        <w:spacing w:after="0" w:line="360" w:lineRule="auto"/>
        <w:jc w:val="center"/>
        <w:rPr>
          <w:rFonts w:ascii="Times New Roman" w:eastAsia="Times New Roman" w:hAnsi="Times New Roman"/>
          <w:b/>
          <w:sz w:val="24"/>
          <w:szCs w:val="24"/>
          <w:lang w:val="nl-NL"/>
        </w:rPr>
      </w:pPr>
    </w:p>
    <w:p w:rsidR="007826A8" w:rsidRPr="00A85BB3" w:rsidRDefault="007826A8" w:rsidP="007826A8">
      <w:pPr>
        <w:spacing w:after="0" w:line="360" w:lineRule="auto"/>
        <w:jc w:val="center"/>
        <w:rPr>
          <w:rFonts w:ascii="Times New Roman" w:eastAsia="Times New Roman" w:hAnsi="Times New Roman"/>
          <w:b/>
          <w:sz w:val="32"/>
          <w:szCs w:val="26"/>
          <w:lang w:val="nl-NL"/>
        </w:rPr>
      </w:pPr>
      <w:r w:rsidRPr="00A85BB3">
        <w:rPr>
          <w:rFonts w:ascii="Times New Roman" w:eastAsia="Times New Roman" w:hAnsi="Times New Roman"/>
          <w:b/>
          <w:sz w:val="32"/>
          <w:szCs w:val="26"/>
          <w:lang w:val="nl-NL"/>
        </w:rPr>
        <w:t>LUẬN VĂN THẠC SĨ KỸ THUẬT</w:t>
      </w:r>
    </w:p>
    <w:p w:rsidR="007826A8" w:rsidRPr="00A85BB3" w:rsidRDefault="007826A8" w:rsidP="007826A8">
      <w:pPr>
        <w:spacing w:after="0" w:line="360" w:lineRule="auto"/>
        <w:jc w:val="center"/>
        <w:rPr>
          <w:rFonts w:ascii="Times New Roman" w:eastAsia="Times New Roman" w:hAnsi="Times New Roman"/>
          <w:b/>
          <w:sz w:val="34"/>
          <w:szCs w:val="24"/>
          <w:lang w:val="nl-NL"/>
        </w:rPr>
      </w:pPr>
      <w:r>
        <w:rPr>
          <w:rFonts w:ascii="Times New Roman" w:eastAsia="Times New Roman" w:hAnsi="Times New Roman"/>
          <w:b/>
          <w:sz w:val="32"/>
          <w:szCs w:val="32"/>
          <w:lang w:val="nl-NL"/>
        </w:rPr>
        <w:t>Chuyên ngành: Kỹ thuật điện</w:t>
      </w:r>
    </w:p>
    <w:p w:rsidR="007826A8" w:rsidRPr="00A85BB3" w:rsidRDefault="007826A8" w:rsidP="007826A8">
      <w:pPr>
        <w:spacing w:after="0" w:line="360" w:lineRule="auto"/>
        <w:jc w:val="center"/>
        <w:rPr>
          <w:rFonts w:ascii="Times New Roman" w:eastAsia="Times New Roman" w:hAnsi="Times New Roman"/>
          <w:b/>
          <w:sz w:val="34"/>
          <w:szCs w:val="24"/>
          <w:lang w:val="nl-NL"/>
        </w:rPr>
      </w:pPr>
    </w:p>
    <w:p w:rsidR="007826A8" w:rsidRPr="00A85BB3" w:rsidRDefault="007826A8" w:rsidP="007826A8">
      <w:pPr>
        <w:spacing w:after="0" w:line="360" w:lineRule="auto"/>
        <w:jc w:val="center"/>
        <w:rPr>
          <w:rFonts w:ascii="Times New Roman" w:eastAsia="Times New Roman" w:hAnsi="Times New Roman"/>
          <w:b/>
          <w:sz w:val="34"/>
          <w:szCs w:val="24"/>
          <w:lang w:val="nl-NL"/>
        </w:rPr>
      </w:pPr>
    </w:p>
    <w:p w:rsidR="007826A8" w:rsidRPr="00A85BB3" w:rsidRDefault="007826A8" w:rsidP="007826A8">
      <w:pPr>
        <w:spacing w:after="0" w:line="360" w:lineRule="auto"/>
        <w:jc w:val="center"/>
        <w:rPr>
          <w:rFonts w:ascii="Times New Roman" w:eastAsia="Times New Roman" w:hAnsi="Times New Roman"/>
          <w:b/>
          <w:sz w:val="46"/>
          <w:szCs w:val="24"/>
          <w:lang w:val="nl-NL"/>
        </w:rPr>
      </w:pPr>
    </w:p>
    <w:p w:rsidR="007826A8" w:rsidRPr="00A85BB3" w:rsidRDefault="007826A8" w:rsidP="007826A8">
      <w:pPr>
        <w:spacing w:after="0" w:line="360" w:lineRule="auto"/>
        <w:jc w:val="center"/>
        <w:rPr>
          <w:rFonts w:ascii="Times New Roman" w:eastAsia="Times New Roman" w:hAnsi="Times New Roman"/>
          <w:b/>
          <w:sz w:val="34"/>
          <w:szCs w:val="24"/>
          <w:lang w:val="nl-NL"/>
        </w:rPr>
      </w:pPr>
    </w:p>
    <w:p w:rsidR="007826A8" w:rsidRPr="00A85BB3" w:rsidRDefault="007826A8" w:rsidP="007826A8">
      <w:pPr>
        <w:spacing w:after="0" w:line="360" w:lineRule="auto"/>
        <w:jc w:val="center"/>
        <w:rPr>
          <w:rFonts w:ascii="Times New Roman" w:eastAsia="Times New Roman" w:hAnsi="Times New Roman"/>
          <w:b/>
          <w:sz w:val="24"/>
          <w:szCs w:val="24"/>
          <w:lang w:val="nl-NL"/>
        </w:rPr>
      </w:pPr>
    </w:p>
    <w:p w:rsidR="007826A8" w:rsidRDefault="007826A8" w:rsidP="007826A8">
      <w:pPr>
        <w:spacing w:after="0" w:line="360" w:lineRule="auto"/>
        <w:jc w:val="center"/>
        <w:rPr>
          <w:rFonts w:ascii="Times New Roman" w:eastAsia="Times New Roman" w:hAnsi="Times New Roman"/>
          <w:b/>
          <w:sz w:val="24"/>
          <w:szCs w:val="24"/>
          <w:lang w:val="nl-NL"/>
        </w:rPr>
      </w:pPr>
    </w:p>
    <w:p w:rsidR="007826A8" w:rsidRDefault="007826A8" w:rsidP="007826A8">
      <w:pPr>
        <w:spacing w:after="0" w:line="360" w:lineRule="auto"/>
        <w:jc w:val="center"/>
        <w:rPr>
          <w:rFonts w:ascii="Times New Roman" w:eastAsia="Times New Roman" w:hAnsi="Times New Roman"/>
          <w:b/>
          <w:sz w:val="24"/>
          <w:szCs w:val="24"/>
          <w:lang w:val="nl-NL"/>
        </w:rPr>
      </w:pPr>
      <w:r w:rsidRPr="00A85BB3">
        <w:rPr>
          <w:rFonts w:ascii="Times New Roman" w:eastAsia="Times New Roman" w:hAnsi="Times New Roman"/>
          <w:b/>
          <w:sz w:val="24"/>
          <w:szCs w:val="24"/>
          <w:lang w:val="nl-NL"/>
        </w:rPr>
        <w:t>THÁI NGUYÊN, 2017</w:t>
      </w:r>
    </w:p>
    <w:p w:rsidR="007826A8" w:rsidRDefault="007826A8" w:rsidP="007826A8">
      <w:pPr>
        <w:spacing w:after="0" w:line="312" w:lineRule="auto"/>
        <w:jc w:val="center"/>
        <w:rPr>
          <w:rFonts w:ascii="Times New Roman" w:eastAsia="Times New Roman" w:hAnsi="Times New Roman"/>
          <w:szCs w:val="26"/>
          <w:lang w:val="nl-NL"/>
        </w:rPr>
      </w:pPr>
    </w:p>
    <w:p w:rsidR="007826A8" w:rsidRPr="00A85BB3" w:rsidRDefault="007826A8" w:rsidP="007826A8">
      <w:pPr>
        <w:spacing w:after="0" w:line="312" w:lineRule="auto"/>
        <w:jc w:val="center"/>
        <w:rPr>
          <w:rFonts w:ascii="Times New Roman" w:eastAsia="Times New Roman" w:hAnsi="Times New Roman"/>
          <w:szCs w:val="26"/>
          <w:lang w:val="nl-NL"/>
        </w:rPr>
      </w:pPr>
      <w:r w:rsidRPr="00A85BB3">
        <w:rPr>
          <w:rFonts w:ascii="Times New Roman" w:eastAsia="Times New Roman" w:hAnsi="Times New Roman"/>
          <w:szCs w:val="26"/>
          <w:lang w:val="nl-NL"/>
        </w:rPr>
        <w:t>ĐẠI HỌC THÁI NGUYÊN</w:t>
      </w:r>
    </w:p>
    <w:p w:rsidR="007826A8" w:rsidRPr="00A85BB3" w:rsidRDefault="007826A8" w:rsidP="007826A8">
      <w:pPr>
        <w:spacing w:after="0" w:line="312" w:lineRule="auto"/>
        <w:jc w:val="center"/>
        <w:rPr>
          <w:rFonts w:ascii="Times New Roman" w:eastAsia="Times New Roman" w:hAnsi="Times New Roman"/>
          <w:b/>
          <w:sz w:val="28"/>
          <w:szCs w:val="26"/>
          <w:lang w:val="nl-NL"/>
        </w:rPr>
      </w:pPr>
      <w:r w:rsidRPr="00A85BB3">
        <w:rPr>
          <w:rFonts w:ascii="Times New Roman" w:eastAsia="Times New Roman" w:hAnsi="Times New Roman"/>
          <w:b/>
          <w:szCs w:val="26"/>
          <w:lang w:val="nl-NL"/>
        </w:rPr>
        <w:t>TRƯỜNG ĐẠI HỌC KỸ THUẬT CÔNG NGHIỆP</w:t>
      </w:r>
    </w:p>
    <w:p w:rsidR="007826A8" w:rsidRPr="00A85BB3" w:rsidRDefault="00380715" w:rsidP="007826A8">
      <w:pPr>
        <w:spacing w:after="120" w:line="400" w:lineRule="exact"/>
        <w:jc w:val="center"/>
        <w:rPr>
          <w:rFonts w:ascii="Times New Roman" w:eastAsia="Times New Roman" w:hAnsi="Times New Roman"/>
          <w:b/>
          <w:szCs w:val="26"/>
          <w:lang w:val="nl-NL"/>
        </w:rPr>
      </w:pPr>
      <w:r w:rsidRPr="00380715">
        <w:rPr>
          <w:rFonts w:ascii="Times New Roman" w:eastAsia="Times New Roman" w:hAnsi="Times New Roman"/>
          <w:b/>
          <w:noProof/>
          <w:sz w:val="24"/>
          <w:szCs w:val="26"/>
        </w:rPr>
        <w:pict>
          <v:line id="Straight Connector 1" o:spid="_x0000_s1477" style="position:absolute;left:0;text-align:left;z-index:251656192;visibility:visible" from="113.1pt,2.9pt" to="341.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tHQ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"/>
        </w:pict>
      </w:r>
    </w:p>
    <w:p w:rsidR="007826A8" w:rsidRPr="00A85BB3" w:rsidRDefault="007826A8" w:rsidP="007826A8">
      <w:pPr>
        <w:spacing w:after="0" w:line="360" w:lineRule="auto"/>
        <w:jc w:val="center"/>
        <w:rPr>
          <w:rFonts w:ascii="Times New Roman" w:eastAsia="Times New Roman" w:hAnsi="Times New Roman"/>
          <w:b/>
          <w:sz w:val="6"/>
          <w:szCs w:val="36"/>
          <w:lang w:val="nl-NL"/>
        </w:rPr>
      </w:pPr>
    </w:p>
    <w:p w:rsidR="007826A8" w:rsidRPr="00A85BB3" w:rsidRDefault="007826A8" w:rsidP="007826A8">
      <w:pPr>
        <w:spacing w:after="0" w:line="360" w:lineRule="auto"/>
        <w:jc w:val="center"/>
        <w:rPr>
          <w:rFonts w:ascii="Times New Roman" w:eastAsia="Times New Roman" w:hAnsi="Times New Roman"/>
          <w:b/>
          <w:sz w:val="20"/>
          <w:szCs w:val="36"/>
          <w:lang w:val="nl-NL"/>
        </w:rPr>
      </w:pPr>
    </w:p>
    <w:p w:rsidR="007826A8" w:rsidRPr="00A85BB3" w:rsidRDefault="007826A8" w:rsidP="007826A8">
      <w:pPr>
        <w:spacing w:after="0" w:line="360" w:lineRule="auto"/>
        <w:rPr>
          <w:rFonts w:ascii="Times New Roman" w:eastAsia="Times New Roman" w:hAnsi="Times New Roman"/>
          <w:b/>
          <w:sz w:val="20"/>
          <w:szCs w:val="36"/>
          <w:lang w:val="nl-NL"/>
        </w:rPr>
      </w:pPr>
    </w:p>
    <w:p w:rsidR="007826A8" w:rsidRPr="00351C81" w:rsidRDefault="007826A8" w:rsidP="007826A8">
      <w:pPr>
        <w:spacing w:after="0" w:line="360" w:lineRule="auto"/>
        <w:jc w:val="center"/>
        <w:rPr>
          <w:rFonts w:ascii="Times New Roman" w:eastAsia="Times New Roman" w:hAnsi="Times New Roman"/>
          <w:b/>
          <w:sz w:val="34"/>
          <w:szCs w:val="36"/>
          <w:lang w:val="nl-NL"/>
        </w:rPr>
      </w:pPr>
      <w:r w:rsidRPr="00351C81">
        <w:rPr>
          <w:rFonts w:ascii="Times New Roman" w:eastAsia="Times New Roman" w:hAnsi="Times New Roman"/>
          <w:b/>
          <w:sz w:val="34"/>
          <w:szCs w:val="36"/>
          <w:lang w:val="nl-NL"/>
        </w:rPr>
        <w:t>NGHIÊM QUANG KHÁNH</w:t>
      </w:r>
    </w:p>
    <w:p w:rsidR="007826A8" w:rsidRPr="00E463FE" w:rsidRDefault="007826A8" w:rsidP="007826A8">
      <w:pPr>
        <w:spacing w:after="0" w:line="360" w:lineRule="auto"/>
        <w:rPr>
          <w:rFonts w:ascii="Times New Roman" w:eastAsia="Times New Roman" w:hAnsi="Times New Roman"/>
          <w:b/>
          <w:sz w:val="40"/>
          <w:szCs w:val="36"/>
          <w:lang w:val="nl-NL"/>
        </w:rPr>
      </w:pPr>
    </w:p>
    <w:p w:rsidR="00483334" w:rsidRDefault="007826A8" w:rsidP="007826A8">
      <w:pPr>
        <w:spacing w:after="0" w:line="360" w:lineRule="auto"/>
        <w:jc w:val="center"/>
        <w:rPr>
          <w:rFonts w:ascii="Times New Roman" w:eastAsia="Times New Roman" w:hAnsi="Times New Roman"/>
          <w:b/>
          <w:color w:val="000000"/>
          <w:sz w:val="34"/>
          <w:szCs w:val="34"/>
          <w:lang w:val="nl-NL"/>
        </w:rPr>
      </w:pPr>
      <w:r>
        <w:rPr>
          <w:rFonts w:ascii="Times New Roman" w:eastAsia="Times New Roman" w:hAnsi="Times New Roman"/>
          <w:b/>
          <w:color w:val="000000"/>
          <w:sz w:val="34"/>
          <w:szCs w:val="34"/>
          <w:lang w:val="nl-NL"/>
        </w:rPr>
        <w:t>NGHIÊN CỨU GIẢI PHÁP NÂNG CAO CHẤT LƯỢNG ĐIỆN ÁP TRONG LƯỚI ĐIỆN PHÂN PHỐI</w:t>
      </w:r>
    </w:p>
    <w:p w:rsidR="007826A8" w:rsidRPr="00A85BB3" w:rsidRDefault="007826A8" w:rsidP="007826A8">
      <w:pPr>
        <w:spacing w:after="0" w:line="360" w:lineRule="auto"/>
        <w:jc w:val="center"/>
        <w:rPr>
          <w:rFonts w:ascii="Times New Roman" w:eastAsia="Times New Roman" w:hAnsi="Times New Roman"/>
          <w:b/>
          <w:sz w:val="10"/>
          <w:szCs w:val="24"/>
          <w:lang w:val="nl-NL"/>
        </w:rPr>
      </w:pPr>
      <w:r>
        <w:rPr>
          <w:rFonts w:ascii="Times New Roman" w:eastAsia="Times New Roman" w:hAnsi="Times New Roman"/>
          <w:b/>
          <w:color w:val="000000"/>
          <w:sz w:val="34"/>
          <w:szCs w:val="34"/>
          <w:lang w:val="nl-NL"/>
        </w:rPr>
        <w:t>THÀNH PHỐ THÁI NGUYÊN</w:t>
      </w:r>
    </w:p>
    <w:p w:rsidR="007826A8" w:rsidRPr="00A85BB3" w:rsidRDefault="007826A8" w:rsidP="007826A8">
      <w:pPr>
        <w:spacing w:after="0" w:line="360" w:lineRule="auto"/>
        <w:rPr>
          <w:rFonts w:ascii="Times New Roman" w:eastAsia="Times New Roman" w:hAnsi="Times New Roman"/>
          <w:b/>
          <w:sz w:val="10"/>
          <w:szCs w:val="24"/>
          <w:lang w:val="nl-NL"/>
        </w:rPr>
      </w:pPr>
    </w:p>
    <w:p w:rsidR="007826A8" w:rsidRPr="00A85BB3" w:rsidRDefault="007826A8" w:rsidP="007826A8">
      <w:pPr>
        <w:spacing w:after="0" w:line="360" w:lineRule="auto"/>
        <w:rPr>
          <w:rFonts w:ascii="Times New Roman" w:eastAsia="Times New Roman" w:hAnsi="Times New Roman"/>
          <w:b/>
          <w:sz w:val="10"/>
          <w:szCs w:val="24"/>
          <w:lang w:val="nl-NL"/>
        </w:rPr>
      </w:pPr>
    </w:p>
    <w:p w:rsidR="007826A8" w:rsidRPr="00A85BB3" w:rsidRDefault="007826A8" w:rsidP="007826A8">
      <w:pPr>
        <w:spacing w:after="0" w:line="360" w:lineRule="auto"/>
        <w:rPr>
          <w:rFonts w:ascii="Times New Roman" w:eastAsia="Times New Roman" w:hAnsi="Times New Roman"/>
          <w:b/>
          <w:sz w:val="10"/>
          <w:szCs w:val="24"/>
          <w:lang w:val="nl-NL"/>
        </w:rPr>
      </w:pPr>
    </w:p>
    <w:p w:rsidR="007826A8" w:rsidRPr="00A85BB3" w:rsidRDefault="007826A8" w:rsidP="007826A8">
      <w:pPr>
        <w:spacing w:after="0" w:line="360" w:lineRule="auto"/>
        <w:rPr>
          <w:rFonts w:ascii="Times New Roman" w:eastAsia="Times New Roman" w:hAnsi="Times New Roman"/>
          <w:b/>
          <w:sz w:val="10"/>
          <w:szCs w:val="24"/>
          <w:lang w:val="nl-NL"/>
        </w:rPr>
      </w:pPr>
    </w:p>
    <w:p w:rsidR="007826A8" w:rsidRPr="00A85BB3" w:rsidRDefault="007826A8" w:rsidP="007826A8">
      <w:pPr>
        <w:spacing w:after="0" w:line="300" w:lineRule="auto"/>
        <w:jc w:val="center"/>
        <w:rPr>
          <w:rFonts w:ascii="Times New Roman" w:eastAsia="Times New Roman" w:hAnsi="Times New Roman"/>
          <w:b/>
          <w:sz w:val="4"/>
          <w:szCs w:val="24"/>
          <w:lang w:val="nl-NL"/>
        </w:rPr>
      </w:pPr>
    </w:p>
    <w:p w:rsidR="007826A8" w:rsidRPr="00483334" w:rsidRDefault="007826A8" w:rsidP="007826A8">
      <w:pPr>
        <w:spacing w:after="0" w:line="240" w:lineRule="auto"/>
        <w:jc w:val="center"/>
        <w:rPr>
          <w:rFonts w:ascii="Times New Roman" w:eastAsia="Times New Roman" w:hAnsi="Times New Roman"/>
          <w:b/>
          <w:sz w:val="32"/>
          <w:szCs w:val="32"/>
          <w:lang w:val="nl-NL"/>
        </w:rPr>
      </w:pPr>
      <w:r w:rsidRPr="00483334">
        <w:rPr>
          <w:rFonts w:ascii="Times New Roman" w:eastAsia="Times New Roman" w:hAnsi="Times New Roman"/>
          <w:b/>
          <w:sz w:val="32"/>
          <w:szCs w:val="32"/>
          <w:lang w:val="nl-NL"/>
        </w:rPr>
        <w:t>Chuyên ngành: Kỹ thuật điện</w:t>
      </w:r>
    </w:p>
    <w:p w:rsidR="007826A8" w:rsidRPr="00483334" w:rsidRDefault="007826A8" w:rsidP="007826A8">
      <w:pPr>
        <w:spacing w:after="0" w:line="240" w:lineRule="auto"/>
        <w:ind w:left="2880" w:firstLine="720"/>
        <w:rPr>
          <w:rFonts w:ascii="Times New Roman" w:eastAsia="Times New Roman" w:hAnsi="Times New Roman"/>
          <w:b/>
          <w:sz w:val="32"/>
          <w:szCs w:val="32"/>
          <w:lang w:val="nl-NL"/>
        </w:rPr>
      </w:pPr>
      <w:r w:rsidRPr="00483334">
        <w:rPr>
          <w:rFonts w:ascii="Times New Roman" w:eastAsia="Times New Roman" w:hAnsi="Times New Roman"/>
          <w:b/>
          <w:sz w:val="32"/>
          <w:szCs w:val="32"/>
          <w:lang w:val="nl-NL"/>
        </w:rPr>
        <w:t>Mã số: 60.52.02.02</w:t>
      </w:r>
    </w:p>
    <w:p w:rsidR="007826A8" w:rsidRPr="00A85BB3" w:rsidRDefault="007826A8" w:rsidP="007826A8">
      <w:pPr>
        <w:spacing w:after="0" w:line="360" w:lineRule="auto"/>
        <w:rPr>
          <w:rFonts w:ascii="Times New Roman" w:eastAsia="Times New Roman" w:hAnsi="Times New Roman"/>
          <w:b/>
          <w:sz w:val="24"/>
          <w:szCs w:val="24"/>
          <w:lang w:val="nl-NL"/>
        </w:rPr>
      </w:pPr>
    </w:p>
    <w:p w:rsidR="007826A8" w:rsidRPr="00A85BB3" w:rsidRDefault="007826A8" w:rsidP="007826A8">
      <w:pPr>
        <w:spacing w:after="0" w:line="360" w:lineRule="auto"/>
        <w:jc w:val="center"/>
        <w:rPr>
          <w:rFonts w:ascii="Times New Roman" w:eastAsia="Times New Roman" w:hAnsi="Times New Roman"/>
          <w:b/>
          <w:sz w:val="32"/>
          <w:szCs w:val="26"/>
          <w:lang w:val="nl-NL"/>
        </w:rPr>
      </w:pPr>
      <w:r w:rsidRPr="00A85BB3">
        <w:rPr>
          <w:rFonts w:ascii="Times New Roman" w:eastAsia="Times New Roman" w:hAnsi="Times New Roman"/>
          <w:b/>
          <w:sz w:val="32"/>
          <w:szCs w:val="26"/>
          <w:lang w:val="nl-NL"/>
        </w:rPr>
        <w:t>LUẬN VĂN THẠC SĨ KỸ THUẬT</w:t>
      </w:r>
    </w:p>
    <w:p w:rsidR="007826A8" w:rsidRPr="00A85BB3" w:rsidRDefault="007826A8" w:rsidP="007826A8">
      <w:pPr>
        <w:spacing w:after="0" w:line="360" w:lineRule="auto"/>
        <w:jc w:val="center"/>
        <w:rPr>
          <w:rFonts w:ascii="Times New Roman" w:eastAsia="Times New Roman" w:hAnsi="Times New Roman"/>
          <w:b/>
          <w:sz w:val="2"/>
          <w:szCs w:val="26"/>
          <w:lang w:val="nl-NL"/>
        </w:rPr>
      </w:pPr>
    </w:p>
    <w:tbl>
      <w:tblPr>
        <w:tblW w:w="0" w:type="auto"/>
        <w:jc w:val="center"/>
        <w:tblLook w:val="01E0"/>
      </w:tblPr>
      <w:tblGrid>
        <w:gridCol w:w="4659"/>
        <w:gridCol w:w="4345"/>
      </w:tblGrid>
      <w:tr w:rsidR="007826A8" w:rsidRPr="00351C81">
        <w:trPr>
          <w:jc w:val="center"/>
        </w:trPr>
        <w:tc>
          <w:tcPr>
            <w:tcW w:w="4929" w:type="dxa"/>
            <w:shd w:val="clear" w:color="auto" w:fill="auto"/>
          </w:tcPr>
          <w:p w:rsidR="007826A8" w:rsidRPr="00351C81" w:rsidRDefault="007826A8" w:rsidP="00B21FCC">
            <w:pPr>
              <w:spacing w:after="120" w:line="280" w:lineRule="exact"/>
              <w:jc w:val="center"/>
              <w:rPr>
                <w:rFonts w:ascii="Times New Roman" w:eastAsia="Times New Roman" w:hAnsi="Times New Roman"/>
                <w:b/>
                <w:szCs w:val="26"/>
                <w:lang w:val="nl-NL"/>
              </w:rPr>
            </w:pPr>
            <w:r w:rsidRPr="00351C81">
              <w:rPr>
                <w:rFonts w:ascii="Times New Roman" w:eastAsia="Times New Roman" w:hAnsi="Times New Roman"/>
                <w:b/>
                <w:szCs w:val="26"/>
                <w:lang w:val="nl-NL"/>
              </w:rPr>
              <w:t>KHOA CHUYÊN MÔN</w:t>
            </w:r>
          </w:p>
          <w:p w:rsidR="007826A8" w:rsidRPr="00351C81" w:rsidRDefault="007826A8" w:rsidP="00005E31">
            <w:pPr>
              <w:spacing w:after="120" w:line="280" w:lineRule="exact"/>
              <w:jc w:val="center"/>
              <w:rPr>
                <w:rFonts w:ascii="Times New Roman" w:eastAsia="Times New Roman" w:hAnsi="Times New Roman"/>
                <w:b/>
                <w:szCs w:val="26"/>
                <w:lang w:val="nl-NL"/>
              </w:rPr>
            </w:pPr>
            <w:r w:rsidRPr="00351C81">
              <w:rPr>
                <w:rFonts w:ascii="Times New Roman" w:eastAsia="Times New Roman" w:hAnsi="Times New Roman"/>
                <w:b/>
                <w:szCs w:val="26"/>
                <w:lang w:val="nl-NL"/>
              </w:rPr>
              <w:t>TRƯỞNG KHOA</w:t>
            </w:r>
          </w:p>
          <w:p w:rsidR="007826A8" w:rsidRPr="00351C81" w:rsidRDefault="007826A8" w:rsidP="00005E31">
            <w:pPr>
              <w:spacing w:after="0" w:line="360" w:lineRule="auto"/>
              <w:jc w:val="center"/>
              <w:rPr>
                <w:rFonts w:ascii="Times New Roman" w:eastAsia="Times New Roman" w:hAnsi="Times New Roman"/>
                <w:b/>
                <w:szCs w:val="26"/>
                <w:lang w:val="nl-NL"/>
              </w:rPr>
            </w:pPr>
          </w:p>
          <w:p w:rsidR="007826A8" w:rsidRPr="00351C81" w:rsidRDefault="007826A8" w:rsidP="007826A8">
            <w:pPr>
              <w:rPr>
                <w:rFonts w:ascii="Times New Roman" w:eastAsia="Times New Roman" w:hAnsi="Times New Roman"/>
                <w:szCs w:val="26"/>
                <w:lang w:val="nl-NL"/>
              </w:rPr>
            </w:pPr>
          </w:p>
          <w:p w:rsidR="007826A8" w:rsidRPr="00351C81" w:rsidRDefault="00717049" w:rsidP="00717049">
            <w:pPr>
              <w:rPr>
                <w:rFonts w:ascii="Times New Roman" w:eastAsia="Times New Roman" w:hAnsi="Times New Roman"/>
                <w:b/>
                <w:szCs w:val="26"/>
                <w:lang w:val="nl-NL"/>
              </w:rPr>
            </w:pPr>
            <w:r w:rsidRPr="00351C81">
              <w:rPr>
                <w:rFonts w:ascii="Times New Roman" w:eastAsia="Times New Roman" w:hAnsi="Times New Roman"/>
                <w:b/>
                <w:szCs w:val="26"/>
                <w:lang w:val="nl-NL"/>
              </w:rPr>
              <w:t xml:space="preserve">             </w:t>
            </w:r>
            <w:r w:rsidR="00B21FCC" w:rsidRPr="00351C81">
              <w:rPr>
                <w:rFonts w:ascii="Times New Roman" w:eastAsia="Times New Roman" w:hAnsi="Times New Roman"/>
                <w:b/>
                <w:szCs w:val="26"/>
                <w:lang w:val="nl-NL"/>
              </w:rPr>
              <w:t xml:space="preserve">  </w:t>
            </w:r>
            <w:r w:rsidRPr="00351C81">
              <w:rPr>
                <w:rFonts w:ascii="Times New Roman" w:eastAsia="Times New Roman" w:hAnsi="Times New Roman"/>
                <w:b/>
                <w:szCs w:val="26"/>
                <w:lang w:val="nl-NL"/>
              </w:rPr>
              <w:t>TS. ĐỖ TRUNG HẢI</w:t>
            </w:r>
          </w:p>
        </w:tc>
        <w:tc>
          <w:tcPr>
            <w:tcW w:w="4591" w:type="dxa"/>
            <w:shd w:val="clear" w:color="auto" w:fill="auto"/>
          </w:tcPr>
          <w:p w:rsidR="00B21FCC" w:rsidRPr="00351C81" w:rsidRDefault="00B21FCC" w:rsidP="00B21FCC">
            <w:pPr>
              <w:spacing w:after="120" w:line="280" w:lineRule="exact"/>
              <w:rPr>
                <w:rFonts w:ascii="Times New Roman" w:eastAsia="Times New Roman" w:hAnsi="Times New Roman"/>
                <w:b/>
                <w:szCs w:val="26"/>
                <w:lang w:val="nl-NL"/>
              </w:rPr>
            </w:pPr>
            <w:r w:rsidRPr="00351C81">
              <w:rPr>
                <w:rFonts w:ascii="Times New Roman" w:eastAsia="Times New Roman" w:hAnsi="Times New Roman"/>
                <w:b/>
                <w:szCs w:val="26"/>
                <w:lang w:val="nl-NL"/>
              </w:rPr>
              <w:t xml:space="preserve">                NGƯỜI HƯỚNG DẪN</w:t>
            </w:r>
          </w:p>
          <w:p w:rsidR="00B21FCC" w:rsidRPr="00351C81" w:rsidRDefault="00B21FCC" w:rsidP="00B21FCC">
            <w:pPr>
              <w:spacing w:after="120" w:line="280" w:lineRule="exact"/>
              <w:jc w:val="center"/>
              <w:rPr>
                <w:rFonts w:ascii="Times New Roman" w:eastAsia="Times New Roman" w:hAnsi="Times New Roman"/>
                <w:b/>
                <w:szCs w:val="26"/>
                <w:lang w:val="nl-NL"/>
              </w:rPr>
            </w:pPr>
            <w:r w:rsidRPr="00351C81">
              <w:rPr>
                <w:rFonts w:ascii="Times New Roman" w:eastAsia="Times New Roman" w:hAnsi="Times New Roman"/>
                <w:b/>
                <w:szCs w:val="26"/>
                <w:lang w:val="nl-NL"/>
              </w:rPr>
              <w:t xml:space="preserve">          KHOA HỌC</w:t>
            </w:r>
          </w:p>
          <w:p w:rsidR="00B21FCC" w:rsidRPr="00351C81" w:rsidRDefault="00B21FCC" w:rsidP="00B21FCC">
            <w:pPr>
              <w:spacing w:after="0" w:line="360" w:lineRule="auto"/>
              <w:jc w:val="center"/>
              <w:rPr>
                <w:rFonts w:ascii="Times New Roman" w:eastAsia="Times New Roman" w:hAnsi="Times New Roman"/>
                <w:b/>
                <w:szCs w:val="26"/>
                <w:lang w:val="nl-NL"/>
              </w:rPr>
            </w:pPr>
          </w:p>
          <w:p w:rsidR="00B21FCC" w:rsidRPr="00351C81" w:rsidRDefault="00B21FCC" w:rsidP="00B21FCC">
            <w:pPr>
              <w:rPr>
                <w:rFonts w:ascii="Times New Roman" w:eastAsia="Times New Roman" w:hAnsi="Times New Roman"/>
                <w:szCs w:val="26"/>
                <w:lang w:val="nl-NL"/>
              </w:rPr>
            </w:pPr>
          </w:p>
          <w:p w:rsidR="007826A8" w:rsidRPr="00351C81" w:rsidRDefault="00B21FCC" w:rsidP="00B21FCC">
            <w:pPr>
              <w:spacing w:after="0" w:line="360" w:lineRule="auto"/>
              <w:rPr>
                <w:rFonts w:ascii="Times New Roman" w:eastAsia="Times New Roman" w:hAnsi="Times New Roman"/>
                <w:b/>
                <w:szCs w:val="26"/>
                <w:lang w:val="nl-NL"/>
              </w:rPr>
            </w:pPr>
            <w:r w:rsidRPr="00351C81">
              <w:rPr>
                <w:rFonts w:ascii="Times New Roman" w:eastAsia="Times New Roman" w:hAnsi="Times New Roman"/>
                <w:b/>
                <w:szCs w:val="26"/>
                <w:lang w:val="nl-NL"/>
              </w:rPr>
              <w:t xml:space="preserve">             TS. NGUYỄN ĐỨC TƯỜNG</w:t>
            </w:r>
          </w:p>
        </w:tc>
      </w:tr>
    </w:tbl>
    <w:p w:rsidR="007826A8" w:rsidRPr="00351C81" w:rsidRDefault="007826A8" w:rsidP="007826A8">
      <w:pPr>
        <w:spacing w:after="0" w:line="240" w:lineRule="auto"/>
        <w:jc w:val="center"/>
        <w:rPr>
          <w:rFonts w:ascii="Times New Roman" w:eastAsia="Times New Roman" w:hAnsi="Times New Roman"/>
          <w:b/>
          <w:sz w:val="10"/>
          <w:szCs w:val="26"/>
          <w:lang w:val="nl-NL"/>
        </w:rPr>
      </w:pPr>
    </w:p>
    <w:p w:rsidR="007826A8" w:rsidRPr="00351C81" w:rsidRDefault="007826A8" w:rsidP="007826A8">
      <w:pPr>
        <w:spacing w:after="0" w:line="240" w:lineRule="auto"/>
        <w:jc w:val="center"/>
        <w:rPr>
          <w:rFonts w:ascii="Times New Roman" w:eastAsia="Times New Roman" w:hAnsi="Times New Roman"/>
          <w:b/>
          <w:sz w:val="64"/>
          <w:szCs w:val="26"/>
          <w:lang w:val="nl-NL"/>
        </w:rPr>
      </w:pPr>
      <w:r w:rsidRPr="00351C81">
        <w:rPr>
          <w:rFonts w:ascii="Times New Roman" w:eastAsia="Times New Roman" w:hAnsi="Times New Roman"/>
          <w:b/>
          <w:szCs w:val="26"/>
          <w:lang w:val="nl-NL"/>
        </w:rPr>
        <w:t>PHÒNG ĐÀO TẠO</w:t>
      </w:r>
    </w:p>
    <w:p w:rsidR="007826A8" w:rsidRPr="00351C81" w:rsidRDefault="007826A8" w:rsidP="007826A8">
      <w:pPr>
        <w:spacing w:after="120" w:line="280" w:lineRule="exact"/>
        <w:jc w:val="center"/>
        <w:rPr>
          <w:rFonts w:ascii="Times New Roman" w:eastAsia="Times New Roman" w:hAnsi="Times New Roman"/>
          <w:b/>
          <w:szCs w:val="26"/>
          <w:lang w:val="nl-NL"/>
        </w:rPr>
      </w:pPr>
    </w:p>
    <w:p w:rsidR="007826A8" w:rsidRPr="00351C81" w:rsidRDefault="007826A8" w:rsidP="007826A8">
      <w:pPr>
        <w:spacing w:after="0" w:line="360" w:lineRule="auto"/>
        <w:jc w:val="center"/>
        <w:rPr>
          <w:rFonts w:ascii="Times New Roman" w:eastAsia="Times New Roman" w:hAnsi="Times New Roman"/>
          <w:b/>
          <w:szCs w:val="26"/>
          <w:lang w:val="nl-NL"/>
        </w:rPr>
      </w:pPr>
    </w:p>
    <w:p w:rsidR="007826A8" w:rsidRPr="00351C81" w:rsidRDefault="007826A8" w:rsidP="007826A8">
      <w:pPr>
        <w:spacing w:after="0" w:line="360" w:lineRule="auto"/>
        <w:jc w:val="center"/>
        <w:rPr>
          <w:rFonts w:ascii="Times New Roman" w:eastAsia="Times New Roman" w:hAnsi="Times New Roman"/>
          <w:b/>
          <w:sz w:val="24"/>
          <w:szCs w:val="24"/>
          <w:lang w:val="nl-NL"/>
        </w:rPr>
      </w:pPr>
    </w:p>
    <w:p w:rsidR="007826A8" w:rsidRPr="00351C81" w:rsidRDefault="00717049" w:rsidP="007826A8">
      <w:pPr>
        <w:spacing w:after="0" w:line="360" w:lineRule="auto"/>
        <w:jc w:val="center"/>
        <w:rPr>
          <w:rFonts w:ascii="Times New Roman" w:eastAsia="Times New Roman" w:hAnsi="Times New Roman"/>
          <w:b/>
          <w:sz w:val="24"/>
          <w:szCs w:val="24"/>
          <w:lang w:val="nl-NL"/>
        </w:rPr>
      </w:pPr>
      <w:r w:rsidRPr="00351C81">
        <w:rPr>
          <w:rFonts w:ascii="Times New Roman" w:eastAsia="Times New Roman" w:hAnsi="Times New Roman"/>
          <w:b/>
          <w:szCs w:val="26"/>
          <w:lang w:val="nl-NL"/>
        </w:rPr>
        <w:t>TS. ĐẶNG DANH HOẰNG</w:t>
      </w:r>
    </w:p>
    <w:p w:rsidR="007826A8" w:rsidRPr="00351C81" w:rsidRDefault="007826A8" w:rsidP="007826A8">
      <w:pPr>
        <w:spacing w:after="0" w:line="360" w:lineRule="auto"/>
        <w:jc w:val="center"/>
        <w:rPr>
          <w:rFonts w:ascii="Times New Roman" w:eastAsia="Times New Roman" w:hAnsi="Times New Roman"/>
          <w:b/>
          <w:sz w:val="24"/>
          <w:szCs w:val="24"/>
          <w:lang w:val="nl-NL"/>
        </w:rPr>
      </w:pPr>
    </w:p>
    <w:p w:rsidR="00483334" w:rsidRPr="00351C81" w:rsidRDefault="00483334" w:rsidP="007826A8">
      <w:pPr>
        <w:spacing w:after="0" w:line="360" w:lineRule="auto"/>
        <w:jc w:val="center"/>
        <w:rPr>
          <w:rFonts w:ascii="Times New Roman" w:eastAsia="Times New Roman" w:hAnsi="Times New Roman"/>
          <w:b/>
          <w:sz w:val="28"/>
          <w:szCs w:val="24"/>
          <w:lang w:val="nl-NL"/>
        </w:rPr>
      </w:pPr>
    </w:p>
    <w:p w:rsidR="007826A8" w:rsidRPr="00351C81" w:rsidRDefault="007826A8" w:rsidP="00497133">
      <w:pPr>
        <w:spacing w:after="0" w:line="360" w:lineRule="auto"/>
        <w:jc w:val="center"/>
        <w:rPr>
          <w:rFonts w:ascii="Times New Roman" w:eastAsia="Times New Roman" w:hAnsi="Times New Roman"/>
          <w:b/>
          <w:sz w:val="24"/>
          <w:szCs w:val="24"/>
          <w:lang w:val="nl-NL"/>
        </w:rPr>
        <w:sectPr w:rsidR="007826A8" w:rsidRPr="00351C81" w:rsidSect="00E460E4">
          <w:headerReference w:type="even" r:id="rId8"/>
          <w:footerReference w:type="even" r:id="rId9"/>
          <w:pgSz w:w="11907" w:h="16840" w:code="9"/>
          <w:pgMar w:top="1701" w:right="1134" w:bottom="1418" w:left="1985" w:header="851" w:footer="720" w:gutter="0"/>
          <w:pgBorders w:zOrder="back">
            <w:top w:val="thinThickSmallGap" w:sz="24" w:space="1" w:color="auto"/>
            <w:left w:val="thinThickSmallGap" w:sz="24" w:space="4" w:color="auto"/>
            <w:bottom w:val="thickThinSmallGap" w:sz="24" w:space="1" w:color="auto"/>
            <w:right w:val="thickThinSmallGap" w:sz="24" w:space="4" w:color="auto"/>
          </w:pgBorders>
          <w:pgNumType w:fmt="lowerRoman" w:start="1"/>
          <w:cols w:space="720"/>
          <w:docGrid w:linePitch="381"/>
        </w:sectPr>
      </w:pPr>
      <w:r w:rsidRPr="00351C81">
        <w:rPr>
          <w:rFonts w:ascii="Times New Roman" w:eastAsia="Times New Roman" w:hAnsi="Times New Roman"/>
          <w:b/>
          <w:sz w:val="24"/>
          <w:szCs w:val="24"/>
          <w:lang w:val="nl-NL"/>
        </w:rPr>
        <w:t>THÁI NGUYÊN, 2017</w:t>
      </w:r>
    </w:p>
    <w:p w:rsidR="001F6A4C" w:rsidRPr="00351C81" w:rsidRDefault="001F6A4C" w:rsidP="007826A8">
      <w:pPr>
        <w:pStyle w:val="Heading1"/>
        <w:tabs>
          <w:tab w:val="left" w:pos="353"/>
          <w:tab w:val="center" w:pos="4394"/>
        </w:tabs>
        <w:rPr>
          <w:szCs w:val="26"/>
          <w:lang w:val="nl-NL"/>
        </w:rPr>
      </w:pPr>
      <w:bookmarkStart w:id="2" w:name="_Toc498427486"/>
      <w:bookmarkStart w:id="3" w:name="_Toc498427776"/>
      <w:r w:rsidRPr="00351C81">
        <w:rPr>
          <w:szCs w:val="26"/>
          <w:lang w:val="nl-NL"/>
        </w:rPr>
        <w:lastRenderedPageBreak/>
        <w:t>LỜI CAM ĐOAN</w:t>
      </w:r>
      <w:bookmarkEnd w:id="0"/>
      <w:bookmarkEnd w:id="1"/>
      <w:bookmarkEnd w:id="2"/>
      <w:bookmarkEnd w:id="3"/>
    </w:p>
    <w:p w:rsidR="001F6A4C" w:rsidRPr="00351C81" w:rsidRDefault="001F6A4C" w:rsidP="0074380D">
      <w:pPr>
        <w:spacing w:line="400" w:lineRule="exact"/>
        <w:rPr>
          <w:rFonts w:ascii="Times New Roman" w:hAnsi="Times New Roman"/>
          <w:szCs w:val="26"/>
          <w:lang w:val="nl-NL"/>
        </w:rPr>
      </w:pPr>
    </w:p>
    <w:p w:rsidR="001F6A4C" w:rsidRPr="00351C81" w:rsidRDefault="001F6A4C" w:rsidP="00A86EBC">
      <w:pPr>
        <w:spacing w:after="0" w:line="440" w:lineRule="exact"/>
        <w:ind w:firstLine="720"/>
        <w:jc w:val="both"/>
        <w:rPr>
          <w:rFonts w:ascii="Times New Roman" w:hAnsi="Times New Roman"/>
          <w:szCs w:val="26"/>
          <w:lang w:val="nl-NL"/>
        </w:rPr>
      </w:pPr>
      <w:r w:rsidRPr="00351C81">
        <w:rPr>
          <w:rFonts w:ascii="Times New Roman" w:hAnsi="Times New Roman"/>
          <w:szCs w:val="26"/>
          <w:lang w:val="nl-NL"/>
        </w:rPr>
        <w:t>Tên tôi là : Nghiêm Quang Khánh</w:t>
      </w:r>
    </w:p>
    <w:p w:rsidR="001F6A4C" w:rsidRPr="00351C81" w:rsidRDefault="001F6A4C" w:rsidP="00A86EBC">
      <w:pPr>
        <w:spacing w:after="0" w:line="440" w:lineRule="exact"/>
        <w:ind w:firstLine="720"/>
        <w:jc w:val="both"/>
        <w:rPr>
          <w:rFonts w:ascii="Times New Roman" w:hAnsi="Times New Roman"/>
          <w:szCs w:val="26"/>
          <w:lang w:val="nl-NL"/>
        </w:rPr>
      </w:pPr>
      <w:r w:rsidRPr="00351C81">
        <w:rPr>
          <w:rFonts w:ascii="Times New Roman" w:hAnsi="Times New Roman"/>
          <w:szCs w:val="26"/>
          <w:lang w:val="nl-NL"/>
        </w:rPr>
        <w:t>Sinh ngày 17 tháng 11 năm 1991</w:t>
      </w:r>
    </w:p>
    <w:p w:rsidR="001F6A4C" w:rsidRPr="00351C81" w:rsidRDefault="001F6A4C" w:rsidP="00A86EBC">
      <w:pPr>
        <w:spacing w:after="0" w:line="440" w:lineRule="exact"/>
        <w:ind w:firstLine="720"/>
        <w:jc w:val="both"/>
        <w:rPr>
          <w:rFonts w:ascii="Times New Roman" w:hAnsi="Times New Roman"/>
          <w:szCs w:val="26"/>
          <w:lang w:val="nl-NL"/>
        </w:rPr>
      </w:pPr>
      <w:r w:rsidRPr="00351C81">
        <w:rPr>
          <w:rFonts w:ascii="Times New Roman" w:hAnsi="Times New Roman"/>
          <w:szCs w:val="26"/>
          <w:lang w:val="nl-NL"/>
        </w:rPr>
        <w:t>Học viên lớp cao học K18 – Kỹ thuật điện – Trường Đại học Kỹ thuật Công nghiệp Thái Nguyên.</w:t>
      </w:r>
    </w:p>
    <w:p w:rsidR="001F6A4C" w:rsidRPr="00351C81" w:rsidRDefault="001F6A4C" w:rsidP="00A86EBC">
      <w:pPr>
        <w:spacing w:after="0" w:line="440" w:lineRule="exact"/>
        <w:ind w:firstLine="720"/>
        <w:jc w:val="both"/>
        <w:rPr>
          <w:rFonts w:ascii="Times New Roman" w:hAnsi="Times New Roman"/>
          <w:szCs w:val="26"/>
          <w:lang w:val="nl-NL"/>
        </w:rPr>
      </w:pPr>
      <w:r w:rsidRPr="00351C81">
        <w:rPr>
          <w:rFonts w:ascii="Times New Roman" w:hAnsi="Times New Roman"/>
          <w:szCs w:val="26"/>
          <w:lang w:val="nl-NL"/>
        </w:rPr>
        <w:t>Hiện đang công tác tại Điện lực thành phố Thái Nguyên.</w:t>
      </w:r>
    </w:p>
    <w:p w:rsidR="001F6A4C" w:rsidRPr="00685873" w:rsidRDefault="001F6A4C" w:rsidP="00A86EBC">
      <w:pPr>
        <w:spacing w:after="0" w:line="440" w:lineRule="exact"/>
        <w:ind w:firstLine="720"/>
        <w:jc w:val="both"/>
        <w:rPr>
          <w:rFonts w:ascii="Times New Roman" w:hAnsi="Times New Roman"/>
          <w:b/>
          <w:szCs w:val="26"/>
          <w:lang w:val="fr-FR"/>
        </w:rPr>
      </w:pPr>
      <w:r w:rsidRPr="00351C81">
        <w:rPr>
          <w:rFonts w:ascii="Times New Roman" w:hAnsi="Times New Roman"/>
          <w:szCs w:val="26"/>
          <w:lang w:val="nl-NL"/>
        </w:rPr>
        <w:t>Tôi xin cam đoan: Bản luận văn: ‘‘</w:t>
      </w:r>
      <w:r w:rsidRPr="00685873">
        <w:rPr>
          <w:rFonts w:ascii="Times New Roman" w:hAnsi="Times New Roman"/>
          <w:b/>
          <w:i/>
          <w:color w:val="000000"/>
          <w:szCs w:val="26"/>
          <w:lang w:val="vi-VN"/>
        </w:rPr>
        <w:t>Nghiên cứu giải pháp nâng cao chất lượng điện áp trong lưới điện phân phối thành phố Thái Nguyên</w:t>
      </w:r>
      <w:r w:rsidRPr="00351C81">
        <w:rPr>
          <w:rFonts w:ascii="Times New Roman" w:hAnsi="Times New Roman"/>
          <w:szCs w:val="26"/>
          <w:lang w:val="nl-NL"/>
        </w:rPr>
        <w:t>’’ do thầy giáo TS. Nguyễn Đức Tường hướng dẫn là công trình nghiên cứu của riêng tôi. Tất c</w:t>
      </w:r>
      <w:r w:rsidR="007826A8" w:rsidRPr="00351C81">
        <w:rPr>
          <w:rFonts w:ascii="Times New Roman" w:hAnsi="Times New Roman"/>
          <w:szCs w:val="26"/>
          <w:lang w:val="nl-NL"/>
        </w:rPr>
        <w:t>ả</w:t>
      </w:r>
      <w:r w:rsidRPr="00351C81">
        <w:rPr>
          <w:rFonts w:ascii="Times New Roman" w:hAnsi="Times New Roman"/>
          <w:szCs w:val="26"/>
          <w:lang w:val="nl-NL"/>
        </w:rPr>
        <w:t xml:space="preserve"> các tài liệu tham khảo đều có nguồn gốc rõ ràng. Các kết quả</w:t>
      </w:r>
      <w:r w:rsidR="007826A8" w:rsidRPr="00351C81">
        <w:rPr>
          <w:rFonts w:ascii="Times New Roman" w:hAnsi="Times New Roman"/>
          <w:szCs w:val="26"/>
          <w:lang w:val="nl-NL"/>
        </w:rPr>
        <w:t xml:space="preserve"> </w:t>
      </w:r>
      <w:r w:rsidRPr="00351C81">
        <w:rPr>
          <w:rFonts w:ascii="Times New Roman" w:hAnsi="Times New Roman"/>
          <w:szCs w:val="26"/>
          <w:lang w:val="nl-NL"/>
        </w:rPr>
        <w:t xml:space="preserve">trong luận văn là trung thực và chưa từng được công bố trong bất kỳ công trình nào khác. </w:t>
      </w:r>
      <w:r w:rsidRPr="00685873">
        <w:rPr>
          <w:rFonts w:ascii="Times New Roman" w:hAnsi="Times New Roman"/>
          <w:szCs w:val="26"/>
          <w:lang w:val="fr-FR"/>
        </w:rPr>
        <w:t>Nếu sai tôi xin chịu hoàn toàn trách nhiệm.</w:t>
      </w:r>
    </w:p>
    <w:p w:rsidR="001F6A4C" w:rsidRPr="00685873" w:rsidRDefault="001F6A4C" w:rsidP="001F6A4C">
      <w:pPr>
        <w:jc w:val="both"/>
        <w:rPr>
          <w:rFonts w:ascii="Times New Roman" w:hAnsi="Times New Roman"/>
          <w:b/>
          <w:szCs w:val="26"/>
        </w:rPr>
      </w:pPr>
    </w:p>
    <w:tbl>
      <w:tblPr>
        <w:tblW w:w="8789" w:type="dxa"/>
        <w:tblInd w:w="108" w:type="dxa"/>
        <w:tblLook w:val="04A0"/>
      </w:tblPr>
      <w:tblGrid>
        <w:gridCol w:w="3828"/>
        <w:gridCol w:w="4961"/>
      </w:tblGrid>
      <w:tr w:rsidR="001F6A4C" w:rsidRPr="00685873">
        <w:tc>
          <w:tcPr>
            <w:tcW w:w="3828" w:type="dxa"/>
          </w:tcPr>
          <w:p w:rsidR="001F6A4C" w:rsidRPr="00685873" w:rsidRDefault="001F6A4C" w:rsidP="00927B4E">
            <w:pPr>
              <w:spacing w:line="360" w:lineRule="auto"/>
              <w:jc w:val="both"/>
              <w:rPr>
                <w:rFonts w:ascii="Times New Roman" w:hAnsi="Times New Roman"/>
                <w:b/>
                <w:szCs w:val="26"/>
              </w:rPr>
            </w:pPr>
          </w:p>
        </w:tc>
        <w:tc>
          <w:tcPr>
            <w:tcW w:w="4961" w:type="dxa"/>
          </w:tcPr>
          <w:p w:rsidR="001F6A4C" w:rsidRPr="00685873" w:rsidRDefault="001F6A4C" w:rsidP="00927B4E">
            <w:pPr>
              <w:jc w:val="center"/>
              <w:rPr>
                <w:rFonts w:ascii="Times New Roman" w:hAnsi="Times New Roman"/>
                <w:i/>
                <w:szCs w:val="26"/>
              </w:rPr>
            </w:pPr>
            <w:r w:rsidRPr="00685873">
              <w:rPr>
                <w:rFonts w:ascii="Times New Roman" w:hAnsi="Times New Roman"/>
                <w:i/>
                <w:szCs w:val="26"/>
              </w:rPr>
              <w:t xml:space="preserve">Thái </w:t>
            </w:r>
            <w:r w:rsidR="0067714D">
              <w:rPr>
                <w:rFonts w:ascii="Times New Roman" w:hAnsi="Times New Roman"/>
                <w:i/>
                <w:szCs w:val="26"/>
              </w:rPr>
              <w:t>N</w:t>
            </w:r>
            <w:r w:rsidRPr="00685873">
              <w:rPr>
                <w:rFonts w:ascii="Times New Roman" w:hAnsi="Times New Roman"/>
                <w:i/>
                <w:szCs w:val="26"/>
              </w:rPr>
              <w:t xml:space="preserve">guyên, </w:t>
            </w:r>
            <w:r w:rsidR="0067714D">
              <w:rPr>
                <w:rFonts w:ascii="Times New Roman" w:hAnsi="Times New Roman"/>
                <w:i/>
                <w:szCs w:val="26"/>
              </w:rPr>
              <w:t>n</w:t>
            </w:r>
            <w:r w:rsidRPr="00685873">
              <w:rPr>
                <w:rFonts w:ascii="Times New Roman" w:hAnsi="Times New Roman"/>
                <w:i/>
                <w:szCs w:val="26"/>
              </w:rPr>
              <w:t>gày    tháng    năm 2017</w:t>
            </w:r>
          </w:p>
          <w:p w:rsidR="001F6A4C" w:rsidRPr="00685873" w:rsidRDefault="001F6A4C" w:rsidP="00927B4E">
            <w:pPr>
              <w:jc w:val="center"/>
              <w:rPr>
                <w:rFonts w:ascii="Times New Roman" w:hAnsi="Times New Roman"/>
                <w:szCs w:val="26"/>
              </w:rPr>
            </w:pPr>
            <w:r w:rsidRPr="00685873">
              <w:rPr>
                <w:rFonts w:ascii="Times New Roman" w:hAnsi="Times New Roman"/>
                <w:szCs w:val="26"/>
              </w:rPr>
              <w:t>Tác giả luận văn</w:t>
            </w:r>
          </w:p>
          <w:p w:rsidR="001F6A4C" w:rsidRPr="00685873" w:rsidRDefault="001F6A4C" w:rsidP="00927B4E">
            <w:pPr>
              <w:jc w:val="center"/>
              <w:rPr>
                <w:rFonts w:ascii="Times New Roman" w:hAnsi="Times New Roman"/>
                <w:b/>
                <w:szCs w:val="26"/>
              </w:rPr>
            </w:pPr>
          </w:p>
          <w:p w:rsidR="001F6A4C" w:rsidRPr="00685873" w:rsidRDefault="001F6A4C" w:rsidP="00927B4E">
            <w:pPr>
              <w:jc w:val="center"/>
              <w:rPr>
                <w:rFonts w:ascii="Times New Roman" w:hAnsi="Times New Roman"/>
                <w:b/>
                <w:szCs w:val="26"/>
              </w:rPr>
            </w:pPr>
          </w:p>
          <w:p w:rsidR="001F6A4C" w:rsidRPr="00685873" w:rsidRDefault="001F6A4C" w:rsidP="00927B4E">
            <w:pPr>
              <w:spacing w:line="360" w:lineRule="auto"/>
              <w:jc w:val="center"/>
              <w:rPr>
                <w:rFonts w:ascii="Times New Roman" w:hAnsi="Times New Roman"/>
                <w:b/>
                <w:szCs w:val="26"/>
              </w:rPr>
            </w:pPr>
            <w:r w:rsidRPr="00685873">
              <w:rPr>
                <w:rFonts w:ascii="Times New Roman" w:hAnsi="Times New Roman"/>
                <w:b/>
                <w:szCs w:val="26"/>
              </w:rPr>
              <w:t>Nghiêm Quang Khánh</w:t>
            </w:r>
          </w:p>
        </w:tc>
      </w:tr>
    </w:tbl>
    <w:p w:rsidR="001F6A4C" w:rsidRPr="00685873" w:rsidRDefault="001F6A4C" w:rsidP="001F6A4C">
      <w:pPr>
        <w:ind w:left="5040" w:firstLine="720"/>
        <w:jc w:val="both"/>
        <w:rPr>
          <w:rFonts w:ascii="Times New Roman" w:hAnsi="Times New Roman"/>
          <w:szCs w:val="26"/>
        </w:rPr>
      </w:pPr>
    </w:p>
    <w:p w:rsidR="001F6A4C" w:rsidRPr="00685873" w:rsidRDefault="001F6A4C" w:rsidP="001F6A4C">
      <w:pPr>
        <w:ind w:left="5040" w:firstLine="720"/>
        <w:jc w:val="both"/>
        <w:rPr>
          <w:rFonts w:ascii="Times New Roman" w:hAnsi="Times New Roman"/>
          <w:szCs w:val="26"/>
        </w:rPr>
      </w:pPr>
    </w:p>
    <w:p w:rsidR="001F6A4C" w:rsidRPr="00685873" w:rsidRDefault="001F6A4C" w:rsidP="001F6A4C">
      <w:pPr>
        <w:ind w:left="5040" w:firstLine="720"/>
        <w:jc w:val="both"/>
        <w:rPr>
          <w:rFonts w:ascii="Times New Roman" w:hAnsi="Times New Roman"/>
          <w:szCs w:val="26"/>
        </w:rPr>
      </w:pPr>
    </w:p>
    <w:p w:rsidR="001F6A4C" w:rsidRPr="00685873" w:rsidRDefault="001F6A4C" w:rsidP="001F6A4C">
      <w:pPr>
        <w:ind w:left="5040" w:firstLine="720"/>
        <w:jc w:val="both"/>
        <w:rPr>
          <w:rFonts w:ascii="Times New Roman" w:hAnsi="Times New Roman"/>
          <w:szCs w:val="26"/>
        </w:rPr>
      </w:pPr>
    </w:p>
    <w:p w:rsidR="001F6A4C" w:rsidRDefault="001F6A4C" w:rsidP="001F6A4C">
      <w:pPr>
        <w:ind w:left="5040" w:firstLine="720"/>
        <w:jc w:val="both"/>
        <w:rPr>
          <w:rFonts w:ascii="Times New Roman" w:hAnsi="Times New Roman"/>
          <w:szCs w:val="26"/>
        </w:rPr>
      </w:pPr>
    </w:p>
    <w:p w:rsidR="0074380D" w:rsidRPr="00685873" w:rsidRDefault="0074380D" w:rsidP="001F6A4C">
      <w:pPr>
        <w:ind w:left="5040" w:firstLine="720"/>
        <w:jc w:val="both"/>
        <w:rPr>
          <w:rFonts w:ascii="Times New Roman" w:hAnsi="Times New Roman"/>
          <w:szCs w:val="26"/>
        </w:rPr>
      </w:pPr>
    </w:p>
    <w:p w:rsidR="001F6A4C" w:rsidRPr="00685873" w:rsidRDefault="001F6A4C" w:rsidP="001F6A4C">
      <w:pPr>
        <w:jc w:val="both"/>
        <w:rPr>
          <w:rFonts w:ascii="Times New Roman" w:hAnsi="Times New Roman"/>
          <w:szCs w:val="26"/>
        </w:rPr>
      </w:pPr>
    </w:p>
    <w:p w:rsidR="001F6A4C" w:rsidRPr="00685873" w:rsidRDefault="001F6A4C" w:rsidP="00A86EBC">
      <w:pPr>
        <w:pStyle w:val="Heading1"/>
        <w:spacing w:line="440" w:lineRule="exact"/>
        <w:rPr>
          <w:szCs w:val="26"/>
        </w:rPr>
      </w:pPr>
      <w:bookmarkStart w:id="4" w:name="_Toc494716659"/>
      <w:bookmarkStart w:id="5" w:name="_Toc494719530"/>
      <w:bookmarkStart w:id="6" w:name="_Toc494725436"/>
      <w:bookmarkStart w:id="7" w:name="_Toc498427487"/>
      <w:bookmarkStart w:id="8" w:name="_Toc498427777"/>
      <w:r w:rsidRPr="00685873">
        <w:rPr>
          <w:szCs w:val="26"/>
        </w:rPr>
        <w:lastRenderedPageBreak/>
        <w:t>LỜI CẢM ƠN</w:t>
      </w:r>
      <w:bookmarkEnd w:id="4"/>
      <w:bookmarkEnd w:id="5"/>
      <w:bookmarkEnd w:id="6"/>
      <w:bookmarkEnd w:id="7"/>
      <w:bookmarkEnd w:id="8"/>
    </w:p>
    <w:p w:rsidR="00517DFD" w:rsidRDefault="00517DFD" w:rsidP="007F229D">
      <w:pPr>
        <w:spacing w:after="0" w:line="360" w:lineRule="auto"/>
        <w:ind w:firstLine="720"/>
        <w:jc w:val="both"/>
        <w:rPr>
          <w:rStyle w:val="fontstyle01"/>
          <w:sz w:val="26"/>
          <w:szCs w:val="26"/>
        </w:rPr>
      </w:pPr>
    </w:p>
    <w:p w:rsidR="001F6A4C" w:rsidRPr="00685873" w:rsidRDefault="001F6A4C" w:rsidP="007F229D">
      <w:pPr>
        <w:spacing w:after="0" w:line="360" w:lineRule="auto"/>
        <w:ind w:firstLine="720"/>
        <w:jc w:val="both"/>
        <w:rPr>
          <w:rStyle w:val="fontstyle01"/>
          <w:sz w:val="26"/>
          <w:szCs w:val="26"/>
        </w:rPr>
      </w:pPr>
      <w:r w:rsidRPr="00685873">
        <w:rPr>
          <w:rStyle w:val="fontstyle01"/>
          <w:sz w:val="26"/>
          <w:szCs w:val="26"/>
        </w:rPr>
        <w:t xml:space="preserve">Sau một thời gian nghiên cứu, được sự động viên, giúp đỡ và hướng dẫn tận tình của thầy giáo hướng dẫn </w:t>
      </w:r>
      <w:r w:rsidRPr="00E460E4">
        <w:rPr>
          <w:rStyle w:val="fontstyle01"/>
          <w:sz w:val="26"/>
          <w:szCs w:val="26"/>
        </w:rPr>
        <w:t>TS Nguyễn Đức Tường</w:t>
      </w:r>
      <w:r w:rsidR="00E460E4">
        <w:rPr>
          <w:rStyle w:val="fontstyle01"/>
          <w:sz w:val="26"/>
          <w:szCs w:val="26"/>
        </w:rPr>
        <w:t>,</w:t>
      </w:r>
      <w:r w:rsidR="009F6460">
        <w:rPr>
          <w:rStyle w:val="fontstyle01"/>
          <w:sz w:val="26"/>
          <w:szCs w:val="26"/>
        </w:rPr>
        <w:t xml:space="preserve"> </w:t>
      </w:r>
      <w:r w:rsidRPr="00685873">
        <w:rPr>
          <w:rStyle w:val="fontstyle01"/>
          <w:sz w:val="26"/>
          <w:szCs w:val="26"/>
        </w:rPr>
        <w:t>luậ</w:t>
      </w:r>
      <w:r w:rsidR="00E460E4">
        <w:rPr>
          <w:rStyle w:val="fontstyle01"/>
          <w:sz w:val="26"/>
          <w:szCs w:val="26"/>
        </w:rPr>
        <w:t xml:space="preserve">n </w:t>
      </w:r>
      <w:r w:rsidRPr="00685873">
        <w:rPr>
          <w:rStyle w:val="fontstyle01"/>
          <w:sz w:val="26"/>
          <w:szCs w:val="26"/>
        </w:rPr>
        <w:t>văn với đề tài</w:t>
      </w:r>
      <w:r w:rsidRPr="00E460E4">
        <w:rPr>
          <w:rStyle w:val="fontstyle01"/>
          <w:sz w:val="26"/>
          <w:szCs w:val="26"/>
        </w:rPr>
        <w:br/>
      </w:r>
      <w:r w:rsidRPr="00685873">
        <w:rPr>
          <w:rStyle w:val="fontstyle31"/>
          <w:sz w:val="26"/>
          <w:szCs w:val="26"/>
        </w:rPr>
        <w:t>“</w:t>
      </w:r>
      <w:r w:rsidRPr="00685873">
        <w:rPr>
          <w:rFonts w:ascii="Times New Roman" w:hAnsi="Times New Roman"/>
          <w:b/>
          <w:i/>
          <w:color w:val="000000"/>
          <w:szCs w:val="26"/>
          <w:lang w:val="vi-VN"/>
        </w:rPr>
        <w:t>Nghiên cứu giải pháp nâng cao chất lượng điện áp trong lưới điện phân phối thành phố Thái Nguyên</w:t>
      </w:r>
      <w:r w:rsidRPr="00685873">
        <w:rPr>
          <w:rStyle w:val="fontstyle31"/>
          <w:sz w:val="26"/>
          <w:szCs w:val="26"/>
        </w:rPr>
        <w:t xml:space="preserve">” </w:t>
      </w:r>
      <w:r w:rsidRPr="00685873">
        <w:rPr>
          <w:rStyle w:val="fontstyle01"/>
          <w:sz w:val="26"/>
          <w:szCs w:val="26"/>
        </w:rPr>
        <w:t>đã hoàn thành.</w:t>
      </w:r>
    </w:p>
    <w:p w:rsidR="001F6A4C" w:rsidRPr="00685873" w:rsidRDefault="001F6A4C" w:rsidP="007F229D">
      <w:pPr>
        <w:spacing w:after="0" w:line="360" w:lineRule="auto"/>
        <w:ind w:firstLine="720"/>
        <w:jc w:val="both"/>
        <w:rPr>
          <w:rFonts w:ascii="Times New Roman" w:hAnsi="Times New Roman"/>
          <w:szCs w:val="26"/>
        </w:rPr>
      </w:pPr>
      <w:r w:rsidRPr="00685873">
        <w:rPr>
          <w:rStyle w:val="fontstyle01"/>
          <w:sz w:val="26"/>
          <w:szCs w:val="26"/>
        </w:rPr>
        <w:t>Tác giả xin bày tỏ lòng cảm ơn sâu sắc đến:</w:t>
      </w:r>
    </w:p>
    <w:p w:rsidR="001F6A4C" w:rsidRPr="00685873" w:rsidRDefault="001F6A4C" w:rsidP="007F229D">
      <w:pPr>
        <w:spacing w:after="0" w:line="360" w:lineRule="auto"/>
        <w:ind w:firstLine="720"/>
        <w:jc w:val="both"/>
        <w:rPr>
          <w:rFonts w:ascii="Times New Roman" w:hAnsi="Times New Roman"/>
          <w:szCs w:val="26"/>
        </w:rPr>
      </w:pPr>
      <w:r w:rsidRPr="00685873">
        <w:rPr>
          <w:rFonts w:ascii="Times New Roman" w:hAnsi="Times New Roman"/>
          <w:szCs w:val="26"/>
        </w:rPr>
        <w:t xml:space="preserve">Thầy giáo hướng dẫn </w:t>
      </w:r>
      <w:r w:rsidRPr="00685873">
        <w:rPr>
          <w:rFonts w:ascii="Times New Roman" w:hAnsi="Times New Roman"/>
          <w:b/>
          <w:szCs w:val="26"/>
        </w:rPr>
        <w:t xml:space="preserve">TS.Nguyễn </w:t>
      </w:r>
      <w:r>
        <w:rPr>
          <w:rFonts w:ascii="Times New Roman" w:hAnsi="Times New Roman"/>
          <w:b/>
          <w:szCs w:val="26"/>
        </w:rPr>
        <w:t>Đức Tường</w:t>
      </w:r>
      <w:r w:rsidRPr="00685873">
        <w:rPr>
          <w:rFonts w:ascii="Times New Roman" w:hAnsi="Times New Roman"/>
          <w:szCs w:val="26"/>
        </w:rPr>
        <w:t xml:space="preserve"> đã tận tình hướng dẫn và cung cấp cho tác</w:t>
      </w:r>
      <w:r w:rsidR="00E460E4">
        <w:rPr>
          <w:rFonts w:ascii="Times New Roman" w:hAnsi="Times New Roman"/>
          <w:szCs w:val="26"/>
        </w:rPr>
        <w:t xml:space="preserve"> giả</w:t>
      </w:r>
      <w:r w:rsidRPr="00685873">
        <w:rPr>
          <w:rFonts w:ascii="Times New Roman" w:hAnsi="Times New Roman"/>
          <w:szCs w:val="26"/>
        </w:rPr>
        <w:t xml:space="preserve"> những tài liệu để hoàn thành luận văn này, cũng như việc truyền thụ những kinh nghiệm quý báu trong suốt thời gian làm luận văn.</w:t>
      </w:r>
    </w:p>
    <w:p w:rsidR="001F6A4C" w:rsidRPr="00097B9F" w:rsidRDefault="001F6A4C" w:rsidP="00097B9F">
      <w:pPr>
        <w:spacing w:after="0" w:line="360" w:lineRule="auto"/>
        <w:ind w:firstLine="720"/>
        <w:jc w:val="both"/>
        <w:rPr>
          <w:rStyle w:val="fontstyle01"/>
          <w:color w:val="auto"/>
          <w:sz w:val="26"/>
          <w:szCs w:val="26"/>
        </w:rPr>
      </w:pPr>
      <w:r w:rsidRPr="00685873">
        <w:rPr>
          <w:rStyle w:val="fontstyle01"/>
          <w:sz w:val="26"/>
          <w:szCs w:val="26"/>
        </w:rPr>
        <w:t>Phòng quản lý đào tạo sau đại họ</w:t>
      </w:r>
      <w:r w:rsidR="0067714D">
        <w:rPr>
          <w:rStyle w:val="fontstyle01"/>
          <w:sz w:val="26"/>
          <w:szCs w:val="26"/>
        </w:rPr>
        <w:t>c,</w:t>
      </w:r>
      <w:r w:rsidR="00097B9F">
        <w:rPr>
          <w:rStyle w:val="fontstyle01"/>
          <w:sz w:val="26"/>
          <w:szCs w:val="26"/>
        </w:rPr>
        <w:t xml:space="preserve"> </w:t>
      </w:r>
      <w:r w:rsidRPr="00685873">
        <w:rPr>
          <w:rStyle w:val="fontstyle01"/>
          <w:sz w:val="26"/>
          <w:szCs w:val="26"/>
        </w:rPr>
        <w:t>các thầ</w:t>
      </w:r>
      <w:r w:rsidR="00E460E4">
        <w:rPr>
          <w:rStyle w:val="fontstyle01"/>
          <w:sz w:val="26"/>
          <w:szCs w:val="26"/>
        </w:rPr>
        <w:t>y giáo,</w:t>
      </w:r>
      <w:r w:rsidR="00097B9F">
        <w:rPr>
          <w:rStyle w:val="fontstyle01"/>
          <w:sz w:val="26"/>
          <w:szCs w:val="26"/>
        </w:rPr>
        <w:t xml:space="preserve"> cô giáo k</w:t>
      </w:r>
      <w:r w:rsidRPr="00685873">
        <w:rPr>
          <w:rStyle w:val="fontstyle01"/>
          <w:sz w:val="26"/>
          <w:szCs w:val="26"/>
        </w:rPr>
        <w:t>hoa Điện</w:t>
      </w:r>
      <w:r w:rsidRPr="00685873">
        <w:rPr>
          <w:rFonts w:ascii="Times New Roman" w:hAnsi="Times New Roman"/>
          <w:color w:val="000000"/>
          <w:szCs w:val="26"/>
        </w:rPr>
        <w:br/>
      </w:r>
      <w:r w:rsidRPr="00685873">
        <w:rPr>
          <w:rStyle w:val="fontstyle01"/>
          <w:sz w:val="26"/>
          <w:szCs w:val="26"/>
        </w:rPr>
        <w:t xml:space="preserve">trường Đại học </w:t>
      </w:r>
      <w:r w:rsidR="0067714D">
        <w:rPr>
          <w:rStyle w:val="fontstyle01"/>
          <w:sz w:val="26"/>
          <w:szCs w:val="26"/>
        </w:rPr>
        <w:t>k</w:t>
      </w:r>
      <w:r w:rsidRPr="00685873">
        <w:rPr>
          <w:rStyle w:val="fontstyle01"/>
          <w:sz w:val="26"/>
          <w:szCs w:val="26"/>
        </w:rPr>
        <w:t xml:space="preserve">ỹ thuật </w:t>
      </w:r>
      <w:r w:rsidR="0067714D">
        <w:rPr>
          <w:rStyle w:val="fontstyle01"/>
          <w:sz w:val="26"/>
          <w:szCs w:val="26"/>
        </w:rPr>
        <w:t>c</w:t>
      </w:r>
      <w:r w:rsidRPr="00685873">
        <w:rPr>
          <w:rStyle w:val="fontstyle01"/>
          <w:sz w:val="26"/>
          <w:szCs w:val="26"/>
        </w:rPr>
        <w:t>ông nghiệp Thái Nguyên</w:t>
      </w:r>
      <w:r w:rsidR="007826A8">
        <w:rPr>
          <w:rStyle w:val="fontstyle01"/>
          <w:sz w:val="26"/>
          <w:szCs w:val="26"/>
        </w:rPr>
        <w:t xml:space="preserve"> </w:t>
      </w:r>
      <w:r w:rsidRPr="00685873">
        <w:rPr>
          <w:rStyle w:val="fontstyle01"/>
          <w:sz w:val="26"/>
          <w:szCs w:val="26"/>
        </w:rPr>
        <w:t>đã giúp đỡ tác giả trong suốt quá trình học tập cũng như</w:t>
      </w:r>
      <w:r w:rsidR="007826A8">
        <w:rPr>
          <w:rStyle w:val="fontstyle01"/>
          <w:sz w:val="26"/>
          <w:szCs w:val="26"/>
        </w:rPr>
        <w:t xml:space="preserve"> </w:t>
      </w:r>
      <w:r w:rsidRPr="00685873">
        <w:rPr>
          <w:rStyle w:val="fontstyle01"/>
          <w:sz w:val="26"/>
          <w:szCs w:val="26"/>
        </w:rPr>
        <w:t>trong quá trình nghiên cứu đề tài.Toàn thể</w:t>
      </w:r>
      <w:r w:rsidR="00097B9F">
        <w:rPr>
          <w:rStyle w:val="fontstyle01"/>
          <w:sz w:val="26"/>
          <w:szCs w:val="26"/>
        </w:rPr>
        <w:t xml:space="preserve"> gia đình, bạn bè,</w:t>
      </w:r>
      <w:r w:rsidRPr="00685873">
        <w:rPr>
          <w:rStyle w:val="fontstyle01"/>
          <w:sz w:val="26"/>
          <w:szCs w:val="26"/>
        </w:rPr>
        <w:t>đồng nghiệ</w:t>
      </w:r>
      <w:r w:rsidR="00097B9F">
        <w:rPr>
          <w:rStyle w:val="fontstyle01"/>
          <w:sz w:val="26"/>
          <w:szCs w:val="26"/>
        </w:rPr>
        <w:t xml:space="preserve">p đã </w:t>
      </w:r>
      <w:r w:rsidRPr="00685873">
        <w:rPr>
          <w:rStyle w:val="fontstyle01"/>
          <w:sz w:val="26"/>
          <w:szCs w:val="26"/>
        </w:rPr>
        <w:t>động viên, giúp đỡ tác giả trong suốt quá trình học tập và hoàn thành luận văn.</w:t>
      </w:r>
    </w:p>
    <w:p w:rsidR="00E460E4" w:rsidRPr="00BE0322" w:rsidRDefault="00E460E4" w:rsidP="007F229D">
      <w:pPr>
        <w:pStyle w:val="BlockText"/>
        <w:tabs>
          <w:tab w:val="left" w:pos="993"/>
        </w:tabs>
        <w:spacing w:before="0" w:after="0" w:line="360" w:lineRule="auto"/>
        <w:ind w:firstLine="709"/>
        <w:rPr>
          <w:color w:val="000000"/>
          <w:szCs w:val="26"/>
          <w:lang w:val="vi-VN"/>
        </w:rPr>
      </w:pPr>
      <w:r w:rsidRPr="00BE0322">
        <w:rPr>
          <w:color w:val="000000"/>
          <w:szCs w:val="26"/>
          <w:lang w:val="vi-VN"/>
        </w:rPr>
        <w:t>Do thời gian có hạn và kiến thức còn nhiều hạn chế nên luận văn chắc chắn còn nhiều khiếm khuyết. Tác giả chân thành mong muốn nhận được sự chỉ bảo góp ý của thầy cô và các đồng nghiệp cùng bạn đọc quan tâm đến nội dung luận văn này.</w:t>
      </w:r>
    </w:p>
    <w:p w:rsidR="00E460E4" w:rsidRPr="00BE0322" w:rsidRDefault="00E460E4" w:rsidP="00E460E4">
      <w:pPr>
        <w:pStyle w:val="BlockText"/>
        <w:tabs>
          <w:tab w:val="left" w:pos="993"/>
        </w:tabs>
        <w:spacing w:before="0" w:after="0" w:line="380" w:lineRule="exact"/>
        <w:ind w:firstLine="706"/>
        <w:rPr>
          <w:i/>
          <w:color w:val="000000"/>
          <w:szCs w:val="26"/>
          <w:lang w:val="vi-VN"/>
        </w:rPr>
      </w:pPr>
      <w:r w:rsidRPr="00BE0322">
        <w:rPr>
          <w:i/>
          <w:color w:val="000000"/>
          <w:szCs w:val="26"/>
          <w:lang w:val="vi-VN"/>
        </w:rPr>
        <w:t>Tác giả xin chân thành c</w:t>
      </w:r>
      <w:r w:rsidR="00517DFD" w:rsidRPr="00351C81">
        <w:rPr>
          <w:i/>
          <w:color w:val="000000"/>
          <w:szCs w:val="26"/>
          <w:lang w:val="vi-VN"/>
        </w:rPr>
        <w:t>ả</w:t>
      </w:r>
      <w:r w:rsidRPr="00BE0322">
        <w:rPr>
          <w:i/>
          <w:color w:val="000000"/>
          <w:szCs w:val="26"/>
          <w:lang w:val="vi-VN"/>
        </w:rPr>
        <w:t>m ơn!</w:t>
      </w:r>
    </w:p>
    <w:p w:rsidR="00E460E4" w:rsidRPr="00351C81" w:rsidRDefault="00E460E4" w:rsidP="00E460E4">
      <w:pPr>
        <w:spacing w:after="0" w:line="440" w:lineRule="exact"/>
        <w:jc w:val="both"/>
        <w:rPr>
          <w:rStyle w:val="fontstyle01"/>
          <w:sz w:val="26"/>
          <w:szCs w:val="26"/>
          <w:lang w:val="vi-VN"/>
        </w:rPr>
      </w:pPr>
    </w:p>
    <w:p w:rsidR="001F6A4C" w:rsidRPr="00351C81" w:rsidRDefault="001F6A4C" w:rsidP="00A86EBC">
      <w:pPr>
        <w:spacing w:line="440" w:lineRule="exact"/>
        <w:ind w:firstLine="720"/>
        <w:jc w:val="both"/>
        <w:rPr>
          <w:rStyle w:val="fontstyle01"/>
          <w:sz w:val="26"/>
          <w:szCs w:val="26"/>
          <w:lang w:val="vi-VN"/>
        </w:rPr>
      </w:pPr>
    </w:p>
    <w:tbl>
      <w:tblPr>
        <w:tblW w:w="8789" w:type="dxa"/>
        <w:tblInd w:w="108" w:type="dxa"/>
        <w:tblLook w:val="04A0"/>
      </w:tblPr>
      <w:tblGrid>
        <w:gridCol w:w="3828"/>
        <w:gridCol w:w="4961"/>
      </w:tblGrid>
      <w:tr w:rsidR="001F6A4C" w:rsidRPr="00351C81">
        <w:tc>
          <w:tcPr>
            <w:tcW w:w="3828" w:type="dxa"/>
          </w:tcPr>
          <w:p w:rsidR="001F6A4C" w:rsidRPr="00351C81" w:rsidRDefault="001F6A4C" w:rsidP="00927B4E">
            <w:pPr>
              <w:spacing w:line="360" w:lineRule="auto"/>
              <w:jc w:val="both"/>
              <w:rPr>
                <w:rFonts w:ascii="Times New Roman" w:hAnsi="Times New Roman"/>
                <w:b/>
                <w:szCs w:val="26"/>
                <w:lang w:val="vi-VN"/>
              </w:rPr>
            </w:pPr>
          </w:p>
        </w:tc>
        <w:tc>
          <w:tcPr>
            <w:tcW w:w="4961" w:type="dxa"/>
          </w:tcPr>
          <w:p w:rsidR="001F6A4C" w:rsidRPr="00351C81" w:rsidRDefault="001F6A4C" w:rsidP="00927B4E">
            <w:pPr>
              <w:jc w:val="center"/>
              <w:rPr>
                <w:rFonts w:ascii="Times New Roman" w:hAnsi="Times New Roman"/>
                <w:szCs w:val="26"/>
                <w:lang w:val="vi-VN"/>
              </w:rPr>
            </w:pPr>
            <w:r w:rsidRPr="00351C81">
              <w:rPr>
                <w:rFonts w:ascii="Times New Roman" w:hAnsi="Times New Roman"/>
                <w:szCs w:val="26"/>
                <w:lang w:val="vi-VN"/>
              </w:rPr>
              <w:t>Tác giả luận văn</w:t>
            </w:r>
          </w:p>
          <w:p w:rsidR="001F6A4C" w:rsidRPr="00351C81" w:rsidRDefault="001F6A4C" w:rsidP="00927B4E">
            <w:pPr>
              <w:jc w:val="center"/>
              <w:rPr>
                <w:rFonts w:ascii="Times New Roman" w:hAnsi="Times New Roman"/>
                <w:b/>
                <w:szCs w:val="26"/>
                <w:lang w:val="vi-VN"/>
              </w:rPr>
            </w:pPr>
          </w:p>
          <w:p w:rsidR="001F6A4C" w:rsidRPr="00351C81" w:rsidRDefault="001F6A4C" w:rsidP="00927B4E">
            <w:pPr>
              <w:jc w:val="center"/>
              <w:rPr>
                <w:rFonts w:ascii="Times New Roman" w:hAnsi="Times New Roman"/>
                <w:b/>
                <w:szCs w:val="26"/>
                <w:lang w:val="vi-VN"/>
              </w:rPr>
            </w:pPr>
          </w:p>
          <w:p w:rsidR="001F6A4C" w:rsidRPr="00351C81" w:rsidRDefault="001F6A4C" w:rsidP="00927B4E">
            <w:pPr>
              <w:spacing w:line="360" w:lineRule="auto"/>
              <w:jc w:val="center"/>
              <w:rPr>
                <w:rFonts w:ascii="Times New Roman" w:hAnsi="Times New Roman"/>
                <w:b/>
                <w:szCs w:val="26"/>
                <w:lang w:val="vi-VN"/>
              </w:rPr>
            </w:pPr>
            <w:r w:rsidRPr="00351C81">
              <w:rPr>
                <w:rFonts w:ascii="Times New Roman" w:hAnsi="Times New Roman"/>
                <w:b/>
                <w:szCs w:val="26"/>
                <w:lang w:val="vi-VN"/>
              </w:rPr>
              <w:t>Nghiêm Quang Khánh</w:t>
            </w:r>
          </w:p>
        </w:tc>
      </w:tr>
    </w:tbl>
    <w:p w:rsidR="00D27247" w:rsidRPr="00351C81" w:rsidRDefault="00D27247" w:rsidP="004C74B5">
      <w:pPr>
        <w:spacing w:after="0" w:line="240" w:lineRule="auto"/>
        <w:jc w:val="both"/>
        <w:rPr>
          <w:rFonts w:ascii="Times New Roman" w:eastAsia="Times New Roman" w:hAnsi="Times New Roman"/>
          <w:color w:val="000000"/>
          <w:sz w:val="24"/>
          <w:szCs w:val="24"/>
          <w:lang w:val="vi-VN"/>
        </w:rPr>
      </w:pPr>
    </w:p>
    <w:p w:rsidR="00097B9F" w:rsidRPr="00351C81" w:rsidRDefault="00097B9F" w:rsidP="00151889">
      <w:pPr>
        <w:spacing w:line="360" w:lineRule="exact"/>
        <w:jc w:val="center"/>
        <w:rPr>
          <w:rFonts w:ascii="Times New Roman" w:eastAsia="Times New Roman" w:hAnsi="Times New Roman"/>
          <w:b/>
          <w:color w:val="000000"/>
          <w:szCs w:val="26"/>
          <w:lang w:val="vi-VN"/>
        </w:rPr>
      </w:pPr>
    </w:p>
    <w:p w:rsidR="00097B9F" w:rsidRPr="00351C81" w:rsidRDefault="00097B9F" w:rsidP="00151889">
      <w:pPr>
        <w:spacing w:line="360" w:lineRule="exact"/>
        <w:jc w:val="center"/>
        <w:rPr>
          <w:rFonts w:ascii="Times New Roman" w:eastAsia="Times New Roman" w:hAnsi="Times New Roman"/>
          <w:b/>
          <w:color w:val="000000"/>
          <w:szCs w:val="26"/>
          <w:lang w:val="vi-VN"/>
        </w:rPr>
      </w:pPr>
    </w:p>
    <w:p w:rsidR="00097B9F" w:rsidRPr="00351C81" w:rsidRDefault="00097B9F" w:rsidP="00097B9F">
      <w:pPr>
        <w:spacing w:line="360" w:lineRule="exact"/>
        <w:jc w:val="center"/>
        <w:rPr>
          <w:rFonts w:ascii="Times New Roman" w:hAnsi="Times New Roman"/>
          <w:color w:val="000000"/>
          <w:szCs w:val="26"/>
          <w:lang w:val="vi-VN"/>
        </w:rPr>
      </w:pPr>
      <w:r w:rsidRPr="00351C81">
        <w:rPr>
          <w:rFonts w:ascii="Times New Roman" w:hAnsi="Times New Roman"/>
          <w:b/>
          <w:bCs/>
          <w:color w:val="000000"/>
          <w:szCs w:val="26"/>
          <w:lang w:val="vi-VN"/>
        </w:rPr>
        <w:lastRenderedPageBreak/>
        <w:t>DANH MỤC CÁC TỪ VIẾT TẮT</w:t>
      </w:r>
    </w:p>
    <w:p w:rsidR="00291EC4" w:rsidRPr="00351C81" w:rsidRDefault="00291EC4" w:rsidP="00291EC4">
      <w:pPr>
        <w:spacing w:after="0" w:line="360" w:lineRule="auto"/>
        <w:rPr>
          <w:rFonts w:ascii="Times New Roman" w:hAnsi="Times New Roman"/>
          <w:color w:val="000000"/>
          <w:lang w:val="vi-VN"/>
        </w:rPr>
      </w:pPr>
    </w:p>
    <w:p w:rsidR="00097B9F" w:rsidRPr="00097B9F" w:rsidRDefault="00291EC4" w:rsidP="00CA311B">
      <w:pPr>
        <w:spacing w:after="0" w:line="480" w:lineRule="auto"/>
        <w:rPr>
          <w:rFonts w:ascii="Times New Roman" w:hAnsi="Times New Roman"/>
          <w:color w:val="000000"/>
        </w:rPr>
      </w:pPr>
      <w:r w:rsidRPr="00291EC4">
        <w:rPr>
          <w:rFonts w:ascii="Times New Roman" w:hAnsi="Times New Roman"/>
          <w:color w:val="000000"/>
        </w:rPr>
        <w:t>CB (Circuit Breaker): Máy cắt</w:t>
      </w:r>
    </w:p>
    <w:p w:rsidR="008C57B6" w:rsidRPr="00097B9F" w:rsidRDefault="008C57B6" w:rsidP="00CA311B">
      <w:pPr>
        <w:spacing w:after="0" w:line="480" w:lineRule="auto"/>
        <w:rPr>
          <w:rFonts w:ascii="Times New Roman" w:hAnsi="Times New Roman"/>
          <w:color w:val="000000"/>
        </w:rPr>
      </w:pPr>
      <w:r>
        <w:rPr>
          <w:rFonts w:ascii="Times New Roman" w:hAnsi="Times New Roman"/>
          <w:color w:val="000000"/>
        </w:rPr>
        <w:t>CSPK: Công suất phản kháng</w:t>
      </w:r>
    </w:p>
    <w:p w:rsidR="008C57B6" w:rsidRDefault="008C57B6" w:rsidP="00CA311B">
      <w:pPr>
        <w:spacing w:after="0" w:line="480" w:lineRule="auto"/>
        <w:rPr>
          <w:rFonts w:ascii="Times New Roman" w:hAnsi="Times New Roman"/>
          <w:color w:val="000000"/>
          <w:szCs w:val="26"/>
        </w:rPr>
      </w:pPr>
      <w:r w:rsidRPr="00FD492A">
        <w:rPr>
          <w:rFonts w:ascii="Times New Roman" w:hAnsi="Times New Roman"/>
          <w:color w:val="222222"/>
          <w:szCs w:val="26"/>
          <w:shd w:val="clear" w:color="auto" w:fill="FFFFFF"/>
        </w:rPr>
        <w:t>FACTS (Flexible Alternating</w:t>
      </w:r>
      <w:r>
        <w:rPr>
          <w:rFonts w:ascii="Times New Roman" w:hAnsi="Times New Roman"/>
          <w:color w:val="222222"/>
          <w:szCs w:val="26"/>
          <w:shd w:val="clear" w:color="auto" w:fill="FFFFFF"/>
        </w:rPr>
        <w:t xml:space="preserve"> Current Transmission System</w:t>
      </w:r>
      <w:r w:rsidRPr="00FD492A">
        <w:rPr>
          <w:rFonts w:ascii="Times New Roman" w:hAnsi="Times New Roman"/>
          <w:color w:val="222222"/>
          <w:szCs w:val="26"/>
          <w:shd w:val="clear" w:color="auto" w:fill="FFFFFF"/>
        </w:rPr>
        <w:t>)</w:t>
      </w:r>
      <w:r>
        <w:rPr>
          <w:rFonts w:ascii="Times New Roman" w:hAnsi="Times New Roman"/>
          <w:color w:val="000000"/>
          <w:szCs w:val="26"/>
        </w:rPr>
        <w:t xml:space="preserve">: </w:t>
      </w:r>
      <w:r w:rsidRPr="00FD492A">
        <w:rPr>
          <w:rFonts w:ascii="Times New Roman" w:hAnsi="Times New Roman"/>
          <w:bCs/>
          <w:color w:val="222222"/>
          <w:szCs w:val="26"/>
          <w:shd w:val="clear" w:color="auto" w:fill="FFFFFF"/>
        </w:rPr>
        <w:t>Hệ thống truyền tải điện xoay chiều linh hoạt</w:t>
      </w:r>
      <w:r>
        <w:rPr>
          <w:rFonts w:ascii="Times New Roman" w:hAnsi="Times New Roman"/>
          <w:color w:val="000000"/>
          <w:szCs w:val="26"/>
        </w:rPr>
        <w:t xml:space="preserve"> </w:t>
      </w:r>
    </w:p>
    <w:p w:rsidR="00291EC4" w:rsidRDefault="00291EC4" w:rsidP="00CA311B">
      <w:pPr>
        <w:spacing w:after="0" w:line="480" w:lineRule="auto"/>
        <w:rPr>
          <w:rFonts w:ascii="Times New Roman" w:hAnsi="Times New Roman"/>
          <w:color w:val="000000"/>
          <w:szCs w:val="26"/>
        </w:rPr>
      </w:pPr>
      <w:r>
        <w:rPr>
          <w:rFonts w:ascii="Times New Roman" w:hAnsi="Times New Roman"/>
          <w:color w:val="000000"/>
          <w:szCs w:val="26"/>
        </w:rPr>
        <w:t>KĐX: Không đối xứng</w:t>
      </w:r>
    </w:p>
    <w:p w:rsidR="008C57B6" w:rsidRDefault="008C57B6" w:rsidP="00CA311B">
      <w:pPr>
        <w:spacing w:after="0" w:line="480" w:lineRule="auto"/>
        <w:rPr>
          <w:rFonts w:ascii="Times New Roman" w:hAnsi="Times New Roman"/>
          <w:color w:val="000000"/>
        </w:rPr>
      </w:pPr>
      <w:r>
        <w:rPr>
          <w:rFonts w:ascii="Times New Roman" w:hAnsi="Times New Roman"/>
          <w:color w:val="000000"/>
        </w:rPr>
        <w:t>MBA: Máy biến áp</w:t>
      </w:r>
    </w:p>
    <w:p w:rsidR="003D23D6" w:rsidRDefault="00FD492A" w:rsidP="00CA311B">
      <w:pPr>
        <w:spacing w:after="0" w:line="480" w:lineRule="auto"/>
        <w:rPr>
          <w:rFonts w:ascii="Times New Roman" w:hAnsi="Times New Roman"/>
          <w:color w:val="000000"/>
          <w:szCs w:val="26"/>
        </w:rPr>
      </w:pPr>
      <w:r>
        <w:rPr>
          <w:rFonts w:ascii="Times New Roman" w:hAnsi="Times New Roman"/>
          <w:color w:val="000000"/>
          <w:szCs w:val="26"/>
        </w:rPr>
        <w:t xml:space="preserve">PSS/ADEPT </w:t>
      </w:r>
      <w:r w:rsidR="003D23D6" w:rsidRPr="00BE0322">
        <w:rPr>
          <w:rFonts w:ascii="Times New Roman" w:hAnsi="Times New Roman"/>
          <w:color w:val="000000"/>
          <w:szCs w:val="26"/>
        </w:rPr>
        <w:t xml:space="preserve">(Power System Simulator/Advanced  Distribution Engineering Productivity Tool) </w:t>
      </w:r>
      <w:r w:rsidR="003D23D6">
        <w:rPr>
          <w:rFonts w:ascii="Times New Roman" w:hAnsi="Times New Roman"/>
          <w:color w:val="000000"/>
          <w:szCs w:val="26"/>
        </w:rPr>
        <w:t>: P</w:t>
      </w:r>
      <w:r w:rsidR="003D23D6" w:rsidRPr="00BE0322">
        <w:rPr>
          <w:rFonts w:ascii="Times New Roman" w:hAnsi="Times New Roman"/>
          <w:color w:val="000000"/>
          <w:szCs w:val="26"/>
        </w:rPr>
        <w:t xml:space="preserve">hần mềm tiện ích mô phỏng hệ thống điện </w:t>
      </w:r>
    </w:p>
    <w:p w:rsidR="00291EC4" w:rsidRDefault="00291EC4" w:rsidP="00CA311B">
      <w:pPr>
        <w:spacing w:after="0" w:line="480" w:lineRule="auto"/>
        <w:rPr>
          <w:rFonts w:ascii="Times New Roman" w:hAnsi="Times New Roman"/>
          <w:color w:val="000000"/>
          <w:szCs w:val="26"/>
        </w:rPr>
      </w:pPr>
      <w:r>
        <w:rPr>
          <w:rFonts w:ascii="Times New Roman" w:hAnsi="Times New Roman"/>
          <w:color w:val="000000"/>
          <w:szCs w:val="26"/>
          <w:lang w:val="nl-NL" w:bidi="lo-LA"/>
        </w:rPr>
        <w:t>PIM: T</w:t>
      </w:r>
      <w:r w:rsidRPr="00BE0322">
        <w:rPr>
          <w:rFonts w:ascii="Times New Roman" w:hAnsi="Times New Roman"/>
          <w:color w:val="000000"/>
          <w:szCs w:val="26"/>
          <w:lang w:val="nl-NL" w:bidi="lo-LA"/>
        </w:rPr>
        <w:t>hiết bị kiểm tra cách điện thường trự</w:t>
      </w:r>
      <w:r>
        <w:rPr>
          <w:rFonts w:ascii="Times New Roman" w:hAnsi="Times New Roman"/>
          <w:color w:val="000000"/>
          <w:szCs w:val="26"/>
          <w:lang w:val="nl-NL" w:bidi="lo-LA"/>
        </w:rPr>
        <w:t>c</w:t>
      </w:r>
    </w:p>
    <w:p w:rsidR="003D23D6" w:rsidRDefault="003D23D6" w:rsidP="00CA311B">
      <w:pPr>
        <w:spacing w:after="0" w:line="480" w:lineRule="auto"/>
        <w:rPr>
          <w:rFonts w:ascii="Times New Roman" w:hAnsi="Times New Roman"/>
          <w:color w:val="000000"/>
        </w:rPr>
      </w:pPr>
      <w:r>
        <w:rPr>
          <w:rFonts w:ascii="Times New Roman" w:hAnsi="Times New Roman"/>
          <w:color w:val="000000"/>
        </w:rPr>
        <w:t>TBA: Trạm biến áp</w:t>
      </w:r>
    </w:p>
    <w:p w:rsidR="00041D09" w:rsidRPr="00097B9F" w:rsidRDefault="00041D09" w:rsidP="00CA311B">
      <w:pPr>
        <w:spacing w:after="0" w:line="480" w:lineRule="auto"/>
        <w:rPr>
          <w:rFonts w:ascii="Times New Roman" w:hAnsi="Times New Roman"/>
          <w:color w:val="000000"/>
        </w:rPr>
      </w:pPr>
      <w:r>
        <w:rPr>
          <w:rFonts w:ascii="Times New Roman" w:hAnsi="Times New Roman"/>
          <w:color w:val="000000"/>
        </w:rPr>
        <w:t>TP: Thành phố</w:t>
      </w:r>
    </w:p>
    <w:p w:rsidR="00097B9F" w:rsidRPr="00FD492A" w:rsidRDefault="00097B9F" w:rsidP="00097B9F">
      <w:pPr>
        <w:spacing w:after="0" w:line="360" w:lineRule="auto"/>
        <w:rPr>
          <w:rFonts w:ascii="Times New Roman" w:hAnsi="Times New Roman"/>
          <w:color w:val="000000"/>
          <w:szCs w:val="26"/>
        </w:rPr>
      </w:pPr>
      <w:r w:rsidRPr="00FD492A">
        <w:rPr>
          <w:rFonts w:ascii="Times New Roman" w:hAnsi="Times New Roman"/>
          <w:color w:val="000000"/>
          <w:szCs w:val="26"/>
        </w:rPr>
        <w:t xml:space="preserve"> </w:t>
      </w:r>
    </w:p>
    <w:p w:rsidR="00151889" w:rsidRPr="00BE0322" w:rsidRDefault="00483334" w:rsidP="00CA311B">
      <w:pPr>
        <w:spacing w:after="0" w:line="360" w:lineRule="auto"/>
        <w:jc w:val="center"/>
        <w:rPr>
          <w:rFonts w:ascii="Times New Roman" w:eastAsia="Times New Roman" w:hAnsi="Times New Roman"/>
          <w:b/>
          <w:color w:val="000000"/>
          <w:szCs w:val="26"/>
        </w:rPr>
      </w:pPr>
      <w:r w:rsidRPr="00097B9F">
        <w:rPr>
          <w:rFonts w:ascii="Times New Roman" w:eastAsia="Times New Roman" w:hAnsi="Times New Roman"/>
          <w:b/>
          <w:color w:val="000000"/>
          <w:szCs w:val="26"/>
        </w:rPr>
        <w:br w:type="page"/>
      </w:r>
      <w:r w:rsidR="00151889" w:rsidRPr="00BE0322">
        <w:rPr>
          <w:rFonts w:ascii="Times New Roman" w:eastAsia="Times New Roman" w:hAnsi="Times New Roman"/>
          <w:b/>
          <w:color w:val="000000"/>
          <w:szCs w:val="26"/>
        </w:rPr>
        <w:lastRenderedPageBreak/>
        <w:t>MỤC LỤC</w:t>
      </w:r>
    </w:p>
    <w:p w:rsidR="00B87A91" w:rsidRPr="00B87A91" w:rsidRDefault="00380715" w:rsidP="00B87A91">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669" w:history="1">
        <w:r w:rsidR="00B87A91">
          <w:rPr>
            <w:rStyle w:val="Hyperlink"/>
            <w:rFonts w:ascii="Times New Roman" w:hAnsi="Times New Roman"/>
            <w:b/>
            <w:noProof/>
            <w:color w:val="000000"/>
            <w:szCs w:val="26"/>
            <w:u w:val="none"/>
          </w:rPr>
          <w:t>LỜI CAM ĐOAN</w:t>
        </w:r>
        <w:r w:rsidR="00B87A91" w:rsidRPr="00B87A91">
          <w:rPr>
            <w:rFonts w:ascii="Times New Roman" w:hAnsi="Times New Roman"/>
            <w:b/>
            <w:noProof/>
            <w:webHidden/>
            <w:color w:val="000000"/>
            <w:szCs w:val="26"/>
          </w:rPr>
          <w:tab/>
        </w:r>
        <w:r w:rsidR="00775728">
          <w:rPr>
            <w:rFonts w:ascii="Times New Roman" w:hAnsi="Times New Roman"/>
            <w:b/>
            <w:noProof/>
            <w:webHidden/>
            <w:color w:val="000000"/>
            <w:szCs w:val="26"/>
          </w:rPr>
          <w:t>i</w:t>
        </w:r>
      </w:hyperlink>
    </w:p>
    <w:p w:rsidR="00B87A91" w:rsidRDefault="00380715" w:rsidP="00B87A91">
      <w:pPr>
        <w:pStyle w:val="TOC1"/>
        <w:tabs>
          <w:tab w:val="right" w:leader="dot" w:pos="8778"/>
        </w:tabs>
        <w:spacing w:after="0" w:line="360" w:lineRule="auto"/>
        <w:jc w:val="both"/>
      </w:pPr>
      <w:hyperlink w:anchor="_Toc498101669" w:history="1">
        <w:r w:rsidR="00B87A91">
          <w:rPr>
            <w:rStyle w:val="Hyperlink"/>
            <w:rFonts w:ascii="Times New Roman" w:hAnsi="Times New Roman"/>
            <w:b/>
            <w:noProof/>
            <w:color w:val="000000"/>
            <w:szCs w:val="26"/>
            <w:u w:val="none"/>
          </w:rPr>
          <w:t>LỜI CẢM ƠN</w:t>
        </w:r>
        <w:r w:rsidR="00B87A91" w:rsidRPr="00B87A91">
          <w:rPr>
            <w:rFonts w:ascii="Times New Roman" w:hAnsi="Times New Roman"/>
            <w:b/>
            <w:noProof/>
            <w:webHidden/>
            <w:color w:val="000000"/>
            <w:szCs w:val="26"/>
          </w:rPr>
          <w:tab/>
        </w:r>
        <w:r w:rsidR="00775728">
          <w:rPr>
            <w:rFonts w:ascii="Times New Roman" w:hAnsi="Times New Roman"/>
            <w:b/>
            <w:noProof/>
            <w:webHidden/>
            <w:color w:val="000000"/>
            <w:szCs w:val="26"/>
          </w:rPr>
          <w:t>ii</w:t>
        </w:r>
      </w:hyperlink>
    </w:p>
    <w:p w:rsidR="008C57B6" w:rsidRPr="00BE0322" w:rsidRDefault="00380715" w:rsidP="008C57B6">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669" w:history="1">
        <w:r w:rsidR="008C57B6" w:rsidRPr="008C57B6">
          <w:rPr>
            <w:rStyle w:val="Hyperlink"/>
            <w:rFonts w:ascii="Times New Roman" w:hAnsi="Times New Roman"/>
            <w:b/>
            <w:noProof/>
            <w:color w:val="000000"/>
            <w:szCs w:val="26"/>
            <w:u w:val="none"/>
          </w:rPr>
          <w:t xml:space="preserve">DANH MỤC </w:t>
        </w:r>
        <w:r w:rsidR="008C57B6">
          <w:rPr>
            <w:rStyle w:val="Hyperlink"/>
            <w:rFonts w:ascii="Times New Roman" w:hAnsi="Times New Roman"/>
            <w:b/>
            <w:noProof/>
            <w:color w:val="000000"/>
            <w:szCs w:val="26"/>
            <w:u w:val="none"/>
          </w:rPr>
          <w:t>CÁC TỪ VIẾT TẮT</w:t>
        </w:r>
        <w:r w:rsidR="008C57B6" w:rsidRPr="00BE0322">
          <w:rPr>
            <w:rFonts w:ascii="Times New Roman" w:hAnsi="Times New Roman"/>
            <w:b/>
            <w:noProof/>
            <w:webHidden/>
            <w:color w:val="000000"/>
            <w:szCs w:val="26"/>
          </w:rPr>
          <w:tab/>
        </w:r>
        <w:r w:rsidR="008C57B6">
          <w:rPr>
            <w:rFonts w:ascii="Times New Roman" w:hAnsi="Times New Roman"/>
            <w:b/>
            <w:noProof/>
            <w:webHidden/>
            <w:color w:val="000000"/>
            <w:szCs w:val="26"/>
          </w:rPr>
          <w:t>iii</w:t>
        </w:r>
      </w:hyperlink>
    </w:p>
    <w:p w:rsidR="00B87A91" w:rsidRPr="00BE0322" w:rsidRDefault="00380715" w:rsidP="00B87A91">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669" w:history="1">
        <w:r w:rsidR="00B87A91" w:rsidRPr="00517DFD">
          <w:rPr>
            <w:rStyle w:val="Hyperlink"/>
            <w:rFonts w:ascii="Times New Roman" w:hAnsi="Times New Roman"/>
            <w:b/>
            <w:noProof/>
            <w:color w:val="000000"/>
            <w:szCs w:val="26"/>
            <w:u w:val="none"/>
          </w:rPr>
          <w:t>MỤC LỤC</w:t>
        </w:r>
        <w:r w:rsidR="00B87A91" w:rsidRPr="00B87A91">
          <w:rPr>
            <w:rFonts w:ascii="Times New Roman" w:hAnsi="Times New Roman"/>
            <w:b/>
            <w:noProof/>
            <w:webHidden/>
            <w:color w:val="000000"/>
            <w:szCs w:val="26"/>
          </w:rPr>
          <w:tab/>
        </w:r>
        <w:r w:rsidR="00775728">
          <w:rPr>
            <w:rFonts w:ascii="Times New Roman" w:hAnsi="Times New Roman"/>
            <w:b/>
            <w:noProof/>
            <w:webHidden/>
            <w:color w:val="000000"/>
            <w:szCs w:val="26"/>
          </w:rPr>
          <w:t>i</w:t>
        </w:r>
        <w:r w:rsidR="008C57B6">
          <w:rPr>
            <w:rFonts w:ascii="Times New Roman" w:hAnsi="Times New Roman"/>
            <w:b/>
            <w:noProof/>
            <w:webHidden/>
            <w:color w:val="000000"/>
            <w:szCs w:val="26"/>
          </w:rPr>
          <w:t>v</w:t>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r w:rsidRPr="00380715">
        <w:rPr>
          <w:rFonts w:ascii="Times New Roman" w:hAnsi="Times New Roman"/>
          <w:color w:val="000000"/>
          <w:szCs w:val="26"/>
        </w:rPr>
        <w:fldChar w:fldCharType="begin"/>
      </w:r>
      <w:r w:rsidR="002B4FA8" w:rsidRPr="00BE0322">
        <w:rPr>
          <w:rFonts w:ascii="Times New Roman" w:hAnsi="Times New Roman"/>
          <w:color w:val="000000"/>
          <w:szCs w:val="26"/>
        </w:rPr>
        <w:instrText xml:space="preserve"> TOC \o "1-5" \h \z \u </w:instrText>
      </w:r>
      <w:r w:rsidRPr="00380715">
        <w:rPr>
          <w:rFonts w:ascii="Times New Roman" w:hAnsi="Times New Roman"/>
          <w:color w:val="000000"/>
          <w:szCs w:val="26"/>
        </w:rPr>
        <w:fldChar w:fldCharType="separate"/>
      </w:r>
      <w:hyperlink w:anchor="_Toc498101669" w:history="1">
        <w:r w:rsidR="00523C1C" w:rsidRPr="00BE0322">
          <w:rPr>
            <w:rStyle w:val="Hyperlink"/>
            <w:rFonts w:ascii="Times New Roman" w:hAnsi="Times New Roman"/>
            <w:b/>
            <w:noProof/>
            <w:color w:val="000000"/>
            <w:szCs w:val="26"/>
          </w:rPr>
          <w:t>DANH MỤC BẢNG BIỂU</w:t>
        </w:r>
        <w:r w:rsidR="00523C1C" w:rsidRPr="00BE0322">
          <w:rPr>
            <w:rFonts w:ascii="Times New Roman" w:hAnsi="Times New Roman"/>
            <w:b/>
            <w:noProof/>
            <w:webHidden/>
            <w:color w:val="000000"/>
            <w:szCs w:val="26"/>
          </w:rPr>
          <w:tab/>
        </w:r>
        <w:r w:rsidR="00775728">
          <w:rPr>
            <w:rFonts w:ascii="Times New Roman" w:hAnsi="Times New Roman"/>
            <w:b/>
            <w:noProof/>
            <w:webHidden/>
            <w:color w:val="000000"/>
            <w:szCs w:val="26"/>
          </w:rPr>
          <w:t>vi</w:t>
        </w:r>
      </w:hyperlink>
      <w:r w:rsidR="00963518" w:rsidRPr="00963518">
        <w:rPr>
          <w:rFonts w:ascii="Times New Roman" w:hAnsi="Times New Roman"/>
          <w:b/>
        </w:rPr>
        <w:t>i</w:t>
      </w:r>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670" w:history="1">
        <w:r w:rsidR="00523C1C" w:rsidRPr="00BE0322">
          <w:rPr>
            <w:rStyle w:val="Hyperlink"/>
            <w:rFonts w:ascii="Times New Roman" w:hAnsi="Times New Roman"/>
            <w:b/>
            <w:noProof/>
            <w:color w:val="000000"/>
            <w:szCs w:val="26"/>
          </w:rPr>
          <w:t>DANH MỤC SƠ ĐỒ, HÌNH VẼ</w:t>
        </w:r>
        <w:r w:rsidR="00523C1C" w:rsidRPr="00BE0322">
          <w:rPr>
            <w:rFonts w:ascii="Times New Roman" w:hAnsi="Times New Roman"/>
            <w:b/>
            <w:noProof/>
            <w:webHidden/>
            <w:color w:val="000000"/>
            <w:szCs w:val="26"/>
          </w:rPr>
          <w:tab/>
        </w:r>
        <w:r w:rsidR="00775728">
          <w:rPr>
            <w:rFonts w:ascii="Times New Roman" w:hAnsi="Times New Roman"/>
            <w:b/>
            <w:noProof/>
            <w:webHidden/>
            <w:color w:val="000000"/>
            <w:szCs w:val="26"/>
          </w:rPr>
          <w:t>viii</w:t>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671" w:history="1">
        <w:r w:rsidR="00523C1C" w:rsidRPr="00BE0322">
          <w:rPr>
            <w:rStyle w:val="Hyperlink"/>
            <w:rFonts w:ascii="Times New Roman" w:hAnsi="Times New Roman"/>
            <w:b/>
            <w:noProof/>
            <w:color w:val="000000"/>
            <w:szCs w:val="26"/>
          </w:rPr>
          <w:t>MỞ ĐẦU</w:t>
        </w:r>
        <w:r w:rsidR="00523C1C" w:rsidRPr="00BE0322">
          <w:rPr>
            <w:rFonts w:ascii="Times New Roman" w:hAnsi="Times New Roman"/>
            <w:b/>
            <w:noProof/>
            <w:webHidden/>
            <w:color w:val="000000"/>
            <w:szCs w:val="26"/>
          </w:rPr>
          <w:tab/>
        </w:r>
        <w:r w:rsidRPr="00BE0322">
          <w:rPr>
            <w:rFonts w:ascii="Times New Roman" w:hAnsi="Times New Roman"/>
            <w:b/>
            <w:noProof/>
            <w:webHidden/>
            <w:color w:val="000000"/>
            <w:szCs w:val="26"/>
          </w:rPr>
          <w:fldChar w:fldCharType="begin"/>
        </w:r>
        <w:r w:rsidR="00523C1C" w:rsidRPr="00BE0322">
          <w:rPr>
            <w:rFonts w:ascii="Times New Roman" w:hAnsi="Times New Roman"/>
            <w:b/>
            <w:noProof/>
            <w:webHidden/>
            <w:color w:val="000000"/>
            <w:szCs w:val="26"/>
          </w:rPr>
          <w:instrText xml:space="preserve"> PAGEREF _Toc498101671 \h </w:instrText>
        </w:r>
        <w:r w:rsidRPr="00BE0322">
          <w:rPr>
            <w:rFonts w:ascii="Times New Roman" w:hAnsi="Times New Roman"/>
            <w:b/>
            <w:noProof/>
            <w:webHidden/>
            <w:color w:val="000000"/>
            <w:szCs w:val="26"/>
          </w:rPr>
        </w:r>
        <w:r w:rsidRPr="00BE0322">
          <w:rPr>
            <w:rFonts w:ascii="Times New Roman" w:hAnsi="Times New Roman"/>
            <w:b/>
            <w:noProof/>
            <w:webHidden/>
            <w:color w:val="000000"/>
            <w:szCs w:val="26"/>
          </w:rPr>
          <w:fldChar w:fldCharType="separate"/>
        </w:r>
        <w:r w:rsidR="00C30776">
          <w:rPr>
            <w:rFonts w:ascii="Times New Roman" w:hAnsi="Times New Roman"/>
            <w:b/>
            <w:noProof/>
            <w:webHidden/>
            <w:color w:val="000000"/>
            <w:szCs w:val="26"/>
          </w:rPr>
          <w:t>1</w:t>
        </w:r>
        <w:r w:rsidRPr="00BE0322">
          <w:rPr>
            <w:rFonts w:ascii="Times New Roman" w:hAnsi="Times New Roman"/>
            <w:b/>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72" w:history="1">
        <w:r w:rsidR="00523C1C" w:rsidRPr="00BE0322">
          <w:rPr>
            <w:rStyle w:val="Hyperlink"/>
            <w:rFonts w:ascii="Times New Roman" w:hAnsi="Times New Roman"/>
            <w:noProof/>
            <w:color w:val="000000"/>
            <w:szCs w:val="26"/>
          </w:rPr>
          <w:t xml:space="preserve">1. Đặt </w:t>
        </w:r>
        <w:r w:rsidR="00523C1C" w:rsidRPr="00BE0322">
          <w:rPr>
            <w:rStyle w:val="Hyperlink"/>
            <w:rFonts w:ascii="Times New Roman" w:hAnsi="Times New Roman"/>
            <w:noProof/>
            <w:color w:val="000000"/>
            <w:szCs w:val="26"/>
            <w:lang w:val="pt-BR"/>
          </w:rPr>
          <w:t>vấn</w:t>
        </w:r>
        <w:r w:rsidR="00523C1C" w:rsidRPr="00BE0322">
          <w:rPr>
            <w:rStyle w:val="Hyperlink"/>
            <w:rFonts w:ascii="Times New Roman" w:hAnsi="Times New Roman"/>
            <w:noProof/>
            <w:color w:val="000000"/>
            <w:szCs w:val="26"/>
          </w:rPr>
          <w:t xml:space="preserve"> đề</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_Toc498101672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1</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73" w:history="1">
        <w:r w:rsidR="00523C1C" w:rsidRPr="00BE0322">
          <w:rPr>
            <w:rStyle w:val="Hyperlink"/>
            <w:rFonts w:ascii="Times New Roman" w:hAnsi="Times New Roman"/>
            <w:noProof/>
            <w:color w:val="000000"/>
            <w:szCs w:val="26"/>
            <w:lang w:val="pt-BR"/>
          </w:rPr>
          <w:t xml:space="preserve">1.1 Tổng </w:t>
        </w:r>
        <w:r w:rsidR="00523C1C" w:rsidRPr="00BE0322">
          <w:rPr>
            <w:rStyle w:val="Hyperlink"/>
            <w:rFonts w:ascii="Times New Roman" w:hAnsi="Times New Roman"/>
            <w:noProof/>
            <w:color w:val="000000"/>
            <w:szCs w:val="26"/>
          </w:rPr>
          <w:t>quan</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_Toc498101673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1</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74" w:history="1">
        <w:r w:rsidR="00523C1C" w:rsidRPr="00BE0322">
          <w:rPr>
            <w:rStyle w:val="Hyperlink"/>
            <w:rFonts w:ascii="Times New Roman" w:hAnsi="Times New Roman"/>
            <w:noProof/>
            <w:color w:val="000000"/>
            <w:szCs w:val="26"/>
            <w:lang w:val="pt-BR"/>
          </w:rPr>
          <w:t xml:space="preserve">1.2. </w:t>
        </w:r>
        <w:r w:rsidR="00523C1C" w:rsidRPr="00BE0322">
          <w:rPr>
            <w:rStyle w:val="Hyperlink"/>
            <w:rFonts w:ascii="Times New Roman" w:hAnsi="Times New Roman"/>
            <w:noProof/>
            <w:color w:val="000000"/>
            <w:szCs w:val="26"/>
            <w:lang w:val="vi-VN"/>
          </w:rPr>
          <w:t>Tính cấp thiết của đề tài</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_Toc498101674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1</w:t>
        </w:r>
        <w:r w:rsidRPr="00BE0322">
          <w:rPr>
            <w:rFonts w:ascii="Times New Roman" w:hAnsi="Times New Roman"/>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75" w:history="1">
        <w:r w:rsidR="00523C1C" w:rsidRPr="00BE0322">
          <w:rPr>
            <w:rStyle w:val="Hyperlink"/>
            <w:rFonts w:ascii="Times New Roman" w:hAnsi="Times New Roman"/>
            <w:noProof/>
            <w:color w:val="000000"/>
            <w:szCs w:val="26"/>
            <w:lang w:val="sv-SE"/>
          </w:rPr>
          <w:t>2. Mục tiêu nghiên cứu</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_Toc498101675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76" w:history="1">
        <w:r w:rsidR="00523C1C" w:rsidRPr="00BE0322">
          <w:rPr>
            <w:rStyle w:val="Hyperlink"/>
            <w:rFonts w:ascii="Times New Roman" w:hAnsi="Times New Roman"/>
            <w:noProof/>
            <w:color w:val="000000"/>
            <w:szCs w:val="26"/>
            <w:lang w:val="sv-SE"/>
          </w:rPr>
          <w:t>2.1. Mục tiêu chung</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_Toc498101676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77" w:history="1">
        <w:r w:rsidR="00523C1C" w:rsidRPr="00BE0322">
          <w:rPr>
            <w:rStyle w:val="Hyperlink"/>
            <w:rFonts w:ascii="Times New Roman" w:hAnsi="Times New Roman"/>
            <w:noProof/>
            <w:color w:val="000000"/>
            <w:szCs w:val="26"/>
            <w:lang w:val="sv-SE"/>
          </w:rPr>
          <w:t>2.2. Mục tiêu cụ thể</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_Toc498101677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w:t>
        </w:r>
        <w:r w:rsidRPr="00BE0322">
          <w:rPr>
            <w:rFonts w:ascii="Times New Roman" w:hAnsi="Times New Roman"/>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78" w:history="1">
        <w:r w:rsidR="00523C1C" w:rsidRPr="00BE0322">
          <w:rPr>
            <w:rStyle w:val="Hyperlink"/>
            <w:rFonts w:ascii="Times New Roman" w:hAnsi="Times New Roman"/>
            <w:noProof/>
            <w:color w:val="000000"/>
            <w:szCs w:val="26"/>
            <w:lang w:val="sv-SE"/>
          </w:rPr>
          <w:t>3</w:t>
        </w:r>
        <w:r w:rsidR="00523C1C" w:rsidRPr="00BE0322">
          <w:rPr>
            <w:rStyle w:val="Hyperlink"/>
            <w:rFonts w:ascii="Times New Roman" w:hAnsi="Times New Roman"/>
            <w:noProof/>
            <w:color w:val="000000"/>
            <w:szCs w:val="26"/>
            <w:lang w:val="vi-VN"/>
          </w:rPr>
          <w:t xml:space="preserve">. </w:t>
        </w:r>
        <w:r w:rsidR="00523C1C" w:rsidRPr="00BE0322">
          <w:rPr>
            <w:rStyle w:val="Hyperlink"/>
            <w:rFonts w:ascii="Times New Roman" w:hAnsi="Times New Roman"/>
            <w:noProof/>
            <w:color w:val="000000"/>
            <w:szCs w:val="26"/>
            <w:lang w:val="sv-SE"/>
          </w:rPr>
          <w:t>Nội dung</w:t>
        </w:r>
        <w:r w:rsidR="00523C1C" w:rsidRPr="00BE0322">
          <w:rPr>
            <w:rStyle w:val="Hyperlink"/>
            <w:rFonts w:ascii="Times New Roman" w:hAnsi="Times New Roman"/>
            <w:noProof/>
            <w:color w:val="000000"/>
            <w:szCs w:val="26"/>
            <w:lang w:val="vi-VN"/>
          </w:rPr>
          <w:t xml:space="preserve"> nghiên cứu</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_Toc498101678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w:t>
        </w:r>
        <w:r w:rsidRPr="00BE0322">
          <w:rPr>
            <w:rFonts w:ascii="Times New Roman" w:hAnsi="Times New Roman"/>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79" w:history="1">
        <w:r w:rsidR="00523C1C" w:rsidRPr="00BE0322">
          <w:rPr>
            <w:rStyle w:val="Hyperlink"/>
            <w:rFonts w:ascii="Times New Roman" w:hAnsi="Times New Roman"/>
            <w:noProof/>
            <w:color w:val="000000"/>
            <w:szCs w:val="26"/>
            <w:lang w:val="sv-SE"/>
          </w:rPr>
          <w:t>4</w:t>
        </w:r>
        <w:r w:rsidR="00523C1C" w:rsidRPr="00BE0322">
          <w:rPr>
            <w:rStyle w:val="Hyperlink"/>
            <w:rFonts w:ascii="Times New Roman" w:hAnsi="Times New Roman"/>
            <w:noProof/>
            <w:color w:val="000000"/>
            <w:szCs w:val="26"/>
            <w:lang w:val="vi-VN"/>
          </w:rPr>
          <w:t>. Kết quả đạt được</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_Toc498101679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w:t>
        </w:r>
        <w:r w:rsidRPr="00BE0322">
          <w:rPr>
            <w:rFonts w:ascii="Times New Roman" w:hAnsi="Times New Roman"/>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80" w:history="1">
        <w:r w:rsidR="00523C1C" w:rsidRPr="00BE0322">
          <w:rPr>
            <w:rStyle w:val="Hyperlink"/>
            <w:rFonts w:ascii="Times New Roman" w:hAnsi="Times New Roman"/>
            <w:noProof/>
            <w:color w:val="000000"/>
            <w:szCs w:val="26"/>
            <w:lang w:val="sv-SE"/>
          </w:rPr>
          <w:t>5</w:t>
        </w:r>
        <w:r w:rsidR="00523C1C" w:rsidRPr="00BE0322">
          <w:rPr>
            <w:rStyle w:val="Hyperlink"/>
            <w:rFonts w:ascii="Times New Roman" w:hAnsi="Times New Roman"/>
            <w:noProof/>
            <w:color w:val="000000"/>
            <w:szCs w:val="26"/>
            <w:lang w:val="vi-VN"/>
          </w:rPr>
          <w:t>. Phương pháp nghiên cứu</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_Toc498101680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3</w:t>
        </w:r>
        <w:r w:rsidRPr="00BE0322">
          <w:rPr>
            <w:rFonts w:ascii="Times New Roman" w:hAnsi="Times New Roman"/>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81" w:history="1">
        <w:r w:rsidR="00523C1C" w:rsidRPr="00BE0322">
          <w:rPr>
            <w:rStyle w:val="Hyperlink"/>
            <w:rFonts w:ascii="Times New Roman" w:hAnsi="Times New Roman"/>
            <w:noProof/>
            <w:color w:val="000000"/>
            <w:szCs w:val="26"/>
            <w:lang w:val="vi-VN"/>
          </w:rPr>
          <w:t>6. Các công cụ, thiết bị cần thiết cho nghiên cứu</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_Toc498101681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3</w:t>
        </w:r>
        <w:r w:rsidRPr="00BE0322">
          <w:rPr>
            <w:rFonts w:ascii="Times New Roman" w:hAnsi="Times New Roman"/>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82" w:history="1">
        <w:r w:rsidR="00523C1C" w:rsidRPr="00BE0322">
          <w:rPr>
            <w:rStyle w:val="Hyperlink"/>
            <w:rFonts w:ascii="Times New Roman" w:hAnsi="Times New Roman"/>
            <w:noProof/>
            <w:color w:val="000000"/>
            <w:szCs w:val="26"/>
            <w:lang w:val="vi-VN"/>
          </w:rPr>
          <w:t>7. Bố cục của luận văn</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_Toc498101682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3</w:t>
        </w:r>
        <w:r w:rsidRPr="00BE0322">
          <w:rPr>
            <w:rFonts w:ascii="Times New Roman" w:hAnsi="Times New Roman"/>
            <w:noProof/>
            <w:webHidden/>
            <w:color w:val="000000"/>
            <w:szCs w:val="26"/>
          </w:rPr>
          <w:fldChar w:fldCharType="end"/>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683" w:history="1">
        <w:r w:rsidR="00523C1C" w:rsidRPr="00BE0322">
          <w:rPr>
            <w:rStyle w:val="Hyperlink"/>
            <w:rFonts w:ascii="Times New Roman" w:hAnsi="Times New Roman"/>
            <w:b/>
            <w:noProof/>
            <w:color w:val="000000"/>
            <w:szCs w:val="26"/>
            <w:lang w:val="vi-VN"/>
          </w:rPr>
          <w:t>CHƯƠNG 1</w:t>
        </w:r>
        <w:r w:rsidR="00523C1C" w:rsidRPr="00BE0322">
          <w:rPr>
            <w:rFonts w:ascii="Times New Roman" w:hAnsi="Times New Roman"/>
            <w:b/>
            <w:noProof/>
            <w:webHidden/>
            <w:color w:val="000000"/>
            <w:szCs w:val="26"/>
          </w:rPr>
          <w:tab/>
        </w:r>
        <w:r w:rsidRPr="00BE0322">
          <w:rPr>
            <w:rFonts w:ascii="Times New Roman" w:hAnsi="Times New Roman"/>
            <w:b/>
            <w:noProof/>
            <w:webHidden/>
            <w:color w:val="000000"/>
            <w:szCs w:val="26"/>
          </w:rPr>
          <w:fldChar w:fldCharType="begin"/>
        </w:r>
        <w:r w:rsidR="00523C1C" w:rsidRPr="00BE0322">
          <w:rPr>
            <w:rFonts w:ascii="Times New Roman" w:hAnsi="Times New Roman"/>
            <w:b/>
            <w:noProof/>
            <w:webHidden/>
            <w:color w:val="000000"/>
            <w:szCs w:val="26"/>
          </w:rPr>
          <w:instrText xml:space="preserve"> PAGEREF _Toc498101683 \h </w:instrText>
        </w:r>
        <w:r w:rsidRPr="00BE0322">
          <w:rPr>
            <w:rFonts w:ascii="Times New Roman" w:hAnsi="Times New Roman"/>
            <w:b/>
            <w:noProof/>
            <w:webHidden/>
            <w:color w:val="000000"/>
            <w:szCs w:val="26"/>
          </w:rPr>
        </w:r>
        <w:r w:rsidRPr="00BE0322">
          <w:rPr>
            <w:rFonts w:ascii="Times New Roman" w:hAnsi="Times New Roman"/>
            <w:b/>
            <w:noProof/>
            <w:webHidden/>
            <w:color w:val="000000"/>
            <w:szCs w:val="26"/>
          </w:rPr>
          <w:fldChar w:fldCharType="separate"/>
        </w:r>
        <w:r w:rsidR="00C30776">
          <w:rPr>
            <w:rFonts w:ascii="Times New Roman" w:hAnsi="Times New Roman"/>
            <w:b/>
            <w:noProof/>
            <w:webHidden/>
            <w:color w:val="000000"/>
            <w:szCs w:val="26"/>
          </w:rPr>
          <w:t>4</w:t>
        </w:r>
        <w:r w:rsidRPr="00BE0322">
          <w:rPr>
            <w:rFonts w:ascii="Times New Roman" w:hAnsi="Times New Roman"/>
            <w:b/>
            <w:noProof/>
            <w:webHidden/>
            <w:color w:val="000000"/>
            <w:szCs w:val="26"/>
          </w:rPr>
          <w:fldChar w:fldCharType="end"/>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684" w:history="1">
        <w:r w:rsidR="00523C1C" w:rsidRPr="00BE0322">
          <w:rPr>
            <w:rStyle w:val="Hyperlink"/>
            <w:rFonts w:ascii="Times New Roman" w:hAnsi="Times New Roman"/>
            <w:b/>
            <w:noProof/>
            <w:color w:val="000000"/>
            <w:szCs w:val="26"/>
            <w:lang w:val="vi-VN"/>
          </w:rPr>
          <w:t>TỔNG QUAN VỀ CHẤT LƯỢNG ĐIỆN ÁP VÀ CÁC CHỈ TIÊU CƠ BẢN ĐÁNH GIÁ CHẤT LƯỢNG ĐIỆN ÁP TRONG LƯỚI PHÂN PHỐI</w:t>
        </w:r>
        <w:r w:rsidR="00523C1C" w:rsidRPr="00BE0322">
          <w:rPr>
            <w:rFonts w:ascii="Times New Roman" w:hAnsi="Times New Roman"/>
            <w:b/>
            <w:noProof/>
            <w:webHidden/>
            <w:color w:val="000000"/>
            <w:szCs w:val="26"/>
          </w:rPr>
          <w:tab/>
        </w:r>
        <w:r w:rsidRPr="00BE0322">
          <w:rPr>
            <w:rFonts w:ascii="Times New Roman" w:hAnsi="Times New Roman"/>
            <w:b/>
            <w:noProof/>
            <w:webHidden/>
            <w:color w:val="000000"/>
            <w:szCs w:val="26"/>
          </w:rPr>
          <w:fldChar w:fldCharType="begin"/>
        </w:r>
        <w:r w:rsidR="00523C1C" w:rsidRPr="00BE0322">
          <w:rPr>
            <w:rFonts w:ascii="Times New Roman" w:hAnsi="Times New Roman"/>
            <w:b/>
            <w:noProof/>
            <w:webHidden/>
            <w:color w:val="000000"/>
            <w:szCs w:val="26"/>
          </w:rPr>
          <w:instrText xml:space="preserve"> PAGEREF _Toc498101684 \h </w:instrText>
        </w:r>
        <w:r w:rsidRPr="00BE0322">
          <w:rPr>
            <w:rFonts w:ascii="Times New Roman" w:hAnsi="Times New Roman"/>
            <w:b/>
            <w:noProof/>
            <w:webHidden/>
            <w:color w:val="000000"/>
            <w:szCs w:val="26"/>
          </w:rPr>
        </w:r>
        <w:r w:rsidRPr="00BE0322">
          <w:rPr>
            <w:rFonts w:ascii="Times New Roman" w:hAnsi="Times New Roman"/>
            <w:b/>
            <w:noProof/>
            <w:webHidden/>
            <w:color w:val="000000"/>
            <w:szCs w:val="26"/>
          </w:rPr>
          <w:fldChar w:fldCharType="separate"/>
        </w:r>
        <w:r w:rsidR="00C30776">
          <w:rPr>
            <w:rFonts w:ascii="Times New Roman" w:hAnsi="Times New Roman"/>
            <w:b/>
            <w:noProof/>
            <w:webHidden/>
            <w:color w:val="000000"/>
            <w:szCs w:val="26"/>
          </w:rPr>
          <w:t>4</w:t>
        </w:r>
        <w:r w:rsidRPr="00BE0322">
          <w:rPr>
            <w:rFonts w:ascii="Times New Roman" w:hAnsi="Times New Roman"/>
            <w:b/>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85" w:history="1">
        <w:r w:rsidR="00523C1C" w:rsidRPr="00BE0322">
          <w:rPr>
            <w:rStyle w:val="Hyperlink"/>
            <w:rFonts w:ascii="Times New Roman" w:hAnsi="Times New Roman"/>
            <w:noProof/>
            <w:color w:val="000000"/>
            <w:szCs w:val="26"/>
            <w:lang w:val="vi-VN"/>
          </w:rPr>
          <w:t>1.1. Tổng quan về chất lượng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_Toc498101685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4</w:t>
        </w:r>
        <w:r w:rsidRPr="00BE0322">
          <w:rPr>
            <w:rFonts w:ascii="Times New Roman" w:hAnsi="Times New Roman"/>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86" w:history="1">
        <w:r w:rsidR="00523C1C" w:rsidRPr="00BE0322">
          <w:rPr>
            <w:rStyle w:val="Hyperlink"/>
            <w:rFonts w:ascii="Times New Roman" w:hAnsi="Times New Roman"/>
            <w:noProof/>
            <w:color w:val="000000"/>
            <w:szCs w:val="26"/>
          </w:rPr>
          <w:t>1.2. Các chỉ tiêu cơ bản đánh giá chất lượng điện áp trong lưới điện phân phối</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_Toc498101686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7</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87" w:history="1">
        <w:r w:rsidR="00523C1C" w:rsidRPr="00BE0322">
          <w:rPr>
            <w:rStyle w:val="Hyperlink"/>
            <w:rFonts w:ascii="Times New Roman" w:hAnsi="Times New Roman"/>
            <w:noProof/>
            <w:color w:val="000000"/>
            <w:szCs w:val="26"/>
          </w:rPr>
          <w:t>1.2.1. Độ lệch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_Toc498101687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7</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88" w:history="1">
        <w:r w:rsidR="00523C1C" w:rsidRPr="00BE0322">
          <w:rPr>
            <w:rStyle w:val="Hyperlink"/>
            <w:rFonts w:ascii="Times New Roman" w:hAnsi="Times New Roman"/>
            <w:noProof/>
            <w:color w:val="000000"/>
            <w:szCs w:val="26"/>
            <w:lang w:val="pl-PL"/>
          </w:rPr>
          <w:t>1.2.2. Dao động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_Toc498101688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9</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89" w:history="1">
        <w:r w:rsidR="00523C1C" w:rsidRPr="00BE0322">
          <w:rPr>
            <w:rStyle w:val="Hyperlink"/>
            <w:rFonts w:ascii="Times New Roman" w:hAnsi="Times New Roman"/>
            <w:noProof/>
            <w:color w:val="000000"/>
            <w:szCs w:val="26"/>
          </w:rPr>
          <w:t>1.2.3. Độ không đối xứng điện áp (độ cân bằng pha)</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_Toc498101689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11</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90" w:history="1">
        <w:r w:rsidR="00523C1C" w:rsidRPr="00BE0322">
          <w:rPr>
            <w:rStyle w:val="Hyperlink"/>
            <w:rFonts w:ascii="Times New Roman" w:hAnsi="Times New Roman"/>
            <w:noProof/>
            <w:color w:val="000000"/>
            <w:szCs w:val="26"/>
          </w:rPr>
          <w:t>1.2.4. Độ không hình sin của điện áp (sóng hài)</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_Toc498101690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12</w:t>
        </w:r>
        <w:r w:rsidRPr="00BE0322">
          <w:rPr>
            <w:rFonts w:ascii="Times New Roman" w:hAnsi="Times New Roman"/>
            <w:noProof/>
            <w:webHidden/>
            <w:color w:val="000000"/>
            <w:szCs w:val="26"/>
          </w:rPr>
          <w:fldChar w:fldCharType="end"/>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691" w:history="1">
        <w:r w:rsidR="00523C1C" w:rsidRPr="00BE0322">
          <w:rPr>
            <w:rStyle w:val="Hyperlink"/>
            <w:rFonts w:ascii="Times New Roman" w:hAnsi="Times New Roman"/>
            <w:b/>
            <w:noProof/>
            <w:color w:val="000000"/>
            <w:szCs w:val="26"/>
            <w:lang w:val="nl-NL" w:bidi="lo-LA"/>
          </w:rPr>
          <w:t>KẾT LUẬN CHƯƠNG 1</w:t>
        </w:r>
        <w:r w:rsidR="00523C1C" w:rsidRPr="00BE0322">
          <w:rPr>
            <w:rFonts w:ascii="Times New Roman" w:hAnsi="Times New Roman"/>
            <w:b/>
            <w:noProof/>
            <w:webHidden/>
            <w:color w:val="000000"/>
            <w:szCs w:val="26"/>
          </w:rPr>
          <w:tab/>
        </w:r>
        <w:r w:rsidRPr="00BE0322">
          <w:rPr>
            <w:rFonts w:ascii="Times New Roman" w:hAnsi="Times New Roman"/>
            <w:b/>
            <w:noProof/>
            <w:webHidden/>
            <w:color w:val="000000"/>
            <w:szCs w:val="26"/>
          </w:rPr>
          <w:fldChar w:fldCharType="begin"/>
        </w:r>
        <w:r w:rsidR="00523C1C" w:rsidRPr="00BE0322">
          <w:rPr>
            <w:rFonts w:ascii="Times New Roman" w:hAnsi="Times New Roman"/>
            <w:b/>
            <w:noProof/>
            <w:webHidden/>
            <w:color w:val="000000"/>
            <w:szCs w:val="26"/>
          </w:rPr>
          <w:instrText xml:space="preserve"> PAGEREF _Toc498101691 \h </w:instrText>
        </w:r>
        <w:r w:rsidRPr="00BE0322">
          <w:rPr>
            <w:rFonts w:ascii="Times New Roman" w:hAnsi="Times New Roman"/>
            <w:b/>
            <w:noProof/>
            <w:webHidden/>
            <w:color w:val="000000"/>
            <w:szCs w:val="26"/>
          </w:rPr>
        </w:r>
        <w:r w:rsidRPr="00BE0322">
          <w:rPr>
            <w:rFonts w:ascii="Times New Roman" w:hAnsi="Times New Roman"/>
            <w:b/>
            <w:noProof/>
            <w:webHidden/>
            <w:color w:val="000000"/>
            <w:szCs w:val="26"/>
          </w:rPr>
          <w:fldChar w:fldCharType="separate"/>
        </w:r>
        <w:r w:rsidR="00C30776">
          <w:rPr>
            <w:rFonts w:ascii="Times New Roman" w:hAnsi="Times New Roman"/>
            <w:b/>
            <w:noProof/>
            <w:webHidden/>
            <w:color w:val="000000"/>
            <w:szCs w:val="26"/>
          </w:rPr>
          <w:t>20</w:t>
        </w:r>
        <w:r w:rsidRPr="00BE0322">
          <w:rPr>
            <w:rFonts w:ascii="Times New Roman" w:hAnsi="Times New Roman"/>
            <w:b/>
            <w:noProof/>
            <w:webHidden/>
            <w:color w:val="000000"/>
            <w:szCs w:val="26"/>
          </w:rPr>
          <w:fldChar w:fldCharType="end"/>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692" w:history="1">
        <w:r w:rsidR="00523C1C" w:rsidRPr="00BE0322">
          <w:rPr>
            <w:rStyle w:val="Hyperlink"/>
            <w:rFonts w:ascii="Times New Roman" w:hAnsi="Times New Roman"/>
            <w:b/>
            <w:noProof/>
            <w:color w:val="000000"/>
            <w:szCs w:val="26"/>
            <w:lang w:val="nl-NL"/>
          </w:rPr>
          <w:t>CHƯƠNG 2</w:t>
        </w:r>
        <w:r w:rsidR="00523C1C" w:rsidRPr="00BE0322">
          <w:rPr>
            <w:rFonts w:ascii="Times New Roman" w:hAnsi="Times New Roman"/>
            <w:b/>
            <w:noProof/>
            <w:webHidden/>
            <w:color w:val="000000"/>
            <w:szCs w:val="26"/>
          </w:rPr>
          <w:tab/>
        </w:r>
        <w:r w:rsidRPr="00BE0322">
          <w:rPr>
            <w:rFonts w:ascii="Times New Roman" w:hAnsi="Times New Roman"/>
            <w:b/>
            <w:noProof/>
            <w:webHidden/>
            <w:color w:val="000000"/>
            <w:szCs w:val="26"/>
          </w:rPr>
          <w:fldChar w:fldCharType="begin"/>
        </w:r>
        <w:r w:rsidR="00523C1C" w:rsidRPr="00BE0322">
          <w:rPr>
            <w:rFonts w:ascii="Times New Roman" w:hAnsi="Times New Roman"/>
            <w:b/>
            <w:noProof/>
            <w:webHidden/>
            <w:color w:val="000000"/>
            <w:szCs w:val="26"/>
          </w:rPr>
          <w:instrText xml:space="preserve"> PAGEREF _Toc498101692 \h </w:instrText>
        </w:r>
        <w:r w:rsidRPr="00BE0322">
          <w:rPr>
            <w:rFonts w:ascii="Times New Roman" w:hAnsi="Times New Roman"/>
            <w:b/>
            <w:noProof/>
            <w:webHidden/>
            <w:color w:val="000000"/>
            <w:szCs w:val="26"/>
          </w:rPr>
        </w:r>
        <w:r w:rsidRPr="00BE0322">
          <w:rPr>
            <w:rFonts w:ascii="Times New Roman" w:hAnsi="Times New Roman"/>
            <w:b/>
            <w:noProof/>
            <w:webHidden/>
            <w:color w:val="000000"/>
            <w:szCs w:val="26"/>
          </w:rPr>
          <w:fldChar w:fldCharType="separate"/>
        </w:r>
        <w:r w:rsidR="00C30776">
          <w:rPr>
            <w:rFonts w:ascii="Times New Roman" w:hAnsi="Times New Roman"/>
            <w:b/>
            <w:noProof/>
            <w:webHidden/>
            <w:color w:val="000000"/>
            <w:szCs w:val="26"/>
          </w:rPr>
          <w:t>21</w:t>
        </w:r>
        <w:r w:rsidRPr="00BE0322">
          <w:rPr>
            <w:rFonts w:ascii="Times New Roman" w:hAnsi="Times New Roman"/>
            <w:b/>
            <w:noProof/>
            <w:webHidden/>
            <w:color w:val="000000"/>
            <w:szCs w:val="26"/>
          </w:rPr>
          <w:fldChar w:fldCharType="end"/>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693" w:history="1">
        <w:r w:rsidR="00523C1C" w:rsidRPr="00BE0322">
          <w:rPr>
            <w:rStyle w:val="Hyperlink"/>
            <w:rFonts w:ascii="Times New Roman" w:hAnsi="Times New Roman"/>
            <w:b/>
            <w:noProof/>
            <w:color w:val="000000"/>
            <w:szCs w:val="26"/>
            <w:lang w:val="nl-NL"/>
          </w:rPr>
          <w:t>CÁC PHƯƠNG PHÁP ĐÁNH GIÁ CHẤT LƯỢNG ĐIỆN ÁP VÀ BIỆN PHÁP NÂNG CAO CHẤT LƯỢNG ĐIỆN ÁP</w:t>
        </w:r>
        <w:r w:rsidR="00523C1C" w:rsidRPr="00BE0322">
          <w:rPr>
            <w:rFonts w:ascii="Times New Roman" w:hAnsi="Times New Roman"/>
            <w:b/>
            <w:noProof/>
            <w:webHidden/>
            <w:color w:val="000000"/>
            <w:szCs w:val="26"/>
          </w:rPr>
          <w:tab/>
        </w:r>
        <w:r w:rsidRPr="00BE0322">
          <w:rPr>
            <w:rFonts w:ascii="Times New Roman" w:hAnsi="Times New Roman"/>
            <w:b/>
            <w:noProof/>
            <w:webHidden/>
            <w:color w:val="000000"/>
            <w:szCs w:val="26"/>
          </w:rPr>
          <w:fldChar w:fldCharType="begin"/>
        </w:r>
        <w:r w:rsidR="00523C1C" w:rsidRPr="00BE0322">
          <w:rPr>
            <w:rFonts w:ascii="Times New Roman" w:hAnsi="Times New Roman"/>
            <w:b/>
            <w:noProof/>
            <w:webHidden/>
            <w:color w:val="000000"/>
            <w:szCs w:val="26"/>
          </w:rPr>
          <w:instrText xml:space="preserve"> PAGEREF _Toc498101693 \h </w:instrText>
        </w:r>
        <w:r w:rsidRPr="00BE0322">
          <w:rPr>
            <w:rFonts w:ascii="Times New Roman" w:hAnsi="Times New Roman"/>
            <w:b/>
            <w:noProof/>
            <w:webHidden/>
            <w:color w:val="000000"/>
            <w:szCs w:val="26"/>
          </w:rPr>
        </w:r>
        <w:r w:rsidRPr="00BE0322">
          <w:rPr>
            <w:rFonts w:ascii="Times New Roman" w:hAnsi="Times New Roman"/>
            <w:b/>
            <w:noProof/>
            <w:webHidden/>
            <w:color w:val="000000"/>
            <w:szCs w:val="26"/>
          </w:rPr>
          <w:fldChar w:fldCharType="separate"/>
        </w:r>
        <w:r w:rsidR="00C30776">
          <w:rPr>
            <w:rFonts w:ascii="Times New Roman" w:hAnsi="Times New Roman"/>
            <w:b/>
            <w:noProof/>
            <w:webHidden/>
            <w:color w:val="000000"/>
            <w:szCs w:val="26"/>
          </w:rPr>
          <w:t>21</w:t>
        </w:r>
        <w:r w:rsidRPr="00BE0322">
          <w:rPr>
            <w:rFonts w:ascii="Times New Roman" w:hAnsi="Times New Roman"/>
            <w:b/>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94" w:history="1">
        <w:r w:rsidR="00523C1C" w:rsidRPr="00BE0322">
          <w:rPr>
            <w:rStyle w:val="Hyperlink"/>
            <w:rFonts w:ascii="Times New Roman" w:hAnsi="Times New Roman"/>
            <w:noProof/>
            <w:color w:val="000000"/>
            <w:szCs w:val="26"/>
            <w:lang w:val="nl-NL"/>
          </w:rPr>
          <w:t>2.1. Các phương pháp đánh giá chất lượng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_Toc498101694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21</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95" w:history="1">
        <w:r w:rsidR="00523C1C" w:rsidRPr="00BE0322">
          <w:rPr>
            <w:rStyle w:val="Hyperlink"/>
            <w:rFonts w:ascii="Times New Roman" w:hAnsi="Times New Roman"/>
            <w:noProof/>
            <w:color w:val="000000"/>
            <w:szCs w:val="26"/>
            <w:lang w:val="nl-NL"/>
          </w:rPr>
          <w:t>2.1.1. Đánh giá chất lượng điện theo mô hình xác xuất thống kê</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_Toc498101695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21</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96" w:history="1">
        <w:r w:rsidR="00523C1C" w:rsidRPr="00BE0322">
          <w:rPr>
            <w:rStyle w:val="Hyperlink"/>
            <w:rFonts w:ascii="Times New Roman" w:hAnsi="Times New Roman"/>
            <w:noProof/>
            <w:color w:val="000000"/>
            <w:szCs w:val="26"/>
          </w:rPr>
          <w:t>2.1.2. Đánh giá chất lượng điện theo độ lệch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_Toc498101696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22</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97" w:history="1">
        <w:r w:rsidR="00523C1C" w:rsidRPr="00BE0322">
          <w:rPr>
            <w:rStyle w:val="Hyperlink"/>
            <w:rFonts w:ascii="Times New Roman" w:hAnsi="Times New Roman"/>
            <w:noProof/>
            <w:color w:val="000000"/>
            <w:szCs w:val="26"/>
          </w:rPr>
          <w:t>2.1.3. Đánh giá chất lượng điện theo tiêu chuẩn đối xứng</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_Toc498101697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23</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98" w:history="1">
        <w:r w:rsidR="00523C1C" w:rsidRPr="00BE0322">
          <w:rPr>
            <w:rStyle w:val="Hyperlink"/>
            <w:rFonts w:ascii="Times New Roman" w:hAnsi="Times New Roman"/>
            <w:iCs/>
            <w:noProof/>
            <w:color w:val="000000"/>
            <w:szCs w:val="26"/>
            <w:lang w:val="pt-BR"/>
          </w:rPr>
          <w:t xml:space="preserve">2.1.4. </w:t>
        </w:r>
        <w:r w:rsidR="00523C1C" w:rsidRPr="00BE0322">
          <w:rPr>
            <w:rStyle w:val="Hyperlink"/>
            <w:rFonts w:ascii="Times New Roman" w:hAnsi="Times New Roman"/>
            <w:noProof/>
            <w:color w:val="000000"/>
            <w:szCs w:val="26"/>
            <w:lang w:val="pt-BR"/>
          </w:rPr>
          <w:t>Đánh giá chất lượng điện theo tiêu chuẩn tích phân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_Toc498101698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25</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699" w:history="1">
        <w:r w:rsidR="00523C1C" w:rsidRPr="00BE0322">
          <w:rPr>
            <w:rStyle w:val="Hyperlink"/>
            <w:rFonts w:ascii="Times New Roman" w:hAnsi="Times New Roman"/>
            <w:iCs/>
            <w:noProof/>
            <w:color w:val="000000"/>
            <w:szCs w:val="26"/>
            <w:lang w:val="pl-PL"/>
          </w:rPr>
          <w:t xml:space="preserve">2.1.5. </w:t>
        </w:r>
        <w:r w:rsidR="00523C1C" w:rsidRPr="00BE0322">
          <w:rPr>
            <w:rStyle w:val="Hyperlink"/>
            <w:rFonts w:ascii="Times New Roman" w:hAnsi="Times New Roman"/>
            <w:noProof/>
            <w:color w:val="000000"/>
            <w:szCs w:val="26"/>
            <w:lang w:val="pl-PL"/>
          </w:rPr>
          <w:t>Đánh giá chất lượng điện theo tương quan giữa công suất và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_Toc498101699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26</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00" w:history="1">
        <w:r w:rsidR="00523C1C" w:rsidRPr="00BE0322">
          <w:rPr>
            <w:rStyle w:val="Hyperlink"/>
            <w:rFonts w:ascii="Times New Roman" w:hAnsi="Times New Roman"/>
            <w:iCs/>
            <w:noProof/>
            <w:color w:val="000000"/>
            <w:szCs w:val="26"/>
            <w:lang w:val="pl-PL"/>
          </w:rPr>
          <w:t xml:space="preserve">2.1.6. </w:t>
        </w:r>
        <w:r w:rsidR="00523C1C" w:rsidRPr="00BE0322">
          <w:rPr>
            <w:rStyle w:val="Hyperlink"/>
            <w:rFonts w:ascii="Times New Roman" w:hAnsi="Times New Roman"/>
            <w:noProof/>
            <w:color w:val="000000"/>
            <w:szCs w:val="26"/>
            <w:lang w:val="pl-PL"/>
          </w:rPr>
          <w:t>Đánh giá chất lượng điện theo độ không sin của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_Toc498101700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27</w:t>
        </w:r>
        <w:r w:rsidRPr="00BE0322">
          <w:rPr>
            <w:rFonts w:ascii="Times New Roman" w:hAnsi="Times New Roman"/>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01" w:history="1">
        <w:r w:rsidR="00523C1C" w:rsidRPr="00BE0322">
          <w:rPr>
            <w:rStyle w:val="Hyperlink"/>
            <w:rFonts w:ascii="Times New Roman" w:hAnsi="Times New Roman"/>
            <w:noProof/>
            <w:color w:val="000000"/>
            <w:szCs w:val="26"/>
            <w:lang w:val="pl-PL"/>
          </w:rPr>
          <w:t>2.2. Các biện pháp nâng cao chất lượng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_Toc498101701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28</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02" w:history="1">
        <w:r w:rsidR="00523C1C" w:rsidRPr="00BE0322">
          <w:rPr>
            <w:rStyle w:val="Hyperlink"/>
            <w:rFonts w:ascii="Times New Roman" w:hAnsi="Times New Roman"/>
            <w:noProof/>
            <w:color w:val="000000"/>
            <w:szCs w:val="26"/>
            <w:lang w:val="pl-PL"/>
          </w:rPr>
          <w:t>2.2.1. Nâng cao chất lượng điện áp bằng các biện pháp tổ chức quản lý vận hành</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_Toc498101702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28</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03" w:history="1">
        <w:r w:rsidR="00523C1C" w:rsidRPr="00BE0322">
          <w:rPr>
            <w:rStyle w:val="Hyperlink"/>
            <w:rFonts w:ascii="Times New Roman" w:hAnsi="Times New Roman"/>
            <w:noProof/>
            <w:color w:val="000000"/>
            <w:szCs w:val="26"/>
            <w:lang w:val="pl-PL"/>
          </w:rPr>
          <w:t>2.2.2.Nâng cao chất lượng điện áp bằng các biện pháp điều chỉnh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_Toc498101703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29</w:t>
        </w:r>
        <w:r w:rsidRPr="00BE0322">
          <w:rPr>
            <w:rFonts w:ascii="Times New Roman" w:hAnsi="Times New Roman"/>
            <w:noProof/>
            <w:webHidden/>
            <w:color w:val="000000"/>
            <w:szCs w:val="26"/>
          </w:rPr>
          <w:fldChar w:fldCharType="end"/>
        </w:r>
      </w:hyperlink>
    </w:p>
    <w:p w:rsidR="00523C1C" w:rsidRPr="00BE0322" w:rsidRDefault="00380715" w:rsidP="00D95779">
      <w:pPr>
        <w:pStyle w:val="TOC4"/>
        <w:rPr>
          <w:rFonts w:eastAsia="Times New Roman"/>
          <w:lang w:eastAsia="zh-CN"/>
        </w:rPr>
      </w:pPr>
      <w:hyperlink w:anchor="_Toc498101704" w:history="1">
        <w:r w:rsidR="00523C1C" w:rsidRPr="00BE0322">
          <w:rPr>
            <w:rStyle w:val="Hyperlink"/>
            <w:color w:val="000000"/>
            <w:szCs w:val="26"/>
            <w:lang w:val="pl-PL"/>
          </w:rPr>
          <w:t>2.2.2.1. Một số vấn đề chung về điều chỉnh điện</w:t>
        </w:r>
        <w:r w:rsidR="00523C1C" w:rsidRPr="00BE0322">
          <w:rPr>
            <w:webHidden/>
          </w:rPr>
          <w:tab/>
        </w:r>
        <w:r w:rsidRPr="00BE0322">
          <w:rPr>
            <w:webHidden/>
          </w:rPr>
          <w:fldChar w:fldCharType="begin"/>
        </w:r>
        <w:r w:rsidR="00523C1C" w:rsidRPr="00BE0322">
          <w:rPr>
            <w:webHidden/>
          </w:rPr>
          <w:instrText xml:space="preserve"> PAGEREF _Toc498101704 \h </w:instrText>
        </w:r>
        <w:r w:rsidRPr="00BE0322">
          <w:rPr>
            <w:webHidden/>
          </w:rPr>
        </w:r>
        <w:r w:rsidRPr="00BE0322">
          <w:rPr>
            <w:webHidden/>
          </w:rPr>
          <w:fldChar w:fldCharType="separate"/>
        </w:r>
        <w:r w:rsidR="00C30776">
          <w:rPr>
            <w:webHidden/>
          </w:rPr>
          <w:t>29</w:t>
        </w:r>
        <w:r w:rsidRPr="00BE0322">
          <w:rPr>
            <w:webHidden/>
          </w:rPr>
          <w:fldChar w:fldCharType="end"/>
        </w:r>
      </w:hyperlink>
    </w:p>
    <w:p w:rsidR="00523C1C" w:rsidRPr="00BE0322" w:rsidRDefault="00380715" w:rsidP="00D95779">
      <w:pPr>
        <w:pStyle w:val="TOC4"/>
        <w:rPr>
          <w:rFonts w:eastAsia="Times New Roman"/>
          <w:lang w:eastAsia="zh-CN"/>
        </w:rPr>
      </w:pPr>
      <w:hyperlink w:anchor="_Toc498101705" w:history="1">
        <w:r w:rsidR="00523C1C" w:rsidRPr="00BE0322">
          <w:rPr>
            <w:rStyle w:val="Hyperlink"/>
            <w:color w:val="000000"/>
            <w:szCs w:val="26"/>
            <w:lang w:val="pl-PL"/>
          </w:rPr>
          <w:t>2.2.2.2. Điều chỉnh điện áp bằng các thiết bị điều chỉnh như: đầu phân áp máy biến áp, máy biến áp bổ trợ, máy biến áp điều chỉnh đường dây, máy bù đồng bộ</w:t>
        </w:r>
        <w:r w:rsidR="00523C1C" w:rsidRPr="00BE0322">
          <w:rPr>
            <w:webHidden/>
          </w:rPr>
          <w:tab/>
        </w:r>
        <w:r w:rsidRPr="00BE0322">
          <w:rPr>
            <w:webHidden/>
          </w:rPr>
          <w:fldChar w:fldCharType="begin"/>
        </w:r>
        <w:r w:rsidR="00523C1C" w:rsidRPr="00BE0322">
          <w:rPr>
            <w:webHidden/>
          </w:rPr>
          <w:instrText xml:space="preserve"> PAGEREF _Toc498101705 \h </w:instrText>
        </w:r>
        <w:r w:rsidRPr="00BE0322">
          <w:rPr>
            <w:webHidden/>
          </w:rPr>
        </w:r>
        <w:r w:rsidRPr="00BE0322">
          <w:rPr>
            <w:webHidden/>
          </w:rPr>
          <w:fldChar w:fldCharType="separate"/>
        </w:r>
        <w:r w:rsidR="00C30776">
          <w:rPr>
            <w:webHidden/>
          </w:rPr>
          <w:t>31</w:t>
        </w:r>
        <w:r w:rsidRPr="00BE0322">
          <w:rPr>
            <w:webHidden/>
          </w:rPr>
          <w:fldChar w:fldCharType="end"/>
        </w:r>
      </w:hyperlink>
    </w:p>
    <w:p w:rsidR="00523C1C" w:rsidRPr="00BE0322" w:rsidRDefault="00380715" w:rsidP="00D95779">
      <w:pPr>
        <w:pStyle w:val="TOC4"/>
        <w:rPr>
          <w:rFonts w:eastAsia="Times New Roman"/>
          <w:lang w:eastAsia="zh-CN"/>
        </w:rPr>
      </w:pPr>
      <w:hyperlink w:anchor="_Toc498101706" w:history="1">
        <w:r w:rsidR="00523C1C" w:rsidRPr="00BE0322">
          <w:rPr>
            <w:rStyle w:val="Hyperlink"/>
            <w:color w:val="000000"/>
            <w:szCs w:val="26"/>
            <w:lang w:val="pl-PL"/>
          </w:rPr>
          <w:t>2.2.2.3. Nâng cao chất lượng điện áp bằng biện pháp khử sóng hài</w:t>
        </w:r>
        <w:r w:rsidR="00523C1C" w:rsidRPr="00BE0322">
          <w:rPr>
            <w:webHidden/>
          </w:rPr>
          <w:tab/>
        </w:r>
        <w:r w:rsidRPr="00BE0322">
          <w:rPr>
            <w:webHidden/>
          </w:rPr>
          <w:fldChar w:fldCharType="begin"/>
        </w:r>
        <w:r w:rsidR="00523C1C" w:rsidRPr="00BE0322">
          <w:rPr>
            <w:webHidden/>
          </w:rPr>
          <w:instrText xml:space="preserve"> PAGEREF _Toc498101706 \h </w:instrText>
        </w:r>
        <w:r w:rsidRPr="00BE0322">
          <w:rPr>
            <w:webHidden/>
          </w:rPr>
        </w:r>
        <w:r w:rsidRPr="00BE0322">
          <w:rPr>
            <w:webHidden/>
          </w:rPr>
          <w:fldChar w:fldCharType="separate"/>
        </w:r>
        <w:r w:rsidR="00C30776">
          <w:rPr>
            <w:webHidden/>
          </w:rPr>
          <w:t>32</w:t>
        </w:r>
        <w:r w:rsidRPr="00BE0322">
          <w:rPr>
            <w:webHidden/>
          </w:rPr>
          <w:fldChar w:fldCharType="end"/>
        </w:r>
      </w:hyperlink>
    </w:p>
    <w:p w:rsidR="00523C1C" w:rsidRPr="00BE0322" w:rsidRDefault="00380715" w:rsidP="00D95779">
      <w:pPr>
        <w:pStyle w:val="TOC4"/>
        <w:rPr>
          <w:rFonts w:eastAsia="Times New Roman"/>
          <w:lang w:eastAsia="zh-CN"/>
        </w:rPr>
      </w:pPr>
      <w:hyperlink w:anchor="_Toc498101712" w:history="1">
        <w:r w:rsidR="00523C1C" w:rsidRPr="00BE0322">
          <w:rPr>
            <w:rStyle w:val="Hyperlink"/>
            <w:color w:val="000000"/>
            <w:szCs w:val="26"/>
          </w:rPr>
          <w:t>2.2.2.4. Nâng cao điện áp bằng biện pháp thay đổi tiết diện dây dẫn</w:t>
        </w:r>
        <w:r w:rsidR="00523C1C" w:rsidRPr="00BE0322">
          <w:rPr>
            <w:webHidden/>
          </w:rPr>
          <w:tab/>
        </w:r>
        <w:r w:rsidRPr="00BE0322">
          <w:rPr>
            <w:webHidden/>
          </w:rPr>
          <w:fldChar w:fldCharType="begin"/>
        </w:r>
        <w:r w:rsidR="00523C1C" w:rsidRPr="00BE0322">
          <w:rPr>
            <w:webHidden/>
          </w:rPr>
          <w:instrText xml:space="preserve"> PAGEREF _Toc498101712 \h </w:instrText>
        </w:r>
        <w:r w:rsidRPr="00BE0322">
          <w:rPr>
            <w:webHidden/>
          </w:rPr>
        </w:r>
        <w:r w:rsidRPr="00BE0322">
          <w:rPr>
            <w:webHidden/>
          </w:rPr>
          <w:fldChar w:fldCharType="separate"/>
        </w:r>
        <w:r w:rsidR="00C30776">
          <w:rPr>
            <w:webHidden/>
          </w:rPr>
          <w:t>38</w:t>
        </w:r>
        <w:r w:rsidRPr="00BE0322">
          <w:rPr>
            <w:webHidden/>
          </w:rPr>
          <w:fldChar w:fldCharType="end"/>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713" w:history="1">
        <w:r w:rsidR="00523C1C" w:rsidRPr="00BE0322">
          <w:rPr>
            <w:rStyle w:val="Hyperlink"/>
            <w:rFonts w:ascii="Times New Roman" w:hAnsi="Times New Roman"/>
            <w:b/>
            <w:noProof/>
            <w:color w:val="000000"/>
            <w:szCs w:val="26"/>
          </w:rPr>
          <w:t>KẾT LUẬN CHƯƠNG 2</w:t>
        </w:r>
        <w:r w:rsidR="00523C1C" w:rsidRPr="00BE0322">
          <w:rPr>
            <w:rFonts w:ascii="Times New Roman" w:hAnsi="Times New Roman"/>
            <w:b/>
            <w:noProof/>
            <w:webHidden/>
            <w:color w:val="000000"/>
            <w:szCs w:val="26"/>
          </w:rPr>
          <w:tab/>
        </w:r>
        <w:r w:rsidRPr="00BE0322">
          <w:rPr>
            <w:rFonts w:ascii="Times New Roman" w:hAnsi="Times New Roman"/>
            <w:b/>
            <w:noProof/>
            <w:webHidden/>
            <w:color w:val="000000"/>
            <w:szCs w:val="26"/>
          </w:rPr>
          <w:fldChar w:fldCharType="begin"/>
        </w:r>
        <w:r w:rsidR="00523C1C" w:rsidRPr="00BE0322">
          <w:rPr>
            <w:rFonts w:ascii="Times New Roman" w:hAnsi="Times New Roman"/>
            <w:b/>
            <w:noProof/>
            <w:webHidden/>
            <w:color w:val="000000"/>
            <w:szCs w:val="26"/>
          </w:rPr>
          <w:instrText xml:space="preserve"> PAGEREF _Toc498101713 \h </w:instrText>
        </w:r>
        <w:r w:rsidRPr="00BE0322">
          <w:rPr>
            <w:rFonts w:ascii="Times New Roman" w:hAnsi="Times New Roman"/>
            <w:b/>
            <w:noProof/>
            <w:webHidden/>
            <w:color w:val="000000"/>
            <w:szCs w:val="26"/>
          </w:rPr>
        </w:r>
        <w:r w:rsidRPr="00BE0322">
          <w:rPr>
            <w:rFonts w:ascii="Times New Roman" w:hAnsi="Times New Roman"/>
            <w:b/>
            <w:noProof/>
            <w:webHidden/>
            <w:color w:val="000000"/>
            <w:szCs w:val="26"/>
          </w:rPr>
          <w:fldChar w:fldCharType="separate"/>
        </w:r>
        <w:r w:rsidR="00C30776">
          <w:rPr>
            <w:rFonts w:ascii="Times New Roman" w:hAnsi="Times New Roman"/>
            <w:b/>
            <w:noProof/>
            <w:webHidden/>
            <w:color w:val="000000"/>
            <w:szCs w:val="26"/>
          </w:rPr>
          <w:t>40</w:t>
        </w:r>
        <w:r w:rsidRPr="00BE0322">
          <w:rPr>
            <w:rFonts w:ascii="Times New Roman" w:hAnsi="Times New Roman"/>
            <w:b/>
            <w:noProof/>
            <w:webHidden/>
            <w:color w:val="000000"/>
            <w:szCs w:val="26"/>
          </w:rPr>
          <w:fldChar w:fldCharType="end"/>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714" w:history="1">
        <w:r w:rsidR="00523C1C" w:rsidRPr="00BE0322">
          <w:rPr>
            <w:rStyle w:val="Hyperlink"/>
            <w:rFonts w:ascii="Times New Roman" w:hAnsi="Times New Roman"/>
            <w:b/>
            <w:noProof/>
            <w:color w:val="000000"/>
            <w:szCs w:val="26"/>
          </w:rPr>
          <w:t>CHƯƠNG 3</w:t>
        </w:r>
        <w:r w:rsidR="00523C1C" w:rsidRPr="00BE0322">
          <w:rPr>
            <w:rFonts w:ascii="Times New Roman" w:hAnsi="Times New Roman"/>
            <w:b/>
            <w:noProof/>
            <w:webHidden/>
            <w:color w:val="000000"/>
            <w:szCs w:val="26"/>
          </w:rPr>
          <w:tab/>
        </w:r>
        <w:r w:rsidRPr="00BE0322">
          <w:rPr>
            <w:rFonts w:ascii="Times New Roman" w:hAnsi="Times New Roman"/>
            <w:b/>
            <w:noProof/>
            <w:webHidden/>
            <w:color w:val="000000"/>
            <w:szCs w:val="26"/>
          </w:rPr>
          <w:fldChar w:fldCharType="begin"/>
        </w:r>
        <w:r w:rsidR="00523C1C" w:rsidRPr="00BE0322">
          <w:rPr>
            <w:rFonts w:ascii="Times New Roman" w:hAnsi="Times New Roman"/>
            <w:b/>
            <w:noProof/>
            <w:webHidden/>
            <w:color w:val="000000"/>
            <w:szCs w:val="26"/>
          </w:rPr>
          <w:instrText xml:space="preserve"> PAGEREF _Toc498101714 \h </w:instrText>
        </w:r>
        <w:r w:rsidRPr="00BE0322">
          <w:rPr>
            <w:rFonts w:ascii="Times New Roman" w:hAnsi="Times New Roman"/>
            <w:b/>
            <w:noProof/>
            <w:webHidden/>
            <w:color w:val="000000"/>
            <w:szCs w:val="26"/>
          </w:rPr>
        </w:r>
        <w:r w:rsidRPr="00BE0322">
          <w:rPr>
            <w:rFonts w:ascii="Times New Roman" w:hAnsi="Times New Roman"/>
            <w:b/>
            <w:noProof/>
            <w:webHidden/>
            <w:color w:val="000000"/>
            <w:szCs w:val="26"/>
          </w:rPr>
          <w:fldChar w:fldCharType="separate"/>
        </w:r>
        <w:r w:rsidR="00C30776">
          <w:rPr>
            <w:rFonts w:ascii="Times New Roman" w:hAnsi="Times New Roman"/>
            <w:b/>
            <w:noProof/>
            <w:webHidden/>
            <w:color w:val="000000"/>
            <w:szCs w:val="26"/>
          </w:rPr>
          <w:t>41</w:t>
        </w:r>
        <w:r w:rsidRPr="00BE0322">
          <w:rPr>
            <w:rFonts w:ascii="Times New Roman" w:hAnsi="Times New Roman"/>
            <w:b/>
            <w:noProof/>
            <w:webHidden/>
            <w:color w:val="000000"/>
            <w:szCs w:val="26"/>
          </w:rPr>
          <w:fldChar w:fldCharType="end"/>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715" w:history="1">
        <w:r w:rsidR="00523C1C" w:rsidRPr="00BE0322">
          <w:rPr>
            <w:rStyle w:val="Hyperlink"/>
            <w:rFonts w:ascii="Times New Roman" w:hAnsi="Times New Roman"/>
            <w:b/>
            <w:noProof/>
            <w:color w:val="000000"/>
            <w:szCs w:val="26"/>
          </w:rPr>
          <w:t>ÁP DỤNG PHẦN MỀM PSS/ADEPT TÍNH TOÁN CHẤT LƯỢNG ĐIỆN ÁP CHO LƯỚI ĐIỆN THÀNH PHỐ THÁI NGUYÊN</w:t>
        </w:r>
        <w:r w:rsidR="00523C1C" w:rsidRPr="00BE0322">
          <w:rPr>
            <w:rFonts w:ascii="Times New Roman" w:hAnsi="Times New Roman"/>
            <w:b/>
            <w:noProof/>
            <w:webHidden/>
            <w:color w:val="000000"/>
            <w:szCs w:val="26"/>
          </w:rPr>
          <w:tab/>
        </w:r>
        <w:r w:rsidRPr="00BE0322">
          <w:rPr>
            <w:rFonts w:ascii="Times New Roman" w:hAnsi="Times New Roman"/>
            <w:b/>
            <w:noProof/>
            <w:webHidden/>
            <w:color w:val="000000"/>
            <w:szCs w:val="26"/>
          </w:rPr>
          <w:fldChar w:fldCharType="begin"/>
        </w:r>
        <w:r w:rsidR="00523C1C" w:rsidRPr="00BE0322">
          <w:rPr>
            <w:rFonts w:ascii="Times New Roman" w:hAnsi="Times New Roman"/>
            <w:b/>
            <w:noProof/>
            <w:webHidden/>
            <w:color w:val="000000"/>
            <w:szCs w:val="26"/>
          </w:rPr>
          <w:instrText xml:space="preserve"> PAGEREF _Toc498101715 \h </w:instrText>
        </w:r>
        <w:r w:rsidRPr="00BE0322">
          <w:rPr>
            <w:rFonts w:ascii="Times New Roman" w:hAnsi="Times New Roman"/>
            <w:b/>
            <w:noProof/>
            <w:webHidden/>
            <w:color w:val="000000"/>
            <w:szCs w:val="26"/>
          </w:rPr>
        </w:r>
        <w:r w:rsidRPr="00BE0322">
          <w:rPr>
            <w:rFonts w:ascii="Times New Roman" w:hAnsi="Times New Roman"/>
            <w:b/>
            <w:noProof/>
            <w:webHidden/>
            <w:color w:val="000000"/>
            <w:szCs w:val="26"/>
          </w:rPr>
          <w:fldChar w:fldCharType="separate"/>
        </w:r>
        <w:r w:rsidR="00C30776">
          <w:rPr>
            <w:rFonts w:ascii="Times New Roman" w:hAnsi="Times New Roman"/>
            <w:b/>
            <w:noProof/>
            <w:webHidden/>
            <w:color w:val="000000"/>
            <w:szCs w:val="26"/>
          </w:rPr>
          <w:t>41</w:t>
        </w:r>
        <w:r w:rsidRPr="00BE0322">
          <w:rPr>
            <w:rFonts w:ascii="Times New Roman" w:hAnsi="Times New Roman"/>
            <w:b/>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16" w:history="1">
        <w:r w:rsidR="00523C1C" w:rsidRPr="00BE0322">
          <w:rPr>
            <w:rStyle w:val="Hyperlink"/>
            <w:rFonts w:ascii="Times New Roman" w:hAnsi="Times New Roman"/>
            <w:noProof/>
            <w:color w:val="000000"/>
            <w:szCs w:val="26"/>
          </w:rPr>
          <w:t>3.1. Giới thiệu chung về phần mềm PSS/ADEPT 5.0</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_Toc498101716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41</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17" w:history="1">
        <w:r w:rsidR="00523C1C" w:rsidRPr="00BE0322">
          <w:rPr>
            <w:rStyle w:val="Hyperlink"/>
            <w:rFonts w:ascii="Times New Roman" w:hAnsi="Times New Roman"/>
            <w:noProof/>
            <w:color w:val="000000"/>
            <w:szCs w:val="26"/>
          </w:rPr>
          <w:t>3.1.1. Các chức năng ứng dụng của PSS/ADEPT</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_Toc498101717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41</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18" w:history="1">
        <w:r w:rsidR="00523C1C" w:rsidRPr="00BE0322">
          <w:rPr>
            <w:rStyle w:val="Hyperlink"/>
            <w:rFonts w:ascii="Times New Roman" w:hAnsi="Times New Roman"/>
            <w:noProof/>
            <w:color w:val="000000"/>
            <w:szCs w:val="26"/>
          </w:rPr>
          <w:t>3.1.2. Các module tính toán trong PSS/ADEPT</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_Toc498101718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41</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19" w:history="1">
        <w:r w:rsidR="00523C1C" w:rsidRPr="00BE0322">
          <w:rPr>
            <w:rStyle w:val="Hyperlink"/>
            <w:rFonts w:ascii="Times New Roman" w:hAnsi="Times New Roman"/>
            <w:noProof/>
            <w:color w:val="000000"/>
            <w:szCs w:val="26"/>
          </w:rPr>
          <w:t>3.1.3. Các bước thiết lập thông số mạng lưới</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_Toc498101719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45</w:t>
        </w:r>
        <w:r w:rsidRPr="00BE0322">
          <w:rPr>
            <w:rFonts w:ascii="Times New Roman" w:hAnsi="Times New Roman"/>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20" w:history="1">
        <w:r w:rsidR="00523C1C" w:rsidRPr="00BE0322">
          <w:rPr>
            <w:rStyle w:val="Hyperlink"/>
            <w:rFonts w:ascii="Times New Roman" w:hAnsi="Times New Roman"/>
            <w:noProof/>
            <w:color w:val="000000"/>
            <w:szCs w:val="26"/>
          </w:rPr>
          <w:t>3.2. Hiện trạng lưới điện tỉnh Thái Nguyên và lộ 473 - E6.4</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_Toc498101720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47</w:t>
        </w:r>
        <w:r w:rsidRPr="00BE0322">
          <w:rPr>
            <w:rFonts w:ascii="Times New Roman" w:hAnsi="Times New Roman"/>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21" w:history="1">
        <w:r w:rsidR="00523C1C" w:rsidRPr="00BE0322">
          <w:rPr>
            <w:rStyle w:val="Hyperlink"/>
            <w:rFonts w:ascii="Times New Roman" w:hAnsi="Times New Roman"/>
            <w:noProof/>
            <w:color w:val="000000"/>
            <w:szCs w:val="26"/>
          </w:rPr>
          <w:t xml:space="preserve">3.3.Tính toán các chỉ số </w:t>
        </w:r>
        <w:r w:rsidR="004D6C4C">
          <w:rPr>
            <w:rStyle w:val="Hyperlink"/>
            <w:rFonts w:ascii="Times New Roman" w:hAnsi="Times New Roman"/>
            <w:noProof/>
            <w:color w:val="000000"/>
            <w:szCs w:val="26"/>
          </w:rPr>
          <w:t>chất lượng</w:t>
        </w:r>
        <w:r w:rsidR="00523C1C" w:rsidRPr="00BE0322">
          <w:rPr>
            <w:rStyle w:val="Hyperlink"/>
            <w:rFonts w:ascii="Times New Roman" w:hAnsi="Times New Roman"/>
            <w:noProof/>
            <w:color w:val="000000"/>
            <w:szCs w:val="26"/>
          </w:rPr>
          <w:t xml:space="preserve"> điện áp của lộ 473 - E6.4 trong giờ cao điểm</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_Toc498101721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53</w:t>
        </w:r>
        <w:r w:rsidRPr="00BE0322">
          <w:rPr>
            <w:rFonts w:ascii="Times New Roman" w:hAnsi="Times New Roman"/>
            <w:noProof/>
            <w:webHidden/>
            <w:color w:val="000000"/>
            <w:szCs w:val="26"/>
          </w:rPr>
          <w:fldChar w:fldCharType="end"/>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22" w:history="1">
        <w:r w:rsidR="00523C1C" w:rsidRPr="00BE0322">
          <w:rPr>
            <w:rStyle w:val="Hyperlink"/>
            <w:rFonts w:ascii="Times New Roman" w:hAnsi="Times New Roman"/>
            <w:noProof/>
            <w:color w:val="000000"/>
            <w:szCs w:val="26"/>
          </w:rPr>
          <w:t xml:space="preserve">3.4. Thực hiện các biện pháp kỹ thuật cải thiện </w:t>
        </w:r>
        <w:r w:rsidR="004D6C4C">
          <w:rPr>
            <w:rStyle w:val="Hyperlink"/>
            <w:rFonts w:ascii="Times New Roman" w:hAnsi="Times New Roman"/>
            <w:noProof/>
            <w:color w:val="000000"/>
            <w:szCs w:val="26"/>
          </w:rPr>
          <w:t xml:space="preserve">các chỉ tiêu </w:t>
        </w:r>
        <w:r w:rsidR="00523C1C" w:rsidRPr="00BE0322">
          <w:rPr>
            <w:rStyle w:val="Hyperlink"/>
            <w:rFonts w:ascii="Times New Roman" w:hAnsi="Times New Roman"/>
            <w:noProof/>
            <w:color w:val="000000"/>
            <w:szCs w:val="26"/>
          </w:rPr>
          <w:t>chất lượng điện</w:t>
        </w:r>
        <w:r w:rsidR="004D6C4C">
          <w:rPr>
            <w:rStyle w:val="Hyperlink"/>
            <w:rFonts w:ascii="Times New Roman" w:hAnsi="Times New Roman"/>
            <w:noProof/>
            <w:color w:val="000000"/>
            <w:szCs w:val="26"/>
          </w:rPr>
          <w:t xml:space="preserve"> áp</w:t>
        </w:r>
        <w:r w:rsidR="00523C1C" w:rsidRPr="00BE0322">
          <w:rPr>
            <w:rStyle w:val="Hyperlink"/>
            <w:rFonts w:ascii="Times New Roman" w:hAnsi="Times New Roman"/>
            <w:noProof/>
            <w:color w:val="000000"/>
            <w:szCs w:val="26"/>
          </w:rPr>
          <w:t xml:space="preserve"> cho lộ 473 - E6.4</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_Toc498101722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55</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23" w:history="1">
        <w:r w:rsidR="00523C1C" w:rsidRPr="00BE0322">
          <w:rPr>
            <w:rStyle w:val="Hyperlink"/>
            <w:rFonts w:ascii="Times New Roman" w:hAnsi="Times New Roman"/>
            <w:noProof/>
            <w:color w:val="000000"/>
            <w:szCs w:val="26"/>
          </w:rPr>
          <w:t>3.4.1. Độ dao động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_Toc498101723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55</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24" w:history="1">
        <w:r w:rsidR="00523C1C" w:rsidRPr="00BE0322">
          <w:rPr>
            <w:rStyle w:val="Hyperlink"/>
            <w:rFonts w:ascii="Times New Roman" w:hAnsi="Times New Roman"/>
            <w:noProof/>
            <w:color w:val="000000"/>
            <w:szCs w:val="26"/>
          </w:rPr>
          <w:t>3.4.2. Độ không đối xứng điện áp (cân bằng pha)</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_Toc498101724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57</w:t>
        </w:r>
        <w:r w:rsidRPr="00BE0322">
          <w:rPr>
            <w:rFonts w:ascii="Times New Roman" w:hAnsi="Times New Roman"/>
            <w:noProof/>
            <w:webHidden/>
            <w:color w:val="000000"/>
            <w:szCs w:val="26"/>
          </w:rPr>
          <w:fldChar w:fldCharType="end"/>
        </w:r>
      </w:hyperlink>
    </w:p>
    <w:p w:rsidR="00523C1C" w:rsidRDefault="00380715" w:rsidP="007F229D">
      <w:pPr>
        <w:pStyle w:val="TOC3"/>
        <w:tabs>
          <w:tab w:val="right" w:leader="dot" w:pos="8778"/>
        </w:tabs>
        <w:spacing w:after="0" w:line="360" w:lineRule="auto"/>
        <w:jc w:val="both"/>
        <w:rPr>
          <w:noProof/>
        </w:rPr>
      </w:pPr>
      <w:hyperlink w:anchor="_Toc498101725" w:history="1">
        <w:r w:rsidR="00523C1C" w:rsidRPr="00BE0322">
          <w:rPr>
            <w:rStyle w:val="Hyperlink"/>
            <w:rFonts w:ascii="Times New Roman" w:hAnsi="Times New Roman"/>
            <w:noProof/>
            <w:color w:val="000000"/>
            <w:szCs w:val="26"/>
          </w:rPr>
          <w:t>3.4.3. Độ không hình sin của điện áp (sóng hài)</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_Toc498101725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59</w:t>
        </w:r>
        <w:r w:rsidRPr="00BE0322">
          <w:rPr>
            <w:rFonts w:ascii="Times New Roman" w:hAnsi="Times New Roman"/>
            <w:noProof/>
            <w:webHidden/>
            <w:color w:val="000000"/>
            <w:szCs w:val="26"/>
          </w:rPr>
          <w:fldChar w:fldCharType="end"/>
        </w:r>
      </w:hyperlink>
    </w:p>
    <w:p w:rsidR="004D6C4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17" w:history="1">
        <w:r w:rsidR="004D6C4C" w:rsidRPr="00BE0322">
          <w:rPr>
            <w:rStyle w:val="Hyperlink"/>
            <w:rFonts w:ascii="Times New Roman" w:hAnsi="Times New Roman"/>
            <w:noProof/>
            <w:color w:val="000000"/>
            <w:szCs w:val="26"/>
          </w:rPr>
          <w:t>3.</w:t>
        </w:r>
        <w:r w:rsidR="004D6C4C">
          <w:rPr>
            <w:rStyle w:val="Hyperlink"/>
            <w:rFonts w:ascii="Times New Roman" w:hAnsi="Times New Roman"/>
            <w:noProof/>
            <w:color w:val="000000"/>
            <w:szCs w:val="26"/>
          </w:rPr>
          <w:t>4.3</w:t>
        </w:r>
        <w:r w:rsidR="004D6C4C" w:rsidRPr="00BE0322">
          <w:rPr>
            <w:rStyle w:val="Hyperlink"/>
            <w:rFonts w:ascii="Times New Roman" w:hAnsi="Times New Roman"/>
            <w:noProof/>
            <w:color w:val="000000"/>
            <w:szCs w:val="26"/>
          </w:rPr>
          <w:t xml:space="preserve">.1. </w:t>
        </w:r>
        <w:r w:rsidR="004D6C4C">
          <w:rPr>
            <w:rStyle w:val="Hyperlink"/>
            <w:rFonts w:ascii="Times New Roman" w:hAnsi="Times New Roman"/>
            <w:noProof/>
            <w:color w:val="000000"/>
            <w:szCs w:val="26"/>
          </w:rPr>
          <w:t>Thiết kế bộ lọc thụ động mắc song song</w:t>
        </w:r>
        <w:r w:rsidR="004D6C4C" w:rsidRPr="00BE0322">
          <w:rPr>
            <w:rFonts w:ascii="Times New Roman" w:hAnsi="Times New Roman"/>
            <w:noProof/>
            <w:webHidden/>
            <w:color w:val="000000"/>
            <w:szCs w:val="26"/>
          </w:rPr>
          <w:tab/>
        </w:r>
        <w:r w:rsidR="00041D09">
          <w:rPr>
            <w:rFonts w:ascii="Times New Roman" w:hAnsi="Times New Roman"/>
            <w:noProof/>
            <w:webHidden/>
            <w:color w:val="000000"/>
            <w:szCs w:val="26"/>
          </w:rPr>
          <w:t>68</w:t>
        </w:r>
      </w:hyperlink>
    </w:p>
    <w:p w:rsidR="004D6C4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17" w:history="1">
        <w:r w:rsidR="004D6C4C" w:rsidRPr="00BE0322">
          <w:rPr>
            <w:rStyle w:val="Hyperlink"/>
            <w:rFonts w:ascii="Times New Roman" w:hAnsi="Times New Roman"/>
            <w:noProof/>
            <w:color w:val="000000"/>
            <w:szCs w:val="26"/>
          </w:rPr>
          <w:t>3.</w:t>
        </w:r>
        <w:r w:rsidR="004D6C4C">
          <w:rPr>
            <w:rStyle w:val="Hyperlink"/>
            <w:rFonts w:ascii="Times New Roman" w:hAnsi="Times New Roman"/>
            <w:noProof/>
            <w:color w:val="000000"/>
            <w:szCs w:val="26"/>
          </w:rPr>
          <w:t>4.3</w:t>
        </w:r>
        <w:r w:rsidR="004D6C4C" w:rsidRPr="00BE0322">
          <w:rPr>
            <w:rStyle w:val="Hyperlink"/>
            <w:rFonts w:ascii="Times New Roman" w:hAnsi="Times New Roman"/>
            <w:noProof/>
            <w:color w:val="000000"/>
            <w:szCs w:val="26"/>
          </w:rPr>
          <w:t>.1</w:t>
        </w:r>
        <w:r w:rsidR="004D6C4C">
          <w:rPr>
            <w:rStyle w:val="Hyperlink"/>
            <w:rFonts w:ascii="Times New Roman" w:hAnsi="Times New Roman"/>
            <w:noProof/>
            <w:color w:val="000000"/>
            <w:szCs w:val="26"/>
          </w:rPr>
          <w:t>.1.Hệ số công suất</w:t>
        </w:r>
        <w:r w:rsidR="004D6C4C" w:rsidRPr="00BE0322">
          <w:rPr>
            <w:rFonts w:ascii="Times New Roman" w:hAnsi="Times New Roman"/>
            <w:noProof/>
            <w:webHidden/>
            <w:color w:val="000000"/>
            <w:szCs w:val="26"/>
          </w:rPr>
          <w:tab/>
        </w:r>
        <w:r w:rsidR="00041D09">
          <w:rPr>
            <w:rFonts w:ascii="Times New Roman" w:hAnsi="Times New Roman"/>
            <w:noProof/>
            <w:webHidden/>
            <w:color w:val="000000"/>
            <w:szCs w:val="26"/>
          </w:rPr>
          <w:t>68</w:t>
        </w:r>
      </w:hyperlink>
    </w:p>
    <w:p w:rsidR="004D6C4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17" w:history="1">
        <w:r w:rsidR="004D6C4C" w:rsidRPr="00BE0322">
          <w:rPr>
            <w:rStyle w:val="Hyperlink"/>
            <w:rFonts w:ascii="Times New Roman" w:hAnsi="Times New Roman"/>
            <w:noProof/>
            <w:color w:val="000000"/>
            <w:szCs w:val="26"/>
          </w:rPr>
          <w:t>3.</w:t>
        </w:r>
        <w:r w:rsidR="004D6C4C">
          <w:rPr>
            <w:rStyle w:val="Hyperlink"/>
            <w:rFonts w:ascii="Times New Roman" w:hAnsi="Times New Roman"/>
            <w:noProof/>
            <w:color w:val="000000"/>
            <w:szCs w:val="26"/>
          </w:rPr>
          <w:t>4.3</w:t>
        </w:r>
        <w:r w:rsidR="004D6C4C" w:rsidRPr="00BE0322">
          <w:rPr>
            <w:rStyle w:val="Hyperlink"/>
            <w:rFonts w:ascii="Times New Roman" w:hAnsi="Times New Roman"/>
            <w:noProof/>
            <w:color w:val="000000"/>
            <w:szCs w:val="26"/>
          </w:rPr>
          <w:t>.1</w:t>
        </w:r>
        <w:r w:rsidR="004D6C4C">
          <w:rPr>
            <w:rStyle w:val="Hyperlink"/>
            <w:rFonts w:ascii="Times New Roman" w:hAnsi="Times New Roman"/>
            <w:noProof/>
            <w:color w:val="000000"/>
            <w:szCs w:val="26"/>
          </w:rPr>
          <w:t>.2.Giới hạn công suất phản kháng</w:t>
        </w:r>
        <w:r w:rsidR="004D6C4C" w:rsidRPr="00BE0322">
          <w:rPr>
            <w:rFonts w:ascii="Times New Roman" w:hAnsi="Times New Roman"/>
            <w:noProof/>
            <w:webHidden/>
            <w:color w:val="000000"/>
            <w:szCs w:val="26"/>
          </w:rPr>
          <w:tab/>
        </w:r>
        <w:r w:rsidR="00041D09">
          <w:rPr>
            <w:rFonts w:ascii="Times New Roman" w:hAnsi="Times New Roman"/>
            <w:noProof/>
            <w:webHidden/>
            <w:color w:val="000000"/>
            <w:szCs w:val="26"/>
          </w:rPr>
          <w:t>6</w:t>
        </w:r>
        <w:r w:rsidR="003B04C7">
          <w:rPr>
            <w:rFonts w:ascii="Times New Roman" w:hAnsi="Times New Roman"/>
            <w:noProof/>
            <w:webHidden/>
            <w:color w:val="000000"/>
            <w:szCs w:val="26"/>
          </w:rPr>
          <w:t>8</w:t>
        </w:r>
      </w:hyperlink>
    </w:p>
    <w:p w:rsidR="004D6C4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17" w:history="1">
        <w:r w:rsidR="004D6C4C" w:rsidRPr="00BE0322">
          <w:rPr>
            <w:rStyle w:val="Hyperlink"/>
            <w:rFonts w:ascii="Times New Roman" w:hAnsi="Times New Roman"/>
            <w:noProof/>
            <w:color w:val="000000"/>
            <w:szCs w:val="26"/>
          </w:rPr>
          <w:t>3.</w:t>
        </w:r>
        <w:r w:rsidR="004D6C4C">
          <w:rPr>
            <w:rStyle w:val="Hyperlink"/>
            <w:rFonts w:ascii="Times New Roman" w:hAnsi="Times New Roman"/>
            <w:noProof/>
            <w:color w:val="000000"/>
            <w:szCs w:val="26"/>
          </w:rPr>
          <w:t>4.3</w:t>
        </w:r>
        <w:r w:rsidR="004D6C4C" w:rsidRPr="00BE0322">
          <w:rPr>
            <w:rStyle w:val="Hyperlink"/>
            <w:rFonts w:ascii="Times New Roman" w:hAnsi="Times New Roman"/>
            <w:noProof/>
            <w:color w:val="000000"/>
            <w:szCs w:val="26"/>
          </w:rPr>
          <w:t>.1.</w:t>
        </w:r>
        <w:r w:rsidR="004D6C4C">
          <w:rPr>
            <w:rStyle w:val="Hyperlink"/>
            <w:rFonts w:ascii="Times New Roman" w:hAnsi="Times New Roman"/>
            <w:noProof/>
            <w:color w:val="000000"/>
            <w:szCs w:val="26"/>
          </w:rPr>
          <w:t>3.Điều kiện về vận hành</w:t>
        </w:r>
        <w:r w:rsidR="004D6C4C" w:rsidRPr="00BE0322">
          <w:rPr>
            <w:rFonts w:ascii="Times New Roman" w:hAnsi="Times New Roman"/>
            <w:noProof/>
            <w:webHidden/>
            <w:color w:val="000000"/>
            <w:szCs w:val="26"/>
          </w:rPr>
          <w:tab/>
        </w:r>
        <w:r w:rsidR="00041D09">
          <w:rPr>
            <w:rFonts w:ascii="Times New Roman" w:hAnsi="Times New Roman"/>
            <w:noProof/>
            <w:webHidden/>
            <w:color w:val="000000"/>
            <w:szCs w:val="26"/>
          </w:rPr>
          <w:t>6</w:t>
        </w:r>
        <w:r w:rsidR="004D6C4C">
          <w:rPr>
            <w:rFonts w:ascii="Times New Roman" w:hAnsi="Times New Roman"/>
            <w:noProof/>
            <w:webHidden/>
            <w:color w:val="000000"/>
            <w:szCs w:val="26"/>
          </w:rPr>
          <w:t>8</w:t>
        </w:r>
      </w:hyperlink>
    </w:p>
    <w:p w:rsidR="004D6C4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17" w:history="1">
        <w:r w:rsidR="004D6C4C" w:rsidRPr="00BE0322">
          <w:rPr>
            <w:rStyle w:val="Hyperlink"/>
            <w:rFonts w:ascii="Times New Roman" w:hAnsi="Times New Roman"/>
            <w:noProof/>
            <w:color w:val="000000"/>
            <w:szCs w:val="26"/>
          </w:rPr>
          <w:t>3.</w:t>
        </w:r>
        <w:r w:rsidR="004D6C4C">
          <w:rPr>
            <w:rStyle w:val="Hyperlink"/>
            <w:rFonts w:ascii="Times New Roman" w:hAnsi="Times New Roman"/>
            <w:noProof/>
            <w:color w:val="000000"/>
            <w:szCs w:val="26"/>
          </w:rPr>
          <w:t>4.3</w:t>
        </w:r>
        <w:r w:rsidR="004D6C4C" w:rsidRPr="00BE0322">
          <w:rPr>
            <w:rStyle w:val="Hyperlink"/>
            <w:rFonts w:ascii="Times New Roman" w:hAnsi="Times New Roman"/>
            <w:noProof/>
            <w:color w:val="000000"/>
            <w:szCs w:val="26"/>
          </w:rPr>
          <w:t>.1.</w:t>
        </w:r>
        <w:r w:rsidR="004D6C4C">
          <w:rPr>
            <w:rStyle w:val="Hyperlink"/>
            <w:rFonts w:ascii="Times New Roman" w:hAnsi="Times New Roman"/>
            <w:noProof/>
            <w:color w:val="000000"/>
            <w:szCs w:val="26"/>
          </w:rPr>
          <w:t>4.</w:t>
        </w:r>
        <w:r w:rsidR="004D6C4C" w:rsidRPr="004D6C4C">
          <w:rPr>
            <w:rStyle w:val="Hyperlink"/>
            <w:rFonts w:ascii="Times New Roman" w:hAnsi="Times New Roman"/>
            <w:noProof/>
            <w:color w:val="000000"/>
            <w:szCs w:val="26"/>
          </w:rPr>
          <w:t>Điều kiện</w:t>
        </w:r>
        <w:r w:rsidR="004D6C4C">
          <w:rPr>
            <w:rStyle w:val="Hyperlink"/>
            <w:rFonts w:ascii="Times New Roman" w:hAnsi="Times New Roman"/>
            <w:noProof/>
            <w:color w:val="000000"/>
            <w:szCs w:val="26"/>
          </w:rPr>
          <w:t xml:space="preserve"> lọc</w:t>
        </w:r>
        <w:r w:rsidR="004D6C4C" w:rsidRPr="00BE0322">
          <w:rPr>
            <w:rFonts w:ascii="Times New Roman" w:hAnsi="Times New Roman"/>
            <w:noProof/>
            <w:webHidden/>
            <w:color w:val="000000"/>
            <w:szCs w:val="26"/>
          </w:rPr>
          <w:tab/>
        </w:r>
        <w:r w:rsidR="00041D09">
          <w:rPr>
            <w:rFonts w:ascii="Times New Roman" w:hAnsi="Times New Roman"/>
            <w:noProof/>
            <w:webHidden/>
            <w:color w:val="000000"/>
            <w:szCs w:val="26"/>
          </w:rPr>
          <w:t>6</w:t>
        </w:r>
        <w:r w:rsidR="004D6C4C">
          <w:rPr>
            <w:rFonts w:ascii="Times New Roman" w:hAnsi="Times New Roman"/>
            <w:noProof/>
            <w:webHidden/>
            <w:color w:val="000000"/>
            <w:szCs w:val="26"/>
          </w:rPr>
          <w:t>8</w:t>
        </w:r>
      </w:hyperlink>
    </w:p>
    <w:p w:rsidR="004D6C4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17" w:history="1">
        <w:r w:rsidR="004D6C4C" w:rsidRPr="00BE0322">
          <w:rPr>
            <w:rStyle w:val="Hyperlink"/>
            <w:rFonts w:ascii="Times New Roman" w:hAnsi="Times New Roman"/>
            <w:noProof/>
            <w:color w:val="000000"/>
            <w:szCs w:val="26"/>
          </w:rPr>
          <w:t>3.</w:t>
        </w:r>
        <w:r w:rsidR="004D6C4C">
          <w:rPr>
            <w:rStyle w:val="Hyperlink"/>
            <w:rFonts w:ascii="Times New Roman" w:hAnsi="Times New Roman"/>
            <w:noProof/>
            <w:color w:val="000000"/>
            <w:szCs w:val="26"/>
          </w:rPr>
          <w:t>4.3</w:t>
        </w:r>
        <w:r w:rsidR="004D6C4C" w:rsidRPr="00BE0322">
          <w:rPr>
            <w:rStyle w:val="Hyperlink"/>
            <w:rFonts w:ascii="Times New Roman" w:hAnsi="Times New Roman"/>
            <w:noProof/>
            <w:color w:val="000000"/>
            <w:szCs w:val="26"/>
          </w:rPr>
          <w:t>.1.</w:t>
        </w:r>
        <w:r w:rsidR="004D6C4C">
          <w:rPr>
            <w:rStyle w:val="Hyperlink"/>
            <w:rFonts w:ascii="Times New Roman" w:hAnsi="Times New Roman"/>
            <w:noProof/>
            <w:color w:val="000000"/>
            <w:szCs w:val="26"/>
          </w:rPr>
          <w:t>5.Tránh cộng hưởng song song</w:t>
        </w:r>
        <w:r w:rsidR="004D6C4C" w:rsidRPr="00BE0322">
          <w:rPr>
            <w:rFonts w:ascii="Times New Roman" w:hAnsi="Times New Roman"/>
            <w:noProof/>
            <w:webHidden/>
            <w:color w:val="000000"/>
            <w:szCs w:val="26"/>
          </w:rPr>
          <w:tab/>
        </w:r>
        <w:r w:rsidR="00041D09">
          <w:rPr>
            <w:rFonts w:ascii="Times New Roman" w:hAnsi="Times New Roman"/>
            <w:noProof/>
            <w:webHidden/>
            <w:color w:val="000000"/>
            <w:szCs w:val="26"/>
          </w:rPr>
          <w:t>69</w:t>
        </w:r>
      </w:hyperlink>
    </w:p>
    <w:p w:rsidR="004D6C4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17" w:history="1">
        <w:r w:rsidR="004D6C4C" w:rsidRPr="00BE0322">
          <w:rPr>
            <w:rStyle w:val="Hyperlink"/>
            <w:rFonts w:ascii="Times New Roman" w:hAnsi="Times New Roman"/>
            <w:noProof/>
            <w:color w:val="000000"/>
            <w:szCs w:val="26"/>
          </w:rPr>
          <w:t>3.</w:t>
        </w:r>
        <w:r w:rsidR="004D6C4C">
          <w:rPr>
            <w:rStyle w:val="Hyperlink"/>
            <w:rFonts w:ascii="Times New Roman" w:hAnsi="Times New Roman"/>
            <w:noProof/>
            <w:color w:val="000000"/>
            <w:szCs w:val="26"/>
          </w:rPr>
          <w:t>4.3</w:t>
        </w:r>
        <w:r w:rsidR="004D6C4C" w:rsidRPr="00BE0322">
          <w:rPr>
            <w:rStyle w:val="Hyperlink"/>
            <w:rFonts w:ascii="Times New Roman" w:hAnsi="Times New Roman"/>
            <w:noProof/>
            <w:color w:val="000000"/>
            <w:szCs w:val="26"/>
          </w:rPr>
          <w:t>.</w:t>
        </w:r>
        <w:r w:rsidR="004D6C4C">
          <w:rPr>
            <w:rStyle w:val="Hyperlink"/>
            <w:rFonts w:ascii="Times New Roman" w:hAnsi="Times New Roman"/>
            <w:noProof/>
            <w:color w:val="000000"/>
            <w:szCs w:val="26"/>
          </w:rPr>
          <w:t>2</w:t>
        </w:r>
        <w:r w:rsidR="004D6C4C" w:rsidRPr="00BE0322">
          <w:rPr>
            <w:rStyle w:val="Hyperlink"/>
            <w:rFonts w:ascii="Times New Roman" w:hAnsi="Times New Roman"/>
            <w:noProof/>
            <w:color w:val="000000"/>
            <w:szCs w:val="26"/>
          </w:rPr>
          <w:t xml:space="preserve">. </w:t>
        </w:r>
        <w:r w:rsidR="004D6C4C">
          <w:rPr>
            <w:rStyle w:val="Hyperlink"/>
            <w:rFonts w:ascii="Times New Roman" w:hAnsi="Times New Roman"/>
            <w:noProof/>
            <w:color w:val="000000"/>
            <w:szCs w:val="26"/>
          </w:rPr>
          <w:t>Tính thông số bộ lọc</w:t>
        </w:r>
        <w:r w:rsidR="004D6C4C" w:rsidRPr="00BE0322">
          <w:rPr>
            <w:rFonts w:ascii="Times New Roman" w:hAnsi="Times New Roman"/>
            <w:noProof/>
            <w:webHidden/>
            <w:color w:val="000000"/>
            <w:szCs w:val="26"/>
          </w:rPr>
          <w:tab/>
        </w:r>
        <w:r w:rsidR="00041D09">
          <w:rPr>
            <w:rFonts w:ascii="Times New Roman" w:hAnsi="Times New Roman"/>
            <w:noProof/>
            <w:webHidden/>
            <w:color w:val="000000"/>
            <w:szCs w:val="26"/>
          </w:rPr>
          <w:t>6</w:t>
        </w:r>
        <w:r w:rsidR="002C490B">
          <w:rPr>
            <w:rFonts w:ascii="Times New Roman" w:hAnsi="Times New Roman"/>
            <w:noProof/>
            <w:webHidden/>
            <w:color w:val="000000"/>
            <w:szCs w:val="26"/>
          </w:rPr>
          <w:t>9</w:t>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30" w:history="1">
        <w:r w:rsidR="00523C1C" w:rsidRPr="00BE0322">
          <w:rPr>
            <w:rStyle w:val="Hyperlink"/>
            <w:rFonts w:ascii="Times New Roman" w:hAnsi="Times New Roman"/>
            <w:noProof/>
            <w:color w:val="000000"/>
            <w:szCs w:val="26"/>
          </w:rPr>
          <w:t>3.4.4. Độ lệch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_Toc498101730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78</w:t>
        </w:r>
        <w:r w:rsidRPr="00BE0322">
          <w:rPr>
            <w:rFonts w:ascii="Times New Roman" w:hAnsi="Times New Roman"/>
            <w:noProof/>
            <w:webHidden/>
            <w:color w:val="000000"/>
            <w:szCs w:val="26"/>
          </w:rPr>
          <w:fldChar w:fldCharType="end"/>
        </w:r>
      </w:hyperlink>
    </w:p>
    <w:p w:rsidR="00523C1C" w:rsidRPr="00BE0322" w:rsidRDefault="00380715" w:rsidP="007F229D">
      <w:pPr>
        <w:pStyle w:val="TOC3"/>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31" w:history="1">
        <w:r w:rsidR="00523C1C" w:rsidRPr="00BE0322">
          <w:rPr>
            <w:rStyle w:val="Hyperlink"/>
            <w:rFonts w:ascii="Times New Roman" w:hAnsi="Times New Roman"/>
            <w:noProof/>
            <w:color w:val="000000"/>
            <w:szCs w:val="26"/>
          </w:rPr>
          <w:t>3.4.</w:t>
        </w:r>
        <w:r w:rsidR="00B64717">
          <w:rPr>
            <w:rStyle w:val="Hyperlink"/>
            <w:rFonts w:ascii="Times New Roman" w:hAnsi="Times New Roman"/>
            <w:noProof/>
            <w:color w:val="000000"/>
            <w:szCs w:val="26"/>
          </w:rPr>
          <w:t>4.1</w:t>
        </w:r>
        <w:r w:rsidR="00523C1C" w:rsidRPr="00BE0322">
          <w:rPr>
            <w:rStyle w:val="Hyperlink"/>
            <w:rFonts w:ascii="Times New Roman" w:hAnsi="Times New Roman"/>
            <w:noProof/>
            <w:color w:val="000000"/>
            <w:szCs w:val="26"/>
          </w:rPr>
          <w:t xml:space="preserve">. Thực hiện bù công suất phản kháng để </w:t>
        </w:r>
        <w:r w:rsidR="00B64717">
          <w:rPr>
            <w:rStyle w:val="Hyperlink"/>
            <w:rFonts w:ascii="Times New Roman" w:hAnsi="Times New Roman"/>
            <w:noProof/>
            <w:color w:val="000000"/>
            <w:szCs w:val="26"/>
          </w:rPr>
          <w:t>cải thiện độ lệch</w:t>
        </w:r>
        <w:r w:rsidR="00523C1C" w:rsidRPr="00BE0322">
          <w:rPr>
            <w:rStyle w:val="Hyperlink"/>
            <w:rFonts w:ascii="Times New Roman" w:hAnsi="Times New Roman"/>
            <w:noProof/>
            <w:color w:val="000000"/>
            <w:szCs w:val="26"/>
          </w:rPr>
          <w:t xml:space="preserve"> điện áp</w:t>
        </w:r>
        <w:r w:rsidR="00523C1C" w:rsidRPr="00BE0322">
          <w:rPr>
            <w:rFonts w:ascii="Times New Roman" w:hAnsi="Times New Roman"/>
            <w:noProof/>
            <w:webHidden/>
            <w:color w:val="000000"/>
            <w:szCs w:val="26"/>
          </w:rPr>
          <w:tab/>
        </w:r>
        <w:r w:rsidRPr="00BE0322">
          <w:rPr>
            <w:rFonts w:ascii="Times New Roman" w:hAnsi="Times New Roman"/>
            <w:noProof/>
            <w:webHidden/>
            <w:color w:val="000000"/>
            <w:szCs w:val="26"/>
          </w:rPr>
          <w:fldChar w:fldCharType="begin"/>
        </w:r>
        <w:r w:rsidR="00523C1C" w:rsidRPr="00BE0322">
          <w:rPr>
            <w:rFonts w:ascii="Times New Roman" w:hAnsi="Times New Roman"/>
            <w:noProof/>
            <w:webHidden/>
            <w:color w:val="000000"/>
            <w:szCs w:val="26"/>
          </w:rPr>
          <w:instrText xml:space="preserve"> PAGEREF _Toc498101731 \h </w:instrText>
        </w:r>
        <w:r w:rsidRPr="00BE0322">
          <w:rPr>
            <w:rFonts w:ascii="Times New Roman" w:hAnsi="Times New Roman"/>
            <w:noProof/>
            <w:webHidden/>
            <w:color w:val="000000"/>
            <w:szCs w:val="26"/>
          </w:rPr>
        </w:r>
        <w:r w:rsidRPr="00BE0322">
          <w:rPr>
            <w:rFonts w:ascii="Times New Roman" w:hAnsi="Times New Roman"/>
            <w:noProof/>
            <w:webHidden/>
            <w:color w:val="000000"/>
            <w:szCs w:val="26"/>
          </w:rPr>
          <w:fldChar w:fldCharType="separate"/>
        </w:r>
        <w:r w:rsidR="00C30776">
          <w:rPr>
            <w:rFonts w:ascii="Times New Roman" w:hAnsi="Times New Roman"/>
            <w:noProof/>
            <w:webHidden/>
            <w:color w:val="000000"/>
            <w:szCs w:val="26"/>
          </w:rPr>
          <w:t>81</w:t>
        </w:r>
        <w:r w:rsidRPr="00BE0322">
          <w:rPr>
            <w:rFonts w:ascii="Times New Roman" w:hAnsi="Times New Roman"/>
            <w:noProof/>
            <w:webHidden/>
            <w:color w:val="000000"/>
            <w:szCs w:val="26"/>
          </w:rPr>
          <w:fldChar w:fldCharType="end"/>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732" w:history="1">
        <w:r w:rsidR="00523C1C" w:rsidRPr="00BE0322">
          <w:rPr>
            <w:rStyle w:val="Hyperlink"/>
            <w:rFonts w:ascii="Times New Roman" w:hAnsi="Times New Roman"/>
            <w:b/>
            <w:noProof/>
            <w:color w:val="000000"/>
            <w:szCs w:val="26"/>
          </w:rPr>
          <w:t>KẾT LUẬN CHƯƠNG 3</w:t>
        </w:r>
        <w:r w:rsidR="00523C1C" w:rsidRPr="00BE0322">
          <w:rPr>
            <w:rFonts w:ascii="Times New Roman" w:hAnsi="Times New Roman"/>
            <w:b/>
            <w:noProof/>
            <w:webHidden/>
            <w:color w:val="000000"/>
            <w:szCs w:val="26"/>
          </w:rPr>
          <w:tab/>
        </w:r>
        <w:r w:rsidRPr="00BE0322">
          <w:rPr>
            <w:rFonts w:ascii="Times New Roman" w:hAnsi="Times New Roman"/>
            <w:b/>
            <w:noProof/>
            <w:webHidden/>
            <w:color w:val="000000"/>
            <w:szCs w:val="26"/>
          </w:rPr>
          <w:fldChar w:fldCharType="begin"/>
        </w:r>
        <w:r w:rsidR="00523C1C" w:rsidRPr="00BE0322">
          <w:rPr>
            <w:rFonts w:ascii="Times New Roman" w:hAnsi="Times New Roman"/>
            <w:b/>
            <w:noProof/>
            <w:webHidden/>
            <w:color w:val="000000"/>
            <w:szCs w:val="26"/>
          </w:rPr>
          <w:instrText xml:space="preserve"> PAGEREF _Toc498101732 \h </w:instrText>
        </w:r>
        <w:r w:rsidRPr="00BE0322">
          <w:rPr>
            <w:rFonts w:ascii="Times New Roman" w:hAnsi="Times New Roman"/>
            <w:b/>
            <w:noProof/>
            <w:webHidden/>
            <w:color w:val="000000"/>
            <w:szCs w:val="26"/>
          </w:rPr>
        </w:r>
        <w:r w:rsidRPr="00BE0322">
          <w:rPr>
            <w:rFonts w:ascii="Times New Roman" w:hAnsi="Times New Roman"/>
            <w:b/>
            <w:noProof/>
            <w:webHidden/>
            <w:color w:val="000000"/>
            <w:szCs w:val="26"/>
          </w:rPr>
          <w:fldChar w:fldCharType="separate"/>
        </w:r>
        <w:r w:rsidR="00C30776">
          <w:rPr>
            <w:rFonts w:ascii="Times New Roman" w:hAnsi="Times New Roman"/>
            <w:b/>
            <w:noProof/>
            <w:webHidden/>
            <w:color w:val="000000"/>
            <w:szCs w:val="26"/>
          </w:rPr>
          <w:t>96</w:t>
        </w:r>
        <w:r w:rsidRPr="00BE0322">
          <w:rPr>
            <w:rFonts w:ascii="Times New Roman" w:hAnsi="Times New Roman"/>
            <w:b/>
            <w:noProof/>
            <w:webHidden/>
            <w:color w:val="000000"/>
            <w:szCs w:val="26"/>
          </w:rPr>
          <w:fldChar w:fldCharType="end"/>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733" w:history="1">
        <w:r w:rsidR="00523C1C" w:rsidRPr="00BE0322">
          <w:rPr>
            <w:rStyle w:val="Hyperlink"/>
            <w:rFonts w:ascii="Times New Roman" w:hAnsi="Times New Roman"/>
            <w:b/>
            <w:noProof/>
            <w:color w:val="000000"/>
            <w:szCs w:val="26"/>
          </w:rPr>
          <w:t>KẾT LUẬN CHUNG</w:t>
        </w:r>
        <w:r w:rsidR="00523C1C" w:rsidRPr="00BE0322">
          <w:rPr>
            <w:rFonts w:ascii="Times New Roman" w:hAnsi="Times New Roman"/>
            <w:b/>
            <w:noProof/>
            <w:webHidden/>
            <w:color w:val="000000"/>
            <w:szCs w:val="26"/>
          </w:rPr>
          <w:tab/>
        </w:r>
        <w:r w:rsidR="003E7644">
          <w:rPr>
            <w:rFonts w:ascii="Times New Roman" w:hAnsi="Times New Roman"/>
            <w:b/>
            <w:noProof/>
            <w:webHidden/>
            <w:color w:val="000000"/>
            <w:szCs w:val="26"/>
          </w:rPr>
          <w:t>9</w:t>
        </w:r>
        <w:r w:rsidR="00041D09">
          <w:rPr>
            <w:rFonts w:ascii="Times New Roman" w:hAnsi="Times New Roman"/>
            <w:b/>
            <w:noProof/>
            <w:webHidden/>
            <w:color w:val="000000"/>
            <w:szCs w:val="26"/>
          </w:rPr>
          <w:t>7</w:t>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34" w:history="1">
        <w:r w:rsidR="00523C1C" w:rsidRPr="00BE0322">
          <w:rPr>
            <w:rStyle w:val="Hyperlink"/>
            <w:rFonts w:ascii="Times New Roman" w:hAnsi="Times New Roman"/>
            <w:noProof/>
            <w:color w:val="000000"/>
            <w:szCs w:val="26"/>
          </w:rPr>
          <w:t>1. Kết luận</w:t>
        </w:r>
        <w:r w:rsidR="00523C1C" w:rsidRPr="00BE0322">
          <w:rPr>
            <w:rFonts w:ascii="Times New Roman" w:hAnsi="Times New Roman"/>
            <w:noProof/>
            <w:webHidden/>
            <w:color w:val="000000"/>
            <w:szCs w:val="26"/>
          </w:rPr>
          <w:tab/>
        </w:r>
        <w:r w:rsidR="003E7644">
          <w:rPr>
            <w:rFonts w:ascii="Times New Roman" w:hAnsi="Times New Roman"/>
            <w:noProof/>
            <w:webHidden/>
            <w:color w:val="000000"/>
            <w:szCs w:val="26"/>
          </w:rPr>
          <w:t>9</w:t>
        </w:r>
        <w:r w:rsidR="00041D09">
          <w:rPr>
            <w:rFonts w:ascii="Times New Roman" w:hAnsi="Times New Roman"/>
            <w:noProof/>
            <w:webHidden/>
            <w:color w:val="000000"/>
            <w:szCs w:val="26"/>
          </w:rPr>
          <w:t>7</w:t>
        </w:r>
      </w:hyperlink>
    </w:p>
    <w:p w:rsidR="00523C1C" w:rsidRPr="00BE0322" w:rsidRDefault="00380715" w:rsidP="007F229D">
      <w:pPr>
        <w:pStyle w:val="TOC2"/>
        <w:tabs>
          <w:tab w:val="right" w:leader="dot" w:pos="8778"/>
        </w:tabs>
        <w:spacing w:after="0" w:line="360" w:lineRule="auto"/>
        <w:jc w:val="both"/>
        <w:rPr>
          <w:rFonts w:ascii="Times New Roman" w:eastAsia="Times New Roman" w:hAnsi="Times New Roman"/>
          <w:noProof/>
          <w:color w:val="000000"/>
          <w:szCs w:val="26"/>
          <w:lang w:eastAsia="zh-CN"/>
        </w:rPr>
      </w:pPr>
      <w:hyperlink w:anchor="_Toc498101735" w:history="1">
        <w:r w:rsidR="00523C1C" w:rsidRPr="00BE0322">
          <w:rPr>
            <w:rStyle w:val="Hyperlink"/>
            <w:rFonts w:ascii="Times New Roman" w:hAnsi="Times New Roman"/>
            <w:noProof/>
            <w:color w:val="000000"/>
            <w:szCs w:val="26"/>
          </w:rPr>
          <w:t>2. Hướng phát triển</w:t>
        </w:r>
        <w:r w:rsidR="00523C1C" w:rsidRPr="00BE0322">
          <w:rPr>
            <w:rFonts w:ascii="Times New Roman" w:hAnsi="Times New Roman"/>
            <w:noProof/>
            <w:webHidden/>
            <w:color w:val="000000"/>
            <w:szCs w:val="26"/>
          </w:rPr>
          <w:tab/>
        </w:r>
        <w:r w:rsidR="003E7644">
          <w:rPr>
            <w:rFonts w:ascii="Times New Roman" w:hAnsi="Times New Roman"/>
            <w:noProof/>
            <w:webHidden/>
            <w:color w:val="000000"/>
            <w:szCs w:val="26"/>
          </w:rPr>
          <w:t>9</w:t>
        </w:r>
        <w:r w:rsidR="00041D09">
          <w:rPr>
            <w:rFonts w:ascii="Times New Roman" w:hAnsi="Times New Roman"/>
            <w:noProof/>
            <w:webHidden/>
            <w:color w:val="000000"/>
            <w:szCs w:val="26"/>
          </w:rPr>
          <w:t>8</w:t>
        </w:r>
      </w:hyperlink>
    </w:p>
    <w:p w:rsidR="00523C1C" w:rsidRPr="00BE0322" w:rsidRDefault="00380715" w:rsidP="007F229D">
      <w:pPr>
        <w:pStyle w:val="TOC1"/>
        <w:tabs>
          <w:tab w:val="right" w:leader="dot" w:pos="8778"/>
        </w:tabs>
        <w:spacing w:after="0" w:line="360" w:lineRule="auto"/>
        <w:jc w:val="both"/>
        <w:rPr>
          <w:rFonts w:ascii="Times New Roman" w:eastAsia="Times New Roman" w:hAnsi="Times New Roman"/>
          <w:b/>
          <w:noProof/>
          <w:color w:val="000000"/>
          <w:szCs w:val="26"/>
          <w:lang w:eastAsia="zh-CN"/>
        </w:rPr>
      </w:pPr>
      <w:hyperlink w:anchor="_Toc498101736" w:history="1">
        <w:r w:rsidR="00523C1C" w:rsidRPr="00BE0322">
          <w:rPr>
            <w:rStyle w:val="Hyperlink"/>
            <w:rFonts w:ascii="Times New Roman" w:hAnsi="Times New Roman"/>
            <w:b/>
            <w:noProof/>
            <w:color w:val="000000"/>
            <w:szCs w:val="26"/>
          </w:rPr>
          <w:t>TÀI LIỆU THAM KHẢO</w:t>
        </w:r>
        <w:r w:rsidR="00523C1C" w:rsidRPr="00BE0322">
          <w:rPr>
            <w:rFonts w:ascii="Times New Roman" w:hAnsi="Times New Roman"/>
            <w:b/>
            <w:noProof/>
            <w:webHidden/>
            <w:color w:val="000000"/>
            <w:szCs w:val="26"/>
          </w:rPr>
          <w:tab/>
        </w:r>
        <w:r w:rsidR="00D34F6D">
          <w:rPr>
            <w:rFonts w:ascii="Times New Roman" w:hAnsi="Times New Roman"/>
            <w:b/>
            <w:noProof/>
            <w:webHidden/>
            <w:color w:val="000000"/>
            <w:szCs w:val="26"/>
          </w:rPr>
          <w:t>99</w:t>
        </w:r>
      </w:hyperlink>
    </w:p>
    <w:p w:rsidR="0074380D" w:rsidRDefault="00380715" w:rsidP="00A86EBC">
      <w:pPr>
        <w:pStyle w:val="Heading1"/>
        <w:spacing w:line="440" w:lineRule="exact"/>
        <w:jc w:val="left"/>
        <w:rPr>
          <w:szCs w:val="26"/>
        </w:rPr>
      </w:pPr>
      <w:r w:rsidRPr="00BE0322">
        <w:rPr>
          <w:szCs w:val="26"/>
        </w:rPr>
        <w:fldChar w:fldCharType="end"/>
      </w:r>
      <w:bookmarkStart w:id="9" w:name="_Toc498101669"/>
    </w:p>
    <w:p w:rsidR="0074380D" w:rsidRDefault="0074380D" w:rsidP="0074380D"/>
    <w:p w:rsidR="0074380D" w:rsidRDefault="0074380D" w:rsidP="0074380D"/>
    <w:p w:rsidR="0074380D" w:rsidRDefault="0074380D" w:rsidP="0074380D"/>
    <w:p w:rsidR="0074380D" w:rsidRDefault="0074380D" w:rsidP="0074380D"/>
    <w:p w:rsidR="00151889" w:rsidRPr="00BE0322" w:rsidRDefault="00483334" w:rsidP="0074380D">
      <w:pPr>
        <w:pStyle w:val="Heading1"/>
      </w:pPr>
      <w:r>
        <w:br w:type="page"/>
      </w:r>
      <w:bookmarkStart w:id="10" w:name="_Toc498427488"/>
      <w:bookmarkStart w:id="11" w:name="_Toc498427778"/>
      <w:r w:rsidR="00151889" w:rsidRPr="00BE0322">
        <w:lastRenderedPageBreak/>
        <w:t>DANH MỤC BẢNG BIỂU</w:t>
      </w:r>
      <w:bookmarkEnd w:id="9"/>
      <w:bookmarkEnd w:id="10"/>
      <w:bookmarkEnd w:id="11"/>
    </w:p>
    <w:p w:rsidR="00DB6E1A" w:rsidRPr="00C526F2" w:rsidRDefault="00DB6E1A" w:rsidP="00AB1E74">
      <w:pPr>
        <w:pStyle w:val="TableofFigures"/>
        <w:tabs>
          <w:tab w:val="right" w:leader="dot" w:pos="8778"/>
        </w:tabs>
        <w:spacing w:line="360" w:lineRule="auto"/>
        <w:jc w:val="both"/>
        <w:rPr>
          <w:rFonts w:ascii="Times New Roman" w:hAnsi="Times New Roman"/>
          <w:color w:val="000000"/>
          <w:sz w:val="4"/>
        </w:rPr>
      </w:pPr>
    </w:p>
    <w:p w:rsidR="00A040C7" w:rsidRPr="00BE0322" w:rsidRDefault="00380715" w:rsidP="007F6666">
      <w:pPr>
        <w:pStyle w:val="TableofFigures"/>
        <w:tabs>
          <w:tab w:val="right" w:leader="dot" w:pos="8778"/>
        </w:tabs>
        <w:spacing w:line="360" w:lineRule="auto"/>
        <w:jc w:val="both"/>
        <w:rPr>
          <w:rFonts w:ascii="Times New Roman" w:hAnsi="Times New Roman"/>
          <w:noProof/>
          <w:color w:val="000000"/>
        </w:rPr>
      </w:pPr>
      <w:r w:rsidRPr="00BE0322">
        <w:rPr>
          <w:rFonts w:ascii="Times New Roman" w:hAnsi="Times New Roman"/>
          <w:color w:val="000000"/>
        </w:rPr>
        <w:fldChar w:fldCharType="begin"/>
      </w:r>
      <w:r w:rsidR="00DB6E1A" w:rsidRPr="00BE0322">
        <w:rPr>
          <w:rFonts w:ascii="Times New Roman" w:hAnsi="Times New Roman"/>
          <w:color w:val="000000"/>
        </w:rPr>
        <w:instrText xml:space="preserve"> TOC \h \z \c "Bảng 2." </w:instrText>
      </w:r>
      <w:r w:rsidRPr="00BE0322">
        <w:rPr>
          <w:rFonts w:ascii="Times New Roman" w:hAnsi="Times New Roman"/>
          <w:color w:val="000000"/>
        </w:rPr>
        <w:fldChar w:fldCharType="separate"/>
      </w:r>
      <w:hyperlink w:anchor="_Toc494029420" w:history="1">
        <w:r w:rsidR="00305EF8" w:rsidRPr="00BE0322">
          <w:rPr>
            <w:rStyle w:val="Hyperlink"/>
            <w:rFonts w:ascii="Times New Roman" w:hAnsi="Times New Roman"/>
            <w:noProof/>
            <w:color w:val="000000"/>
          </w:rPr>
          <w:t>Bảng 2.1. Công suất bù ứng với bậc cộng hưởng.</w:t>
        </w:r>
        <w:r w:rsidR="00305EF8" w:rsidRPr="00BE0322">
          <w:rPr>
            <w:rFonts w:ascii="Times New Roman" w:hAnsi="Times New Roman"/>
            <w:noProof/>
            <w:webHidden/>
            <w:color w:val="000000"/>
          </w:rPr>
          <w:tab/>
        </w:r>
        <w:r w:rsidRPr="00BE0322">
          <w:rPr>
            <w:rFonts w:ascii="Times New Roman" w:hAnsi="Times New Roman"/>
            <w:noProof/>
            <w:webHidden/>
            <w:color w:val="000000"/>
          </w:rPr>
          <w:fldChar w:fldCharType="begin"/>
        </w:r>
        <w:r w:rsidR="00305EF8" w:rsidRPr="00BE0322">
          <w:rPr>
            <w:rFonts w:ascii="Times New Roman" w:hAnsi="Times New Roman"/>
            <w:noProof/>
            <w:webHidden/>
            <w:color w:val="000000"/>
          </w:rPr>
          <w:instrText xml:space="preserve"> PAGEREF _Toc494029420 \h </w:instrText>
        </w:r>
        <w:r w:rsidRPr="00BE0322">
          <w:rPr>
            <w:rFonts w:ascii="Times New Roman" w:hAnsi="Times New Roman"/>
            <w:noProof/>
            <w:webHidden/>
            <w:color w:val="000000"/>
          </w:rPr>
        </w:r>
        <w:r w:rsidRPr="00BE0322">
          <w:rPr>
            <w:rFonts w:ascii="Times New Roman" w:hAnsi="Times New Roman"/>
            <w:noProof/>
            <w:webHidden/>
            <w:color w:val="000000"/>
          </w:rPr>
          <w:fldChar w:fldCharType="separate"/>
        </w:r>
        <w:r w:rsidR="00C30776">
          <w:rPr>
            <w:rFonts w:ascii="Times New Roman" w:hAnsi="Times New Roman"/>
            <w:noProof/>
            <w:webHidden/>
            <w:color w:val="000000"/>
          </w:rPr>
          <w:t>34</w:t>
        </w:r>
        <w:r w:rsidRPr="00BE0322">
          <w:rPr>
            <w:rFonts w:ascii="Times New Roman" w:hAnsi="Times New Roman"/>
            <w:noProof/>
            <w:webHidden/>
            <w:color w:val="000000"/>
          </w:rPr>
          <w:fldChar w:fldCharType="end"/>
        </w:r>
      </w:hyperlink>
      <w:r w:rsidRPr="00BE0322">
        <w:rPr>
          <w:rFonts w:ascii="Times New Roman" w:hAnsi="Times New Roman"/>
          <w:color w:val="000000"/>
        </w:rPr>
        <w:fldChar w:fldCharType="end"/>
      </w:r>
      <w:r w:rsidRPr="00380715">
        <w:rPr>
          <w:rFonts w:ascii="Times New Roman" w:hAnsi="Times New Roman"/>
          <w:color w:val="000000"/>
        </w:rPr>
        <w:fldChar w:fldCharType="begin"/>
      </w:r>
      <w:r w:rsidR="00FD7791" w:rsidRPr="00BE0322">
        <w:rPr>
          <w:rFonts w:ascii="Times New Roman" w:hAnsi="Times New Roman"/>
          <w:color w:val="000000"/>
        </w:rPr>
        <w:instrText xml:space="preserve"> TOC \h \z \c "Bảng 3." </w:instrText>
      </w:r>
      <w:r w:rsidRPr="00380715">
        <w:rPr>
          <w:rFonts w:ascii="Times New Roman" w:hAnsi="Times New Roman"/>
          <w:color w:val="000000"/>
        </w:rPr>
        <w:fldChar w:fldCharType="separate"/>
      </w:r>
    </w:p>
    <w:p w:rsidR="007F6666" w:rsidRPr="007F6666" w:rsidRDefault="00380715" w:rsidP="007F6666">
      <w:pPr>
        <w:pStyle w:val="TOC3"/>
        <w:tabs>
          <w:tab w:val="right" w:leader="dot" w:pos="8778"/>
        </w:tabs>
        <w:spacing w:after="0" w:line="360" w:lineRule="auto"/>
        <w:ind w:left="0"/>
        <w:jc w:val="both"/>
        <w:rPr>
          <w:rFonts w:eastAsia="Times New Roman"/>
          <w:noProof/>
          <w:sz w:val="24"/>
          <w:szCs w:val="24"/>
        </w:rPr>
      </w:pPr>
      <w:r>
        <w:fldChar w:fldCharType="begin"/>
      </w:r>
      <w:r w:rsidR="00001FD9">
        <w:instrText>HYPERLINK \l "_Toc496204372"</w:instrText>
      </w:r>
      <w:r>
        <w:fldChar w:fldCharType="separate"/>
      </w:r>
      <w:r w:rsidRPr="007F6666">
        <w:rPr>
          <w:rStyle w:val="Hyperlink"/>
          <w:rFonts w:ascii="Times New Roman" w:hAnsi="Times New Roman"/>
          <w:noProof/>
          <w:color w:val="000000"/>
        </w:rPr>
        <w:fldChar w:fldCharType="begin"/>
      </w:r>
      <w:r w:rsidR="007F6666" w:rsidRPr="007F6666">
        <w:rPr>
          <w:rStyle w:val="Hyperlink"/>
          <w:rFonts w:ascii="Times New Roman" w:hAnsi="Times New Roman"/>
          <w:noProof/>
          <w:color w:val="000000"/>
        </w:rPr>
        <w:instrText xml:space="preserve"> TOC \o "1-4" \h \z \u </w:instrText>
      </w:r>
      <w:r w:rsidRPr="007F6666">
        <w:rPr>
          <w:rStyle w:val="Hyperlink"/>
          <w:rFonts w:ascii="Times New Roman" w:hAnsi="Times New Roman"/>
          <w:noProof/>
          <w:color w:val="000000"/>
        </w:rPr>
        <w:fldChar w:fldCharType="separate"/>
      </w:r>
      <w:hyperlink w:anchor="_Toc498427547" w:history="1">
        <w:r w:rsidR="007F6666" w:rsidRPr="007F6666">
          <w:rPr>
            <w:rStyle w:val="Hyperlink"/>
            <w:rFonts w:ascii="Times New Roman" w:hAnsi="Times New Roman"/>
            <w:noProof/>
          </w:rPr>
          <w:t>Bảng 3.1. Các thông số kỹ thuật trạm 220kV, 110kV hiện có của TP.Thái Nguyên</w:t>
        </w:r>
        <w:r w:rsidR="007F6666" w:rsidRPr="007F6666">
          <w:rPr>
            <w:noProof/>
            <w:webHidden/>
          </w:rPr>
          <w:tab/>
        </w:r>
        <w:r w:rsidRPr="0028509A">
          <w:rPr>
            <w:rFonts w:ascii="Times New Roman" w:hAnsi="Times New Roman"/>
            <w:noProof/>
            <w:webHidden/>
          </w:rPr>
          <w:fldChar w:fldCharType="begin"/>
        </w:r>
        <w:r w:rsidR="007F6666" w:rsidRPr="0028509A">
          <w:rPr>
            <w:rFonts w:ascii="Times New Roman" w:hAnsi="Times New Roman"/>
            <w:noProof/>
            <w:webHidden/>
          </w:rPr>
          <w:instrText xml:space="preserve"> PAGEREF _Toc498427547 \h </w:instrText>
        </w:r>
        <w:r w:rsidRPr="0028509A">
          <w:rPr>
            <w:rFonts w:ascii="Times New Roman" w:hAnsi="Times New Roman"/>
            <w:noProof/>
            <w:webHidden/>
          </w:rPr>
        </w:r>
        <w:r w:rsidRPr="0028509A">
          <w:rPr>
            <w:rFonts w:ascii="Times New Roman" w:hAnsi="Times New Roman"/>
            <w:noProof/>
            <w:webHidden/>
          </w:rPr>
          <w:fldChar w:fldCharType="separate"/>
        </w:r>
        <w:r w:rsidR="00C30776">
          <w:rPr>
            <w:rFonts w:ascii="Times New Roman" w:hAnsi="Times New Roman"/>
            <w:noProof/>
            <w:webHidden/>
          </w:rPr>
          <w:t>48</w:t>
        </w:r>
        <w:r w:rsidRPr="0028509A">
          <w:rPr>
            <w:rFonts w:ascii="Times New Roman" w:hAnsi="Times New Roman"/>
            <w:noProof/>
            <w:webHidden/>
          </w:rPr>
          <w:fldChar w:fldCharType="end"/>
        </w:r>
      </w:hyperlink>
    </w:p>
    <w:p w:rsidR="007F6666" w:rsidRPr="007F6666" w:rsidRDefault="00380715" w:rsidP="00D95779">
      <w:pPr>
        <w:pStyle w:val="TOC4"/>
        <w:rPr>
          <w:rFonts w:eastAsia="Times New Roman"/>
          <w:sz w:val="24"/>
          <w:szCs w:val="24"/>
        </w:rPr>
      </w:pPr>
      <w:hyperlink w:anchor="_Toc498427548" w:history="1">
        <w:r w:rsidR="007F6666" w:rsidRPr="007F6666">
          <w:rPr>
            <w:rStyle w:val="Hyperlink"/>
          </w:rPr>
          <w:t>Bảng 3.2. Bảng công suất và phụ tải cực đại của lộ 473 - E6.4</w:t>
        </w:r>
        <w:r w:rsidR="007F6666" w:rsidRPr="007F6666">
          <w:rPr>
            <w:webHidden/>
          </w:rPr>
          <w:tab/>
        </w:r>
        <w:r w:rsidRPr="007F6666">
          <w:rPr>
            <w:webHidden/>
          </w:rPr>
          <w:fldChar w:fldCharType="begin"/>
        </w:r>
        <w:r w:rsidR="007F6666" w:rsidRPr="007F6666">
          <w:rPr>
            <w:webHidden/>
          </w:rPr>
          <w:instrText xml:space="preserve"> PAGEREF _Toc498427548 \h </w:instrText>
        </w:r>
        <w:r w:rsidRPr="007F6666">
          <w:rPr>
            <w:webHidden/>
          </w:rPr>
        </w:r>
        <w:r w:rsidRPr="007F6666">
          <w:rPr>
            <w:webHidden/>
          </w:rPr>
          <w:fldChar w:fldCharType="separate"/>
        </w:r>
        <w:r w:rsidR="00C30776">
          <w:rPr>
            <w:webHidden/>
          </w:rPr>
          <w:t>49</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49" w:history="1">
        <w:r w:rsidR="007F6666" w:rsidRPr="007F6666">
          <w:rPr>
            <w:rStyle w:val="Hyperlink"/>
          </w:rPr>
          <w:t>Bảng 3.3.Bảng thông số máy biến áp lộ 473 - E6.4</w:t>
        </w:r>
        <w:r w:rsidR="007F6666" w:rsidRPr="007F6666">
          <w:rPr>
            <w:webHidden/>
          </w:rPr>
          <w:tab/>
        </w:r>
        <w:r w:rsidRPr="007F6666">
          <w:rPr>
            <w:webHidden/>
          </w:rPr>
          <w:fldChar w:fldCharType="begin"/>
        </w:r>
        <w:r w:rsidR="007F6666" w:rsidRPr="007F6666">
          <w:rPr>
            <w:webHidden/>
          </w:rPr>
          <w:instrText xml:space="preserve"> PAGEREF _Toc498427549 \h </w:instrText>
        </w:r>
        <w:r w:rsidRPr="007F6666">
          <w:rPr>
            <w:webHidden/>
          </w:rPr>
        </w:r>
        <w:r w:rsidRPr="007F6666">
          <w:rPr>
            <w:webHidden/>
          </w:rPr>
          <w:fldChar w:fldCharType="separate"/>
        </w:r>
        <w:r w:rsidR="00C30776">
          <w:rPr>
            <w:webHidden/>
          </w:rPr>
          <w:t>51</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51" w:history="1">
        <w:r w:rsidR="007F6666" w:rsidRPr="007F6666">
          <w:rPr>
            <w:rStyle w:val="Hyperlink"/>
          </w:rPr>
          <w:t>Bảng 3.4.Các nút 22kV có điện áp nằm ngoài dải cho phép</w:t>
        </w:r>
        <w:r w:rsidR="007F6666" w:rsidRPr="007F6666">
          <w:rPr>
            <w:webHidden/>
          </w:rPr>
          <w:tab/>
        </w:r>
        <w:r w:rsidRPr="007F6666">
          <w:rPr>
            <w:webHidden/>
          </w:rPr>
          <w:fldChar w:fldCharType="begin"/>
        </w:r>
        <w:r w:rsidR="007F6666" w:rsidRPr="007F6666">
          <w:rPr>
            <w:webHidden/>
          </w:rPr>
          <w:instrText xml:space="preserve"> PAGEREF _Toc498427551 \h </w:instrText>
        </w:r>
        <w:r w:rsidRPr="007F6666">
          <w:rPr>
            <w:webHidden/>
          </w:rPr>
        </w:r>
        <w:r w:rsidRPr="007F6666">
          <w:rPr>
            <w:webHidden/>
          </w:rPr>
          <w:fldChar w:fldCharType="separate"/>
        </w:r>
        <w:r w:rsidR="00C30776">
          <w:rPr>
            <w:webHidden/>
          </w:rPr>
          <w:t>53</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52" w:history="1">
        <w:r w:rsidR="007F6666" w:rsidRPr="007F6666">
          <w:rPr>
            <w:rStyle w:val="Hyperlink"/>
          </w:rPr>
          <w:t>Bảng 3.5.Các nút 0,38kV có điện áp nằm ngoài dải cho phép</w:t>
        </w:r>
        <w:r w:rsidR="007F6666" w:rsidRPr="007F6666">
          <w:rPr>
            <w:webHidden/>
          </w:rPr>
          <w:tab/>
        </w:r>
        <w:r w:rsidRPr="007F6666">
          <w:rPr>
            <w:webHidden/>
          </w:rPr>
          <w:fldChar w:fldCharType="begin"/>
        </w:r>
        <w:r w:rsidR="007F6666" w:rsidRPr="007F6666">
          <w:rPr>
            <w:webHidden/>
          </w:rPr>
          <w:instrText xml:space="preserve"> PAGEREF _Toc498427552 \h </w:instrText>
        </w:r>
        <w:r w:rsidRPr="007F6666">
          <w:rPr>
            <w:webHidden/>
          </w:rPr>
        </w:r>
        <w:r w:rsidRPr="007F6666">
          <w:rPr>
            <w:webHidden/>
          </w:rPr>
          <w:fldChar w:fldCharType="separate"/>
        </w:r>
        <w:r w:rsidR="00C30776">
          <w:rPr>
            <w:webHidden/>
          </w:rPr>
          <w:t>54</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54" w:history="1">
        <w:r w:rsidR="007F6666" w:rsidRPr="007F6666">
          <w:rPr>
            <w:rStyle w:val="Hyperlink"/>
          </w:rPr>
          <w:t>Bảng 3.6.Tổn thất công suất ban đầu</w:t>
        </w:r>
        <w:r w:rsidR="007F6666" w:rsidRPr="007F6666">
          <w:rPr>
            <w:webHidden/>
          </w:rPr>
          <w:tab/>
        </w:r>
        <w:r w:rsidRPr="007F6666">
          <w:rPr>
            <w:webHidden/>
          </w:rPr>
          <w:fldChar w:fldCharType="begin"/>
        </w:r>
        <w:r w:rsidR="007F6666" w:rsidRPr="007F6666">
          <w:rPr>
            <w:webHidden/>
          </w:rPr>
          <w:instrText xml:space="preserve"> PAGEREF _Toc498427554 \h </w:instrText>
        </w:r>
        <w:r w:rsidRPr="007F6666">
          <w:rPr>
            <w:webHidden/>
          </w:rPr>
        </w:r>
        <w:r w:rsidRPr="007F6666">
          <w:rPr>
            <w:webHidden/>
          </w:rPr>
          <w:fldChar w:fldCharType="separate"/>
        </w:r>
        <w:r w:rsidR="00C30776">
          <w:rPr>
            <w:webHidden/>
          </w:rPr>
          <w:t>55</w:t>
        </w:r>
        <w:r w:rsidRPr="007F6666">
          <w:rPr>
            <w:webHidden/>
          </w:rPr>
          <w:fldChar w:fldCharType="end"/>
        </w:r>
      </w:hyperlink>
    </w:p>
    <w:p w:rsidR="00C526F2" w:rsidRPr="00C526F2" w:rsidRDefault="00C526F2" w:rsidP="00C526F2">
      <w:pPr>
        <w:pStyle w:val="NoSpacing"/>
        <w:tabs>
          <w:tab w:val="left" w:leader="dot" w:pos="8505"/>
        </w:tabs>
        <w:jc w:val="left"/>
        <w:rPr>
          <w:i w:val="0"/>
          <w:szCs w:val="26"/>
        </w:rPr>
      </w:pPr>
      <w:r w:rsidRPr="00C526F2">
        <w:rPr>
          <w:i w:val="0"/>
        </w:rPr>
        <w:t>Bảng 3.7.</w:t>
      </w:r>
      <w:r w:rsidRPr="00C526F2">
        <w:rPr>
          <w:i w:val="0"/>
          <w:szCs w:val="26"/>
        </w:rPr>
        <w:t>Tổn thất kỹ thuật ban đầu</w:t>
      </w:r>
      <w:r>
        <w:rPr>
          <w:i w:val="0"/>
          <w:szCs w:val="26"/>
        </w:rPr>
        <w:tab/>
        <w:t>56</w:t>
      </w:r>
    </w:p>
    <w:p w:rsidR="007F6666" w:rsidRPr="007F6666" w:rsidRDefault="00380715" w:rsidP="00D95779">
      <w:pPr>
        <w:pStyle w:val="TOC4"/>
        <w:rPr>
          <w:rFonts w:eastAsia="Times New Roman"/>
          <w:sz w:val="24"/>
          <w:szCs w:val="24"/>
        </w:rPr>
      </w:pPr>
      <w:hyperlink w:anchor="_Toc498427560" w:history="1">
        <w:r w:rsidR="007F6666" w:rsidRPr="007F6666">
          <w:rPr>
            <w:rStyle w:val="Hyperlink"/>
            <w:lang w:val="fr-FR"/>
          </w:rPr>
          <w:t>Bảng 3.</w:t>
        </w:r>
        <w:r w:rsidR="007F6666" w:rsidRPr="007F6666">
          <w:rPr>
            <w:rStyle w:val="Hyperlink"/>
          </w:rPr>
          <w:t>8</w:t>
        </w:r>
        <w:r w:rsidR="007F6666" w:rsidRPr="007F6666">
          <w:rPr>
            <w:rStyle w:val="Hyperlink"/>
            <w:lang w:val="fr-FR"/>
          </w:rPr>
          <w:t>. Thống kê các tham số máy biến áp cấp điện</w:t>
        </w:r>
        <w:r w:rsidR="007F6666" w:rsidRPr="007F6666">
          <w:rPr>
            <w:webHidden/>
          </w:rPr>
          <w:tab/>
        </w:r>
        <w:r w:rsidRPr="007F6666">
          <w:rPr>
            <w:webHidden/>
          </w:rPr>
          <w:fldChar w:fldCharType="begin"/>
        </w:r>
        <w:r w:rsidR="007F6666" w:rsidRPr="007F6666">
          <w:rPr>
            <w:webHidden/>
          </w:rPr>
          <w:instrText xml:space="preserve"> PAGEREF _Toc498427560 \h </w:instrText>
        </w:r>
        <w:r w:rsidRPr="007F6666">
          <w:rPr>
            <w:webHidden/>
          </w:rPr>
        </w:r>
        <w:r w:rsidRPr="007F6666">
          <w:rPr>
            <w:webHidden/>
          </w:rPr>
          <w:fldChar w:fldCharType="separate"/>
        </w:r>
        <w:r w:rsidR="00C30776">
          <w:rPr>
            <w:webHidden/>
          </w:rPr>
          <w:t>60</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61" w:history="1">
        <w:r w:rsidR="007F6666" w:rsidRPr="007F6666">
          <w:rPr>
            <w:rStyle w:val="Hyperlink"/>
            <w:lang w:val="fr-FR"/>
          </w:rPr>
          <w:t>cho động cơ nghiền nguyên liệu</w:t>
        </w:r>
        <w:r w:rsidR="007F6666" w:rsidRPr="007F6666">
          <w:rPr>
            <w:webHidden/>
          </w:rPr>
          <w:tab/>
        </w:r>
        <w:r w:rsidRPr="007F6666">
          <w:rPr>
            <w:webHidden/>
          </w:rPr>
          <w:fldChar w:fldCharType="begin"/>
        </w:r>
        <w:r w:rsidR="007F6666" w:rsidRPr="007F6666">
          <w:rPr>
            <w:webHidden/>
          </w:rPr>
          <w:instrText xml:space="preserve"> PAGEREF _Toc498427561 \h </w:instrText>
        </w:r>
        <w:r w:rsidRPr="007F6666">
          <w:rPr>
            <w:webHidden/>
          </w:rPr>
        </w:r>
        <w:r w:rsidRPr="007F6666">
          <w:rPr>
            <w:webHidden/>
          </w:rPr>
          <w:fldChar w:fldCharType="separate"/>
        </w:r>
        <w:r w:rsidR="00C30776">
          <w:rPr>
            <w:webHidden/>
          </w:rPr>
          <w:t>60</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62" w:history="1">
        <w:r w:rsidR="007F6666" w:rsidRPr="007F6666">
          <w:rPr>
            <w:rStyle w:val="Hyperlink"/>
          </w:rPr>
          <w:t>Bảng 3.9. Thống kê tham số của động cơ nghiền nguyên liệu (Tải phi tuyến)</w:t>
        </w:r>
        <w:r w:rsidR="007F6666" w:rsidRPr="007F6666">
          <w:rPr>
            <w:webHidden/>
          </w:rPr>
          <w:tab/>
        </w:r>
        <w:r w:rsidRPr="007F6666">
          <w:rPr>
            <w:webHidden/>
          </w:rPr>
          <w:fldChar w:fldCharType="begin"/>
        </w:r>
        <w:r w:rsidR="007F6666" w:rsidRPr="007F6666">
          <w:rPr>
            <w:webHidden/>
          </w:rPr>
          <w:instrText xml:space="preserve"> PAGEREF _Toc498427562 \h </w:instrText>
        </w:r>
        <w:r w:rsidRPr="007F6666">
          <w:rPr>
            <w:webHidden/>
          </w:rPr>
        </w:r>
        <w:r w:rsidRPr="007F6666">
          <w:rPr>
            <w:webHidden/>
          </w:rPr>
          <w:fldChar w:fldCharType="separate"/>
        </w:r>
        <w:r w:rsidR="00C30776">
          <w:rPr>
            <w:webHidden/>
          </w:rPr>
          <w:t>61</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71" w:history="1">
        <w:r w:rsidR="007F6666" w:rsidRPr="007F6666">
          <w:rPr>
            <w:rStyle w:val="Hyperlink"/>
          </w:rPr>
          <w:t>Bảng 3.10. Các thông số yêu cầu của bộ lọc sóng hài bậc 11 cho phụ tải khảo sát</w:t>
        </w:r>
        <w:r w:rsidR="007F6666" w:rsidRPr="007F6666">
          <w:rPr>
            <w:webHidden/>
          </w:rPr>
          <w:tab/>
        </w:r>
        <w:r w:rsidRPr="007F6666">
          <w:rPr>
            <w:webHidden/>
          </w:rPr>
          <w:fldChar w:fldCharType="begin"/>
        </w:r>
        <w:r w:rsidR="007F6666" w:rsidRPr="007F6666">
          <w:rPr>
            <w:webHidden/>
          </w:rPr>
          <w:instrText xml:space="preserve"> PAGEREF _Toc498427571 \h </w:instrText>
        </w:r>
        <w:r w:rsidRPr="007F6666">
          <w:rPr>
            <w:webHidden/>
          </w:rPr>
        </w:r>
        <w:r w:rsidRPr="007F6666">
          <w:rPr>
            <w:webHidden/>
          </w:rPr>
          <w:fldChar w:fldCharType="separate"/>
        </w:r>
        <w:r w:rsidR="00C30776">
          <w:rPr>
            <w:webHidden/>
          </w:rPr>
          <w:t>71</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72" w:history="1">
        <w:r w:rsidR="007F6666" w:rsidRPr="007F6666">
          <w:rPr>
            <w:rStyle w:val="Hyperlink"/>
          </w:rPr>
          <w:t>Bảng 3.11. Các thông số yêu cầu của bộ lọc sóng hài bậc 13 cho phụ tải khảo sát</w:t>
        </w:r>
        <w:r w:rsidR="007F6666" w:rsidRPr="007F6666">
          <w:rPr>
            <w:webHidden/>
          </w:rPr>
          <w:tab/>
        </w:r>
        <w:r w:rsidRPr="007F6666">
          <w:rPr>
            <w:webHidden/>
          </w:rPr>
          <w:fldChar w:fldCharType="begin"/>
        </w:r>
        <w:r w:rsidR="007F6666" w:rsidRPr="007F6666">
          <w:rPr>
            <w:webHidden/>
          </w:rPr>
          <w:instrText xml:space="preserve"> PAGEREF _Toc498427572 \h </w:instrText>
        </w:r>
        <w:r w:rsidRPr="007F6666">
          <w:rPr>
            <w:webHidden/>
          </w:rPr>
        </w:r>
        <w:r w:rsidRPr="007F6666">
          <w:rPr>
            <w:webHidden/>
          </w:rPr>
          <w:fldChar w:fldCharType="separate"/>
        </w:r>
        <w:r w:rsidR="00C30776">
          <w:rPr>
            <w:webHidden/>
          </w:rPr>
          <w:t>72</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73" w:history="1">
        <w:r w:rsidR="007F6666" w:rsidRPr="007F6666">
          <w:rPr>
            <w:rStyle w:val="Hyperlink"/>
          </w:rPr>
          <w:t>Bảng 3.12. Các thông số yêu cầu của bộ lọc sóng hài bậc 23 cho phụ tải khảo sát</w:t>
        </w:r>
        <w:r w:rsidR="007F6666" w:rsidRPr="007F6666">
          <w:rPr>
            <w:webHidden/>
          </w:rPr>
          <w:tab/>
        </w:r>
        <w:r w:rsidRPr="007F6666">
          <w:rPr>
            <w:webHidden/>
          </w:rPr>
          <w:fldChar w:fldCharType="begin"/>
        </w:r>
        <w:r w:rsidR="007F6666" w:rsidRPr="007F6666">
          <w:rPr>
            <w:webHidden/>
          </w:rPr>
          <w:instrText xml:space="preserve"> PAGEREF _Toc498427573 \h </w:instrText>
        </w:r>
        <w:r w:rsidRPr="007F6666">
          <w:rPr>
            <w:webHidden/>
          </w:rPr>
        </w:r>
        <w:r w:rsidRPr="007F6666">
          <w:rPr>
            <w:webHidden/>
          </w:rPr>
          <w:fldChar w:fldCharType="separate"/>
        </w:r>
        <w:r w:rsidR="00C30776">
          <w:rPr>
            <w:webHidden/>
          </w:rPr>
          <w:t>72</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74" w:history="1">
        <w:r w:rsidR="007F6666" w:rsidRPr="007F6666">
          <w:rPr>
            <w:rStyle w:val="Hyperlink"/>
          </w:rPr>
          <w:t>Bảng 3.13. Các thông số yêu cầu của bộ lọc sóng hài bậc 25 cho phụ tải khảo sát</w:t>
        </w:r>
        <w:r w:rsidR="007F6666" w:rsidRPr="007F6666">
          <w:rPr>
            <w:webHidden/>
          </w:rPr>
          <w:tab/>
        </w:r>
        <w:r w:rsidRPr="007F6666">
          <w:rPr>
            <w:webHidden/>
          </w:rPr>
          <w:fldChar w:fldCharType="begin"/>
        </w:r>
        <w:r w:rsidR="007F6666" w:rsidRPr="007F6666">
          <w:rPr>
            <w:webHidden/>
          </w:rPr>
          <w:instrText xml:space="preserve"> PAGEREF _Toc498427574 \h </w:instrText>
        </w:r>
        <w:r w:rsidRPr="007F6666">
          <w:rPr>
            <w:webHidden/>
          </w:rPr>
        </w:r>
        <w:r w:rsidRPr="007F6666">
          <w:rPr>
            <w:webHidden/>
          </w:rPr>
          <w:fldChar w:fldCharType="separate"/>
        </w:r>
        <w:r w:rsidR="00C30776">
          <w:rPr>
            <w:webHidden/>
          </w:rPr>
          <w:t>72</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87" w:history="1">
        <w:r w:rsidR="007F6666" w:rsidRPr="007F6666">
          <w:rPr>
            <w:rStyle w:val="Hyperlink"/>
          </w:rPr>
          <w:t>Bảng 3.14.Điện áp các nút 22kV sau bù</w:t>
        </w:r>
        <w:r w:rsidR="007F6666" w:rsidRPr="007F6666">
          <w:rPr>
            <w:webHidden/>
          </w:rPr>
          <w:tab/>
        </w:r>
        <w:r w:rsidRPr="007F6666">
          <w:rPr>
            <w:webHidden/>
          </w:rPr>
          <w:fldChar w:fldCharType="begin"/>
        </w:r>
        <w:r w:rsidR="007F6666" w:rsidRPr="007F6666">
          <w:rPr>
            <w:webHidden/>
          </w:rPr>
          <w:instrText xml:space="preserve"> PAGEREF _Toc498427587 \h </w:instrText>
        </w:r>
        <w:r w:rsidRPr="007F6666">
          <w:rPr>
            <w:webHidden/>
          </w:rPr>
        </w:r>
        <w:r w:rsidRPr="007F6666">
          <w:rPr>
            <w:webHidden/>
          </w:rPr>
          <w:fldChar w:fldCharType="separate"/>
        </w:r>
        <w:r w:rsidR="00C30776">
          <w:rPr>
            <w:webHidden/>
          </w:rPr>
          <w:t>82</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88" w:history="1">
        <w:r w:rsidR="007F6666" w:rsidRPr="007F6666">
          <w:rPr>
            <w:rStyle w:val="Hyperlink"/>
          </w:rPr>
          <w:t>Bảng 3.15.Điện áp các nút 0.38kV sau bù</w:t>
        </w:r>
        <w:r w:rsidR="007F6666" w:rsidRPr="007F6666">
          <w:rPr>
            <w:webHidden/>
          </w:rPr>
          <w:tab/>
        </w:r>
        <w:r w:rsidRPr="007F6666">
          <w:rPr>
            <w:webHidden/>
          </w:rPr>
          <w:fldChar w:fldCharType="begin"/>
        </w:r>
        <w:r w:rsidR="007F6666" w:rsidRPr="007F6666">
          <w:rPr>
            <w:webHidden/>
          </w:rPr>
          <w:instrText xml:space="preserve"> PAGEREF _Toc498427588 \h </w:instrText>
        </w:r>
        <w:r w:rsidRPr="007F6666">
          <w:rPr>
            <w:webHidden/>
          </w:rPr>
        </w:r>
        <w:r w:rsidRPr="007F6666">
          <w:rPr>
            <w:webHidden/>
          </w:rPr>
          <w:fldChar w:fldCharType="separate"/>
        </w:r>
        <w:r w:rsidR="00C30776">
          <w:rPr>
            <w:webHidden/>
          </w:rPr>
          <w:t>83</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90" w:history="1">
        <w:r w:rsidR="007F6666" w:rsidRPr="007F6666">
          <w:rPr>
            <w:rStyle w:val="Hyperlink"/>
          </w:rPr>
          <w:t>Bảng 3.16.Điện áp các nút 22kV sau bù</w:t>
        </w:r>
        <w:r w:rsidR="007F6666" w:rsidRPr="007F6666">
          <w:rPr>
            <w:webHidden/>
          </w:rPr>
          <w:tab/>
        </w:r>
        <w:r w:rsidRPr="007F6666">
          <w:rPr>
            <w:webHidden/>
          </w:rPr>
          <w:fldChar w:fldCharType="begin"/>
        </w:r>
        <w:r w:rsidR="007F6666" w:rsidRPr="007F6666">
          <w:rPr>
            <w:webHidden/>
          </w:rPr>
          <w:instrText xml:space="preserve"> PAGEREF _Toc498427590 \h </w:instrText>
        </w:r>
        <w:r w:rsidRPr="007F6666">
          <w:rPr>
            <w:webHidden/>
          </w:rPr>
        </w:r>
        <w:r w:rsidRPr="007F6666">
          <w:rPr>
            <w:webHidden/>
          </w:rPr>
          <w:fldChar w:fldCharType="separate"/>
        </w:r>
        <w:r w:rsidR="00C30776">
          <w:rPr>
            <w:webHidden/>
          </w:rPr>
          <w:t>85</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91" w:history="1">
        <w:r w:rsidR="007F6666" w:rsidRPr="007F6666">
          <w:rPr>
            <w:rStyle w:val="Hyperlink"/>
          </w:rPr>
          <w:t>Bảng 3.17.Điện áp các nút 0,38kV  sau bù</w:t>
        </w:r>
        <w:r w:rsidR="007F6666" w:rsidRPr="007F6666">
          <w:rPr>
            <w:webHidden/>
          </w:rPr>
          <w:tab/>
        </w:r>
        <w:r w:rsidRPr="007F6666">
          <w:rPr>
            <w:webHidden/>
          </w:rPr>
          <w:fldChar w:fldCharType="begin"/>
        </w:r>
        <w:r w:rsidR="007F6666" w:rsidRPr="007F6666">
          <w:rPr>
            <w:webHidden/>
          </w:rPr>
          <w:instrText xml:space="preserve"> PAGEREF _Toc498427591 \h </w:instrText>
        </w:r>
        <w:r w:rsidRPr="007F6666">
          <w:rPr>
            <w:webHidden/>
          </w:rPr>
        </w:r>
        <w:r w:rsidRPr="007F6666">
          <w:rPr>
            <w:webHidden/>
          </w:rPr>
          <w:fldChar w:fldCharType="separate"/>
        </w:r>
        <w:r w:rsidR="00C30776">
          <w:rPr>
            <w:webHidden/>
          </w:rPr>
          <w:t>86</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93" w:history="1">
        <w:r w:rsidR="007F6666" w:rsidRPr="007F6666">
          <w:rPr>
            <w:rStyle w:val="Hyperlink"/>
          </w:rPr>
          <w:t>Bảng 3.18.Điện áp các nút 22kV sau bù</w:t>
        </w:r>
        <w:r w:rsidR="007F6666" w:rsidRPr="007F6666">
          <w:rPr>
            <w:webHidden/>
          </w:rPr>
          <w:tab/>
        </w:r>
        <w:r w:rsidRPr="007F6666">
          <w:rPr>
            <w:webHidden/>
          </w:rPr>
          <w:fldChar w:fldCharType="begin"/>
        </w:r>
        <w:r w:rsidR="007F6666" w:rsidRPr="007F6666">
          <w:rPr>
            <w:webHidden/>
          </w:rPr>
          <w:instrText xml:space="preserve"> PAGEREF _Toc498427593 \h </w:instrText>
        </w:r>
        <w:r w:rsidRPr="007F6666">
          <w:rPr>
            <w:webHidden/>
          </w:rPr>
        </w:r>
        <w:r w:rsidRPr="007F6666">
          <w:rPr>
            <w:webHidden/>
          </w:rPr>
          <w:fldChar w:fldCharType="separate"/>
        </w:r>
        <w:r w:rsidR="00C30776">
          <w:rPr>
            <w:webHidden/>
          </w:rPr>
          <w:t>88</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94" w:history="1">
        <w:r w:rsidR="007F6666" w:rsidRPr="007F6666">
          <w:rPr>
            <w:rStyle w:val="Hyperlink"/>
          </w:rPr>
          <w:t>Bảng 3.19.Điện áp các nút 0,38kV  sau bù</w:t>
        </w:r>
        <w:r w:rsidR="007F6666" w:rsidRPr="007F6666">
          <w:rPr>
            <w:webHidden/>
          </w:rPr>
          <w:tab/>
        </w:r>
        <w:r w:rsidRPr="007F6666">
          <w:rPr>
            <w:webHidden/>
          </w:rPr>
          <w:fldChar w:fldCharType="begin"/>
        </w:r>
        <w:r w:rsidR="007F6666" w:rsidRPr="007F6666">
          <w:rPr>
            <w:webHidden/>
          </w:rPr>
          <w:instrText xml:space="preserve"> PAGEREF _Toc498427594 \h </w:instrText>
        </w:r>
        <w:r w:rsidRPr="007F6666">
          <w:rPr>
            <w:webHidden/>
          </w:rPr>
        </w:r>
        <w:r w:rsidRPr="007F6666">
          <w:rPr>
            <w:webHidden/>
          </w:rPr>
          <w:fldChar w:fldCharType="separate"/>
        </w:r>
        <w:r w:rsidR="00C30776">
          <w:rPr>
            <w:webHidden/>
          </w:rPr>
          <w:t>89</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96" w:history="1">
        <w:r w:rsidR="007F6666" w:rsidRPr="007F6666">
          <w:rPr>
            <w:rStyle w:val="Hyperlink"/>
          </w:rPr>
          <w:t>Bảng 3.20.Điện áp các nút 22kV sau bù</w:t>
        </w:r>
        <w:r w:rsidR="007F6666" w:rsidRPr="007F6666">
          <w:rPr>
            <w:webHidden/>
          </w:rPr>
          <w:tab/>
        </w:r>
        <w:r w:rsidRPr="007F6666">
          <w:rPr>
            <w:webHidden/>
          </w:rPr>
          <w:fldChar w:fldCharType="begin"/>
        </w:r>
        <w:r w:rsidR="007F6666" w:rsidRPr="007F6666">
          <w:rPr>
            <w:webHidden/>
          </w:rPr>
          <w:instrText xml:space="preserve"> PAGEREF _Toc498427596 \h </w:instrText>
        </w:r>
        <w:r w:rsidRPr="007F6666">
          <w:rPr>
            <w:webHidden/>
          </w:rPr>
        </w:r>
        <w:r w:rsidRPr="007F6666">
          <w:rPr>
            <w:webHidden/>
          </w:rPr>
          <w:fldChar w:fldCharType="separate"/>
        </w:r>
        <w:r w:rsidR="00C30776">
          <w:rPr>
            <w:webHidden/>
          </w:rPr>
          <w:t>91</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597" w:history="1">
        <w:r w:rsidR="007F6666" w:rsidRPr="007F6666">
          <w:rPr>
            <w:rStyle w:val="Hyperlink"/>
          </w:rPr>
          <w:t>Bảng 3.21.Điện áp các nút 0,38kV  sau bù</w:t>
        </w:r>
        <w:r w:rsidR="007F6666" w:rsidRPr="007F6666">
          <w:rPr>
            <w:webHidden/>
          </w:rPr>
          <w:tab/>
        </w:r>
        <w:r w:rsidRPr="007F6666">
          <w:rPr>
            <w:webHidden/>
          </w:rPr>
          <w:fldChar w:fldCharType="begin"/>
        </w:r>
        <w:r w:rsidR="007F6666" w:rsidRPr="007F6666">
          <w:rPr>
            <w:webHidden/>
          </w:rPr>
          <w:instrText xml:space="preserve"> PAGEREF _Toc498427597 \h </w:instrText>
        </w:r>
        <w:r w:rsidRPr="007F6666">
          <w:rPr>
            <w:webHidden/>
          </w:rPr>
        </w:r>
        <w:r w:rsidRPr="007F6666">
          <w:rPr>
            <w:webHidden/>
          </w:rPr>
          <w:fldChar w:fldCharType="separate"/>
        </w:r>
        <w:r w:rsidR="00C30776">
          <w:rPr>
            <w:webHidden/>
          </w:rPr>
          <w:t>92</w:t>
        </w:r>
        <w:r w:rsidRPr="007F6666">
          <w:rPr>
            <w:webHidden/>
          </w:rPr>
          <w:fldChar w:fldCharType="end"/>
        </w:r>
      </w:hyperlink>
    </w:p>
    <w:p w:rsidR="007F6666" w:rsidRPr="00D95779" w:rsidRDefault="00380715" w:rsidP="00D95779">
      <w:pPr>
        <w:pStyle w:val="TOC4"/>
        <w:rPr>
          <w:rFonts w:eastAsia="Times New Roman"/>
          <w:sz w:val="24"/>
          <w:szCs w:val="24"/>
        </w:rPr>
      </w:pPr>
      <w:hyperlink w:anchor="_Toc498427599" w:history="1">
        <w:r w:rsidR="007F6666" w:rsidRPr="00D95779">
          <w:rPr>
            <w:rStyle w:val="Hyperlink"/>
          </w:rPr>
          <w:t>Bảng 3.22.Bảng tổng hợp tổn thất công suất lộ 473 - E6.4</w:t>
        </w:r>
        <w:r w:rsidR="007F6666" w:rsidRPr="00D95779">
          <w:rPr>
            <w:webHidden/>
          </w:rPr>
          <w:tab/>
        </w:r>
        <w:r w:rsidRPr="00D95779">
          <w:rPr>
            <w:webHidden/>
          </w:rPr>
          <w:fldChar w:fldCharType="begin"/>
        </w:r>
        <w:r w:rsidR="007F6666" w:rsidRPr="00D95779">
          <w:rPr>
            <w:webHidden/>
          </w:rPr>
          <w:instrText xml:space="preserve"> PAGEREF _Toc498427599 \h </w:instrText>
        </w:r>
        <w:r w:rsidRPr="00D95779">
          <w:rPr>
            <w:webHidden/>
          </w:rPr>
        </w:r>
        <w:r w:rsidRPr="00D95779">
          <w:rPr>
            <w:webHidden/>
          </w:rPr>
          <w:fldChar w:fldCharType="separate"/>
        </w:r>
        <w:r w:rsidR="00C30776">
          <w:rPr>
            <w:webHidden/>
          </w:rPr>
          <w:t>94</w:t>
        </w:r>
        <w:r w:rsidRPr="00D95779">
          <w:rPr>
            <w:webHidden/>
          </w:rPr>
          <w:fldChar w:fldCharType="end"/>
        </w:r>
      </w:hyperlink>
    </w:p>
    <w:p w:rsidR="007F6666" w:rsidRPr="007F6666" w:rsidRDefault="00380715" w:rsidP="00D95779">
      <w:pPr>
        <w:pStyle w:val="TOC4"/>
        <w:rPr>
          <w:rFonts w:eastAsia="Times New Roman"/>
          <w:sz w:val="24"/>
          <w:szCs w:val="24"/>
        </w:rPr>
      </w:pPr>
      <w:hyperlink w:anchor="_Toc498427600" w:history="1">
        <w:r w:rsidR="007F6666" w:rsidRPr="007F6666">
          <w:rPr>
            <w:rStyle w:val="Hyperlink"/>
          </w:rPr>
          <w:t>Bảng 3.23.Bảng tổng hợp tổn thất kỹ thuật lộ 473 - E6.4</w:t>
        </w:r>
        <w:r w:rsidR="007F6666" w:rsidRPr="007F6666">
          <w:rPr>
            <w:webHidden/>
          </w:rPr>
          <w:tab/>
        </w:r>
        <w:r w:rsidRPr="007F6666">
          <w:rPr>
            <w:webHidden/>
          </w:rPr>
          <w:fldChar w:fldCharType="begin"/>
        </w:r>
        <w:r w:rsidR="007F6666" w:rsidRPr="007F6666">
          <w:rPr>
            <w:webHidden/>
          </w:rPr>
          <w:instrText xml:space="preserve"> PAGEREF _Toc498427600 \h </w:instrText>
        </w:r>
        <w:r w:rsidRPr="007F6666">
          <w:rPr>
            <w:webHidden/>
          </w:rPr>
        </w:r>
        <w:r w:rsidRPr="007F6666">
          <w:rPr>
            <w:webHidden/>
          </w:rPr>
          <w:fldChar w:fldCharType="separate"/>
        </w:r>
        <w:r w:rsidR="00C30776">
          <w:rPr>
            <w:webHidden/>
          </w:rPr>
          <w:t>94</w:t>
        </w:r>
        <w:r w:rsidRPr="007F6666">
          <w:rPr>
            <w:webHidden/>
          </w:rPr>
          <w:fldChar w:fldCharType="end"/>
        </w:r>
      </w:hyperlink>
    </w:p>
    <w:p w:rsidR="007F6666" w:rsidRPr="007F6666" w:rsidRDefault="00380715" w:rsidP="00D95779">
      <w:pPr>
        <w:pStyle w:val="TOC4"/>
        <w:rPr>
          <w:rFonts w:eastAsia="Times New Roman"/>
          <w:sz w:val="24"/>
          <w:szCs w:val="24"/>
        </w:rPr>
      </w:pPr>
      <w:hyperlink w:anchor="_Toc498427601" w:history="1">
        <w:r w:rsidR="007F6666" w:rsidRPr="007F6666">
          <w:rPr>
            <w:rStyle w:val="Hyperlink"/>
          </w:rPr>
          <w:t>Bảng 3.24.Tổn thất công suất lộ 473 - E6.4</w:t>
        </w:r>
        <w:r w:rsidR="007F6666" w:rsidRPr="007F6666">
          <w:rPr>
            <w:webHidden/>
          </w:rPr>
          <w:tab/>
        </w:r>
        <w:r w:rsidRPr="007F6666">
          <w:rPr>
            <w:webHidden/>
          </w:rPr>
          <w:fldChar w:fldCharType="begin"/>
        </w:r>
        <w:r w:rsidR="007F6666" w:rsidRPr="007F6666">
          <w:rPr>
            <w:webHidden/>
          </w:rPr>
          <w:instrText xml:space="preserve"> PAGEREF _Toc498427601 \h </w:instrText>
        </w:r>
        <w:r w:rsidRPr="007F6666">
          <w:rPr>
            <w:webHidden/>
          </w:rPr>
        </w:r>
        <w:r w:rsidRPr="007F6666">
          <w:rPr>
            <w:webHidden/>
          </w:rPr>
          <w:fldChar w:fldCharType="separate"/>
        </w:r>
        <w:r w:rsidR="00C30776">
          <w:rPr>
            <w:webHidden/>
          </w:rPr>
          <w:t>95</w:t>
        </w:r>
        <w:r w:rsidRPr="007F6666">
          <w:rPr>
            <w:webHidden/>
          </w:rPr>
          <w:fldChar w:fldCharType="end"/>
        </w:r>
      </w:hyperlink>
    </w:p>
    <w:p w:rsidR="00A040C7" w:rsidRPr="00F34C19" w:rsidRDefault="00380715" w:rsidP="007F6666">
      <w:pPr>
        <w:pStyle w:val="TableofFigures"/>
        <w:tabs>
          <w:tab w:val="right" w:leader="dot" w:pos="8778"/>
        </w:tabs>
        <w:spacing w:line="360" w:lineRule="auto"/>
        <w:rPr>
          <w:sz w:val="2"/>
        </w:rPr>
      </w:pPr>
      <w:r w:rsidRPr="007F6666">
        <w:rPr>
          <w:rStyle w:val="Hyperlink"/>
          <w:rFonts w:ascii="Times New Roman" w:hAnsi="Times New Roman"/>
          <w:noProof/>
          <w:color w:val="000000"/>
        </w:rPr>
        <w:fldChar w:fldCharType="end"/>
      </w:r>
      <w:r>
        <w:fldChar w:fldCharType="end"/>
      </w:r>
    </w:p>
    <w:p w:rsidR="0028509A" w:rsidRDefault="00380715" w:rsidP="007F6666">
      <w:pPr>
        <w:pStyle w:val="Heading1"/>
      </w:pPr>
      <w:r w:rsidRPr="00BE0322">
        <w:lastRenderedPageBreak/>
        <w:fldChar w:fldCharType="end"/>
      </w:r>
      <w:bookmarkStart w:id="12" w:name="_Toc498101670"/>
      <w:bookmarkStart w:id="13" w:name="_Toc498427489"/>
      <w:bookmarkStart w:id="14" w:name="_Toc498427490"/>
      <w:bookmarkStart w:id="15" w:name="_Toc498427779"/>
    </w:p>
    <w:p w:rsidR="00151889" w:rsidRPr="00BE0322" w:rsidRDefault="00151889" w:rsidP="007F6666">
      <w:pPr>
        <w:pStyle w:val="Heading1"/>
      </w:pPr>
      <w:r w:rsidRPr="00BE0322">
        <w:t>DANH MỤC SƠ ĐỒ, HÌNH VẼ</w:t>
      </w:r>
      <w:bookmarkEnd w:id="12"/>
      <w:bookmarkEnd w:id="13"/>
      <w:bookmarkEnd w:id="14"/>
      <w:bookmarkEnd w:id="15"/>
    </w:p>
    <w:p w:rsidR="00DB6E1A" w:rsidRPr="00BE0322" w:rsidRDefault="00DB6E1A">
      <w:pPr>
        <w:pStyle w:val="TableofFigures"/>
        <w:tabs>
          <w:tab w:val="right" w:leader="dot" w:pos="8778"/>
        </w:tabs>
        <w:rPr>
          <w:color w:val="000000"/>
        </w:rPr>
      </w:pPr>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r w:rsidRPr="00380715">
        <w:rPr>
          <w:rFonts w:ascii="Times New Roman" w:hAnsi="Times New Roman"/>
          <w:color w:val="000000"/>
          <w:szCs w:val="26"/>
        </w:rPr>
        <w:fldChar w:fldCharType="begin"/>
      </w:r>
      <w:r w:rsidR="00A17325" w:rsidRPr="00685873">
        <w:rPr>
          <w:rFonts w:ascii="Times New Roman" w:hAnsi="Times New Roman"/>
          <w:color w:val="000000"/>
          <w:szCs w:val="26"/>
        </w:rPr>
        <w:instrText xml:space="preserve"> TOC \h \z \c "Hình 1." </w:instrText>
      </w:r>
      <w:r w:rsidRPr="00380715">
        <w:rPr>
          <w:rFonts w:ascii="Times New Roman" w:hAnsi="Times New Roman"/>
          <w:color w:val="000000"/>
          <w:szCs w:val="26"/>
        </w:rPr>
        <w:fldChar w:fldCharType="separate"/>
      </w:r>
      <w:hyperlink w:anchor="_Toc494029511" w:history="1">
        <w:r w:rsidR="00A17325" w:rsidRPr="00685873">
          <w:rPr>
            <w:rStyle w:val="Hyperlink"/>
            <w:rFonts w:ascii="Times New Roman" w:hAnsi="Times New Roman"/>
            <w:noProof/>
          </w:rPr>
          <w:t>Hình 1.1. Dạng sóng điện áp lý tưởng và các thay đổi thông số lưới điện</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_Toc494029511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4</w:t>
        </w:r>
        <w:r w:rsidRPr="00685873">
          <w:rPr>
            <w:rFonts w:ascii="Times New Roman" w:hAnsi="Times New Roman"/>
            <w:noProof/>
            <w:webHidden/>
          </w:rPr>
          <w:fldChar w:fldCharType="end"/>
        </w:r>
      </w:hyperlink>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hyperlink w:anchor="_Toc494029512" w:history="1">
        <w:r w:rsidR="00A17325" w:rsidRPr="00685873">
          <w:rPr>
            <w:rStyle w:val="Hyperlink"/>
            <w:rFonts w:ascii="Times New Roman" w:hAnsi="Times New Roman"/>
            <w:noProof/>
          </w:rPr>
          <w:t>Hình 1.2. Sự thay đổi của điện áp trên phụ tải trong ngày</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_Toc494029512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6</w:t>
        </w:r>
        <w:r w:rsidRPr="00685873">
          <w:rPr>
            <w:rFonts w:ascii="Times New Roman" w:hAnsi="Times New Roman"/>
            <w:noProof/>
            <w:webHidden/>
          </w:rPr>
          <w:fldChar w:fldCharType="end"/>
        </w:r>
      </w:hyperlink>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hyperlink w:anchor="_Toc494029513" w:history="1">
        <w:r w:rsidR="00A17325" w:rsidRPr="00685873">
          <w:rPr>
            <w:rStyle w:val="Hyperlink"/>
            <w:rFonts w:ascii="Times New Roman" w:hAnsi="Times New Roman"/>
            <w:noProof/>
          </w:rPr>
          <w:t>Hình 1.3. Độ lệch điện áp trong lưới hạ áp</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_Toc494029513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8</w:t>
        </w:r>
        <w:r w:rsidRPr="00685873">
          <w:rPr>
            <w:rFonts w:ascii="Times New Roman" w:hAnsi="Times New Roman"/>
            <w:noProof/>
            <w:webHidden/>
          </w:rPr>
          <w:fldChar w:fldCharType="end"/>
        </w:r>
      </w:hyperlink>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hyperlink w:anchor="_Toc494029514" w:history="1">
        <w:r w:rsidR="00A17325" w:rsidRPr="00685873">
          <w:rPr>
            <w:rStyle w:val="Hyperlink"/>
            <w:rFonts w:ascii="Times New Roman" w:hAnsi="Times New Roman"/>
            <w:noProof/>
          </w:rPr>
          <w:t>Hình 1.4. Sự phụ thuộc của tổn thất điện ápvào các hệ số KĐX</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_Toc494029514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11</w:t>
        </w:r>
        <w:r w:rsidRPr="00685873">
          <w:rPr>
            <w:rFonts w:ascii="Times New Roman" w:hAnsi="Times New Roman"/>
            <w:noProof/>
            <w:webHidden/>
          </w:rPr>
          <w:fldChar w:fldCharType="end"/>
        </w:r>
      </w:hyperlink>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hyperlink w:anchor="_Toc494029515" w:history="1">
        <w:r w:rsidR="00A17325" w:rsidRPr="00685873">
          <w:rPr>
            <w:rStyle w:val="Hyperlink"/>
            <w:rFonts w:ascii="Times New Roman" w:hAnsi="Times New Roman"/>
            <w:noProof/>
            <w:lang w:val="de-DE"/>
          </w:rPr>
          <w:t xml:space="preserve">Hình 1.5. </w:t>
        </w:r>
        <w:r w:rsidR="00A17325" w:rsidRPr="00685873">
          <w:rPr>
            <w:rStyle w:val="Hyperlink"/>
            <w:rFonts w:ascii="Times New Roman" w:hAnsi="Times New Roman"/>
            <w:bCs/>
            <w:noProof/>
            <w:lang w:val="de-DE"/>
          </w:rPr>
          <w:t>Các bậc sóng hài.</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_Toc494029515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12</w:t>
        </w:r>
        <w:r w:rsidRPr="00685873">
          <w:rPr>
            <w:rFonts w:ascii="Times New Roman" w:hAnsi="Times New Roman"/>
            <w:noProof/>
            <w:webHidden/>
          </w:rPr>
          <w:fldChar w:fldCharType="end"/>
        </w:r>
      </w:hyperlink>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hyperlink w:anchor="_Toc494029516" w:history="1">
        <w:r w:rsidR="00A17325" w:rsidRPr="00685873">
          <w:rPr>
            <w:rStyle w:val="Hyperlink"/>
            <w:rFonts w:ascii="Times New Roman" w:hAnsi="Times New Roman"/>
            <w:noProof/>
          </w:rPr>
          <w:t>Hình 1.6. Sự phụ thuộc của tổn thất công suất  ∆P</w:t>
        </w:r>
        <w:r w:rsidR="00A17325" w:rsidRPr="00685873">
          <w:rPr>
            <w:rStyle w:val="Hyperlink"/>
            <w:rFonts w:ascii="Times New Roman" w:hAnsi="Times New Roman"/>
            <w:noProof/>
            <w:vertAlign w:val="subscript"/>
          </w:rPr>
          <w:t>d</w:t>
        </w:r>
        <w:r w:rsidR="00A17325" w:rsidRPr="00685873">
          <w:rPr>
            <w:rStyle w:val="Hyperlink"/>
            <w:rFonts w:ascii="Times New Roman" w:hAnsi="Times New Roman"/>
            <w:noProof/>
          </w:rPr>
          <w:t xml:space="preserve"> và giá trị hiệu dụng của dòng điện I</w:t>
        </w:r>
        <w:r w:rsidR="00A17325" w:rsidRPr="00685873">
          <w:rPr>
            <w:rStyle w:val="Hyperlink"/>
            <w:rFonts w:ascii="Times New Roman" w:hAnsi="Times New Roman"/>
            <w:noProof/>
            <w:vertAlign w:val="subscript"/>
          </w:rPr>
          <w:t>e</w:t>
        </w:r>
        <w:r w:rsidR="00A17325" w:rsidRPr="00685873">
          <w:rPr>
            <w:rStyle w:val="Hyperlink"/>
            <w:rFonts w:ascii="Times New Roman" w:hAnsi="Times New Roman"/>
            <w:noProof/>
          </w:rPr>
          <w:t xml:space="preserve"> vào độ méo</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_Toc494029516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15</w:t>
        </w:r>
        <w:r w:rsidRPr="00685873">
          <w:rPr>
            <w:rFonts w:ascii="Times New Roman" w:hAnsi="Times New Roman"/>
            <w:noProof/>
            <w:webHidden/>
          </w:rPr>
          <w:fldChar w:fldCharType="end"/>
        </w:r>
      </w:hyperlink>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hyperlink w:anchor="_Toc494029517" w:history="1">
        <w:r w:rsidR="00A17325" w:rsidRPr="00685873">
          <w:rPr>
            <w:rStyle w:val="Hyperlink"/>
            <w:rFonts w:ascii="Times New Roman" w:hAnsi="Times New Roman"/>
            <w:noProof/>
          </w:rPr>
          <w:t>Hình 1.7. Sự suy giảm công suất  máy biế</w:t>
        </w:r>
        <w:r w:rsidR="00A92F12">
          <w:rPr>
            <w:rStyle w:val="Hyperlink"/>
            <w:rFonts w:ascii="Times New Roman" w:hAnsi="Times New Roman"/>
            <w:noProof/>
          </w:rPr>
          <w:t xml:space="preserve">n áp </w:t>
        </w:r>
        <w:r w:rsidR="00A17325" w:rsidRPr="00685873">
          <w:rPr>
            <w:rStyle w:val="Hyperlink"/>
            <w:rFonts w:ascii="Times New Roman" w:hAnsi="Times New Roman"/>
            <w:noProof/>
          </w:rPr>
          <w:t>phụ thuộc vào tỷ phần phụ tải phi tuyến trong mạng</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_Toc494029517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17</w:t>
        </w:r>
        <w:r w:rsidRPr="00685873">
          <w:rPr>
            <w:rFonts w:ascii="Times New Roman" w:hAnsi="Times New Roman"/>
            <w:noProof/>
            <w:webHidden/>
          </w:rPr>
          <w:fldChar w:fldCharType="end"/>
        </w:r>
      </w:hyperlink>
    </w:p>
    <w:p w:rsidR="00A17325" w:rsidRPr="00685873" w:rsidRDefault="00380715" w:rsidP="00A17325">
      <w:pPr>
        <w:pStyle w:val="Heading1"/>
        <w:jc w:val="both"/>
        <w:rPr>
          <w:noProof/>
        </w:rPr>
      </w:pPr>
      <w:r w:rsidRPr="00685873">
        <w:rPr>
          <w:szCs w:val="26"/>
        </w:rPr>
        <w:fldChar w:fldCharType="end"/>
      </w:r>
      <w:r w:rsidRPr="00685873">
        <w:rPr>
          <w:szCs w:val="26"/>
        </w:rPr>
        <w:fldChar w:fldCharType="begin"/>
      </w:r>
      <w:r w:rsidR="00A17325" w:rsidRPr="00685873">
        <w:rPr>
          <w:szCs w:val="26"/>
        </w:rPr>
        <w:instrText xml:space="preserve"> TOC \h \z \c "Hình 2." </w:instrText>
      </w:r>
      <w:r w:rsidRPr="00685873">
        <w:rPr>
          <w:szCs w:val="26"/>
        </w:rPr>
        <w:fldChar w:fldCharType="separate"/>
      </w:r>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hyperlink w:anchor="_Toc494029518" w:history="1">
        <w:r w:rsidR="00A17325" w:rsidRPr="00685873">
          <w:rPr>
            <w:rStyle w:val="Hyperlink"/>
            <w:rFonts w:ascii="Times New Roman" w:hAnsi="Times New Roman"/>
            <w:noProof/>
            <w:lang w:val="pl-PL"/>
          </w:rPr>
          <w:t>Hình 2.1. Sơ đồ điều chỉnh điện áp</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_Toc494029518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31</w:t>
        </w:r>
        <w:r w:rsidRPr="00685873">
          <w:rPr>
            <w:rFonts w:ascii="Times New Roman" w:hAnsi="Times New Roman"/>
            <w:noProof/>
            <w:webHidden/>
          </w:rPr>
          <w:fldChar w:fldCharType="end"/>
        </w:r>
      </w:hyperlink>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hyperlink w:anchor="_Toc494029519" w:history="1">
        <w:r w:rsidR="00A17325" w:rsidRPr="00685873">
          <w:rPr>
            <w:rStyle w:val="Hyperlink"/>
            <w:rFonts w:ascii="Times New Roman" w:hAnsi="Times New Roman"/>
            <w:noProof/>
          </w:rPr>
          <w:t>Hình 2.2. Sơ đồ đơn tuyến và sơ đồ tương đương LC</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_Toc494029519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32</w:t>
        </w:r>
        <w:r w:rsidRPr="00685873">
          <w:rPr>
            <w:rFonts w:ascii="Times New Roman" w:hAnsi="Times New Roman"/>
            <w:noProof/>
            <w:webHidden/>
          </w:rPr>
          <w:fldChar w:fldCharType="end"/>
        </w:r>
      </w:hyperlink>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hyperlink w:anchor="_Toc494029520" w:history="1">
        <w:r w:rsidR="00A17325" w:rsidRPr="00685873">
          <w:rPr>
            <w:rStyle w:val="Hyperlink"/>
            <w:rFonts w:ascii="Times New Roman" w:hAnsi="Times New Roman"/>
            <w:noProof/>
          </w:rPr>
          <w:t>Hình 2.3. Tổng trở của mạng điện khi lắp cuộn cảm triệt hài</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_Toc494029520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33</w:t>
        </w:r>
        <w:r w:rsidRPr="00685873">
          <w:rPr>
            <w:rFonts w:ascii="Times New Roman" w:hAnsi="Times New Roman"/>
            <w:noProof/>
            <w:webHidden/>
          </w:rPr>
          <w:fldChar w:fldCharType="end"/>
        </w:r>
      </w:hyperlink>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hyperlink w:anchor="_Toc494029521" w:history="1">
        <w:r w:rsidR="00A17325" w:rsidRPr="00685873">
          <w:rPr>
            <w:rStyle w:val="Hyperlink"/>
            <w:rFonts w:ascii="Times New Roman" w:hAnsi="Times New Roman"/>
            <w:noProof/>
          </w:rPr>
          <w:t xml:space="preserve">Hình 2.4. </w:t>
        </w:r>
        <w:r w:rsidR="00A17325" w:rsidRPr="00685873">
          <w:rPr>
            <w:rStyle w:val="Hyperlink"/>
            <w:rFonts w:ascii="Times New Roman" w:hAnsi="Times New Roman"/>
            <w:bCs/>
            <w:noProof/>
          </w:rPr>
          <w:t>Mạch lọc thụ động</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_Toc494029521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35</w:t>
        </w:r>
        <w:r w:rsidRPr="00685873">
          <w:rPr>
            <w:rFonts w:ascii="Times New Roman" w:hAnsi="Times New Roman"/>
            <w:noProof/>
            <w:webHidden/>
          </w:rPr>
          <w:fldChar w:fldCharType="end"/>
        </w:r>
      </w:hyperlink>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hyperlink w:anchor="_Toc494029522" w:history="1">
        <w:r w:rsidR="00A17325" w:rsidRPr="00685873">
          <w:rPr>
            <w:rStyle w:val="Hyperlink"/>
            <w:rFonts w:ascii="Times New Roman" w:hAnsi="Times New Roman"/>
            <w:noProof/>
          </w:rPr>
          <w:t>Hình 2.5. Sơ đồ mô phỏng bộ lọc  sóng hài bậc 5</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_Toc494029522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35</w:t>
        </w:r>
        <w:r w:rsidRPr="00685873">
          <w:rPr>
            <w:rFonts w:ascii="Times New Roman" w:hAnsi="Times New Roman"/>
            <w:noProof/>
            <w:webHidden/>
          </w:rPr>
          <w:fldChar w:fldCharType="end"/>
        </w:r>
      </w:hyperlink>
    </w:p>
    <w:p w:rsidR="00A17325" w:rsidRPr="00685873" w:rsidRDefault="00380715" w:rsidP="00A17325">
      <w:pPr>
        <w:pStyle w:val="TableofFigures"/>
        <w:tabs>
          <w:tab w:val="right" w:leader="dot" w:pos="8778"/>
        </w:tabs>
        <w:spacing w:line="360" w:lineRule="auto"/>
        <w:jc w:val="both"/>
        <w:rPr>
          <w:rFonts w:ascii="Times New Roman" w:eastAsia="Times New Roman" w:hAnsi="Times New Roman"/>
          <w:noProof/>
          <w:sz w:val="22"/>
          <w:lang w:eastAsia="zh-CN"/>
        </w:rPr>
      </w:pPr>
      <w:hyperlink w:anchor="_Toc494029523" w:history="1">
        <w:r w:rsidR="00A17325" w:rsidRPr="00685873">
          <w:rPr>
            <w:rStyle w:val="Hyperlink"/>
            <w:rFonts w:ascii="Times New Roman" w:hAnsi="Times New Roman"/>
            <w:noProof/>
          </w:rPr>
          <w:t>Hình 2.6. Sơ đồ nguyên lý của bộ lọc tích cực</w:t>
        </w:r>
        <w:r w:rsidR="00A17325" w:rsidRPr="00685873">
          <w:rPr>
            <w:rFonts w:ascii="Times New Roman" w:hAnsi="Times New Roman"/>
            <w:noProof/>
            <w:webHidden/>
          </w:rPr>
          <w:tab/>
        </w:r>
        <w:r w:rsidRPr="00685873">
          <w:rPr>
            <w:rFonts w:ascii="Times New Roman" w:hAnsi="Times New Roman"/>
            <w:noProof/>
            <w:webHidden/>
          </w:rPr>
          <w:fldChar w:fldCharType="begin"/>
        </w:r>
        <w:r w:rsidR="00A17325" w:rsidRPr="00685873">
          <w:rPr>
            <w:rFonts w:ascii="Times New Roman" w:hAnsi="Times New Roman"/>
            <w:noProof/>
            <w:webHidden/>
          </w:rPr>
          <w:instrText xml:space="preserve"> PAGEREF _Toc494029523 \h </w:instrText>
        </w:r>
        <w:r w:rsidRPr="00685873">
          <w:rPr>
            <w:rFonts w:ascii="Times New Roman" w:hAnsi="Times New Roman"/>
            <w:noProof/>
            <w:webHidden/>
          </w:rPr>
        </w:r>
        <w:r w:rsidRPr="00685873">
          <w:rPr>
            <w:rFonts w:ascii="Times New Roman" w:hAnsi="Times New Roman"/>
            <w:noProof/>
            <w:webHidden/>
          </w:rPr>
          <w:fldChar w:fldCharType="separate"/>
        </w:r>
        <w:r w:rsidR="00C30776">
          <w:rPr>
            <w:rFonts w:ascii="Times New Roman" w:hAnsi="Times New Roman"/>
            <w:noProof/>
            <w:webHidden/>
          </w:rPr>
          <w:t>36</w:t>
        </w:r>
        <w:r w:rsidRPr="00685873">
          <w:rPr>
            <w:rFonts w:ascii="Times New Roman" w:hAnsi="Times New Roman"/>
            <w:noProof/>
            <w:webHidden/>
          </w:rPr>
          <w:fldChar w:fldCharType="end"/>
        </w:r>
      </w:hyperlink>
    </w:p>
    <w:p w:rsidR="00C526F2" w:rsidRDefault="00380715" w:rsidP="00A17325">
      <w:pPr>
        <w:pStyle w:val="Heading1"/>
        <w:jc w:val="both"/>
        <w:rPr>
          <w:noProof/>
        </w:rPr>
      </w:pPr>
      <w:r w:rsidRPr="00685873">
        <w:rPr>
          <w:szCs w:val="26"/>
        </w:rPr>
        <w:fldChar w:fldCharType="end"/>
      </w:r>
      <w:r w:rsidRPr="00BE0322">
        <w:rPr>
          <w:szCs w:val="26"/>
        </w:rPr>
        <w:fldChar w:fldCharType="begin"/>
      </w:r>
      <w:r w:rsidR="00DB6E1A" w:rsidRPr="00BE0322">
        <w:rPr>
          <w:szCs w:val="26"/>
        </w:rPr>
        <w:instrText xml:space="preserve"> TOC \h \z \c "Hình 3." </w:instrText>
      </w:r>
      <w:r w:rsidRPr="00BE0322">
        <w:rPr>
          <w:szCs w:val="26"/>
        </w:rPr>
        <w:fldChar w:fldCharType="separate"/>
      </w:r>
    </w:p>
    <w:p w:rsidR="00C526F2" w:rsidRDefault="00380715" w:rsidP="007F229D">
      <w:pPr>
        <w:pStyle w:val="Heading1"/>
        <w:jc w:val="both"/>
        <w:rPr>
          <w:noProof/>
        </w:rPr>
      </w:pPr>
      <w:r w:rsidRPr="00BE0322">
        <w:rPr>
          <w:szCs w:val="26"/>
        </w:rPr>
        <w:fldChar w:fldCharType="end"/>
      </w:r>
      <w:r>
        <w:rPr>
          <w:szCs w:val="26"/>
        </w:rPr>
        <w:fldChar w:fldCharType="begin"/>
      </w:r>
      <w:r w:rsidR="00C526F2">
        <w:rPr>
          <w:szCs w:val="26"/>
        </w:rPr>
        <w:instrText xml:space="preserve"> TOC \o "1-4" \h \z \u </w:instrText>
      </w:r>
      <w:r>
        <w:rPr>
          <w:szCs w:val="26"/>
        </w:rPr>
        <w:fldChar w:fldCharType="separate"/>
      </w:r>
    </w:p>
    <w:p w:rsidR="00C526F2" w:rsidRPr="00C526F2" w:rsidRDefault="00380715" w:rsidP="00D95779">
      <w:pPr>
        <w:pStyle w:val="TOC4"/>
        <w:rPr>
          <w:rStyle w:val="Hyperlink"/>
        </w:rPr>
      </w:pPr>
      <w:hyperlink w:anchor="_Toc498427828" w:history="1">
        <w:r w:rsidR="00C526F2" w:rsidRPr="00C526F2">
          <w:rPr>
            <w:rStyle w:val="Hyperlink"/>
          </w:rPr>
          <w:t>Hình 3.1. Giao diện chính của chương trình PSS/ADEPT 5.0</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_Toc498427828 \h </w:instrText>
        </w:r>
        <w:r w:rsidRPr="00C526F2">
          <w:rPr>
            <w:rStyle w:val="Hyperlink"/>
            <w:webHidden/>
          </w:rPr>
        </w:r>
        <w:r w:rsidRPr="00C526F2">
          <w:rPr>
            <w:rStyle w:val="Hyperlink"/>
            <w:webHidden/>
          </w:rPr>
          <w:fldChar w:fldCharType="separate"/>
        </w:r>
        <w:r w:rsidR="00C30776">
          <w:rPr>
            <w:rStyle w:val="Hyperlink"/>
            <w:webHidden/>
          </w:rPr>
          <w:t>43</w:t>
        </w:r>
        <w:r w:rsidRPr="00C526F2">
          <w:rPr>
            <w:rStyle w:val="Hyperlink"/>
            <w:webHidden/>
          </w:rPr>
          <w:fldChar w:fldCharType="end"/>
        </w:r>
      </w:hyperlink>
    </w:p>
    <w:p w:rsidR="00C526F2" w:rsidRPr="00C526F2" w:rsidRDefault="00380715" w:rsidP="00D95779">
      <w:pPr>
        <w:pStyle w:val="TOC4"/>
        <w:rPr>
          <w:rStyle w:val="Hyperlink"/>
        </w:rPr>
      </w:pPr>
      <w:hyperlink w:anchor="_Toc498427829" w:history="1">
        <w:r w:rsidR="00C526F2" w:rsidRPr="00C526F2">
          <w:rPr>
            <w:rStyle w:val="Hyperlink"/>
          </w:rPr>
          <w:t>Hình 3.2. Các nút và thiết bị vẽ sơ đồ lưới điện</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_Toc498427829 \h </w:instrText>
        </w:r>
        <w:r w:rsidRPr="00C526F2">
          <w:rPr>
            <w:rStyle w:val="Hyperlink"/>
            <w:webHidden/>
          </w:rPr>
        </w:r>
        <w:r w:rsidRPr="00C526F2">
          <w:rPr>
            <w:rStyle w:val="Hyperlink"/>
            <w:webHidden/>
          </w:rPr>
          <w:fldChar w:fldCharType="separate"/>
        </w:r>
        <w:r w:rsidR="00C30776">
          <w:rPr>
            <w:rStyle w:val="Hyperlink"/>
            <w:webHidden/>
          </w:rPr>
          <w:t>44</w:t>
        </w:r>
        <w:r w:rsidRPr="00C526F2">
          <w:rPr>
            <w:rStyle w:val="Hyperlink"/>
            <w:webHidden/>
          </w:rPr>
          <w:fldChar w:fldCharType="end"/>
        </w:r>
      </w:hyperlink>
    </w:p>
    <w:p w:rsidR="00C526F2" w:rsidRPr="00C526F2" w:rsidRDefault="00380715" w:rsidP="00D95779">
      <w:pPr>
        <w:pStyle w:val="TOC4"/>
        <w:rPr>
          <w:rStyle w:val="Hyperlink"/>
        </w:rPr>
      </w:pPr>
      <w:hyperlink w:anchor="_Toc498427830" w:history="1">
        <w:r w:rsidR="00C526F2" w:rsidRPr="00C526F2">
          <w:rPr>
            <w:rStyle w:val="Hyperlink"/>
          </w:rPr>
          <w:t>Hình 3.3. Chu trình triển khai chương trình PSS/ADEPT</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_Toc498427830 \h </w:instrText>
        </w:r>
        <w:r w:rsidRPr="00C526F2">
          <w:rPr>
            <w:rStyle w:val="Hyperlink"/>
            <w:webHidden/>
          </w:rPr>
        </w:r>
        <w:r w:rsidRPr="00C526F2">
          <w:rPr>
            <w:rStyle w:val="Hyperlink"/>
            <w:webHidden/>
          </w:rPr>
          <w:fldChar w:fldCharType="separate"/>
        </w:r>
        <w:r w:rsidR="00C30776">
          <w:rPr>
            <w:rStyle w:val="Hyperlink"/>
            <w:webHidden/>
          </w:rPr>
          <w:t>44</w:t>
        </w:r>
        <w:r w:rsidRPr="00C526F2">
          <w:rPr>
            <w:rStyle w:val="Hyperlink"/>
            <w:webHidden/>
          </w:rPr>
          <w:fldChar w:fldCharType="end"/>
        </w:r>
      </w:hyperlink>
    </w:p>
    <w:p w:rsidR="00C526F2" w:rsidRPr="00C526F2" w:rsidRDefault="00380715" w:rsidP="00D95779">
      <w:pPr>
        <w:pStyle w:val="TOC4"/>
        <w:rPr>
          <w:rStyle w:val="Hyperlink"/>
        </w:rPr>
      </w:pPr>
      <w:hyperlink w:anchor="_Toc498427832" w:history="1">
        <w:r w:rsidR="00C526F2" w:rsidRPr="00C526F2">
          <w:rPr>
            <w:rStyle w:val="Hyperlink"/>
          </w:rPr>
          <w:t>Hình 3.4. Thẻ lựa chọn cấu hình và thư viện các thông số của các phần tử lưới điện</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_Toc498427832 \h </w:instrText>
        </w:r>
        <w:r w:rsidRPr="00C526F2">
          <w:rPr>
            <w:rStyle w:val="Hyperlink"/>
            <w:webHidden/>
          </w:rPr>
        </w:r>
        <w:r w:rsidRPr="00C526F2">
          <w:rPr>
            <w:rStyle w:val="Hyperlink"/>
            <w:webHidden/>
          </w:rPr>
          <w:fldChar w:fldCharType="separate"/>
        </w:r>
        <w:r w:rsidR="00C30776">
          <w:rPr>
            <w:rStyle w:val="Hyperlink"/>
            <w:webHidden/>
          </w:rPr>
          <w:t>45</w:t>
        </w:r>
        <w:r w:rsidRPr="00C526F2">
          <w:rPr>
            <w:rStyle w:val="Hyperlink"/>
            <w:webHidden/>
          </w:rPr>
          <w:fldChar w:fldCharType="end"/>
        </w:r>
      </w:hyperlink>
    </w:p>
    <w:p w:rsidR="00C526F2" w:rsidRPr="00C526F2" w:rsidRDefault="00380715" w:rsidP="00D95779">
      <w:pPr>
        <w:pStyle w:val="TOC4"/>
        <w:rPr>
          <w:rStyle w:val="Hyperlink"/>
        </w:rPr>
      </w:pPr>
      <w:hyperlink w:anchor="_Toc498427833" w:history="1">
        <w:r w:rsidR="00C526F2" w:rsidRPr="00C526F2">
          <w:rPr>
            <w:rStyle w:val="Hyperlink"/>
          </w:rPr>
          <w:t>Hình 3.5. Thẻ nhập các thông tin cơ bản về lưới điện</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_Toc498427833 \h </w:instrText>
        </w:r>
        <w:r w:rsidRPr="00C526F2">
          <w:rPr>
            <w:rStyle w:val="Hyperlink"/>
            <w:webHidden/>
          </w:rPr>
        </w:r>
        <w:r w:rsidRPr="00C526F2">
          <w:rPr>
            <w:rStyle w:val="Hyperlink"/>
            <w:webHidden/>
          </w:rPr>
          <w:fldChar w:fldCharType="separate"/>
        </w:r>
        <w:r w:rsidR="00C30776">
          <w:rPr>
            <w:rStyle w:val="Hyperlink"/>
            <w:webHidden/>
          </w:rPr>
          <w:t>45</w:t>
        </w:r>
        <w:r w:rsidRPr="00C526F2">
          <w:rPr>
            <w:rStyle w:val="Hyperlink"/>
            <w:webHidden/>
          </w:rPr>
          <w:fldChar w:fldCharType="end"/>
        </w:r>
      </w:hyperlink>
    </w:p>
    <w:p w:rsidR="00C526F2" w:rsidRPr="00C526F2" w:rsidRDefault="00380715" w:rsidP="00D95779">
      <w:pPr>
        <w:pStyle w:val="TOC4"/>
        <w:rPr>
          <w:rStyle w:val="Hyperlink"/>
        </w:rPr>
      </w:pPr>
      <w:hyperlink w:anchor="_Toc498427834" w:history="1">
        <w:r w:rsidR="00C526F2" w:rsidRPr="00C526F2">
          <w:rPr>
            <w:rStyle w:val="Hyperlink"/>
          </w:rPr>
          <w:t>Hình 3.6. Thẻ lựa chọn hình thức hiển thị kết quả phân tích trên sơ đồ</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_Toc498427834 \h </w:instrText>
        </w:r>
        <w:r w:rsidRPr="00C526F2">
          <w:rPr>
            <w:rStyle w:val="Hyperlink"/>
            <w:webHidden/>
          </w:rPr>
        </w:r>
        <w:r w:rsidRPr="00C526F2">
          <w:rPr>
            <w:rStyle w:val="Hyperlink"/>
            <w:webHidden/>
          </w:rPr>
          <w:fldChar w:fldCharType="separate"/>
        </w:r>
        <w:r w:rsidR="00C30776">
          <w:rPr>
            <w:rStyle w:val="Hyperlink"/>
            <w:webHidden/>
          </w:rPr>
          <w:t>46</w:t>
        </w:r>
        <w:r w:rsidRPr="00C526F2">
          <w:rPr>
            <w:rStyle w:val="Hyperlink"/>
            <w:webHidden/>
          </w:rPr>
          <w:fldChar w:fldCharType="end"/>
        </w:r>
      </w:hyperlink>
    </w:p>
    <w:p w:rsidR="00C526F2" w:rsidRPr="00C526F2" w:rsidRDefault="00380715" w:rsidP="00D95779">
      <w:pPr>
        <w:pStyle w:val="TOC4"/>
        <w:rPr>
          <w:rStyle w:val="Hyperlink"/>
        </w:rPr>
      </w:pPr>
      <w:hyperlink w:anchor="_Toc498427842" w:history="1">
        <w:r w:rsidR="00C526F2" w:rsidRPr="00C526F2">
          <w:rPr>
            <w:rStyle w:val="Hyperlink"/>
          </w:rPr>
          <w:t>Hình 3.7. Hiện trạng đường dây trong giờ cao điểm</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_Toc498427842 \h </w:instrText>
        </w:r>
        <w:r w:rsidRPr="00C526F2">
          <w:rPr>
            <w:rStyle w:val="Hyperlink"/>
            <w:webHidden/>
          </w:rPr>
        </w:r>
        <w:r w:rsidRPr="00C526F2">
          <w:rPr>
            <w:rStyle w:val="Hyperlink"/>
            <w:webHidden/>
          </w:rPr>
          <w:fldChar w:fldCharType="separate"/>
        </w:r>
        <w:r w:rsidR="00C30776">
          <w:rPr>
            <w:rStyle w:val="Hyperlink"/>
            <w:webHidden/>
          </w:rPr>
          <w:t>55</w:t>
        </w:r>
        <w:r w:rsidRPr="00C526F2">
          <w:rPr>
            <w:rStyle w:val="Hyperlink"/>
            <w:webHidden/>
          </w:rPr>
          <w:fldChar w:fldCharType="end"/>
        </w:r>
      </w:hyperlink>
    </w:p>
    <w:p w:rsidR="00C526F2" w:rsidRPr="00C526F2" w:rsidRDefault="00380715" w:rsidP="00D95779">
      <w:pPr>
        <w:pStyle w:val="TOC4"/>
        <w:rPr>
          <w:rStyle w:val="Hyperlink"/>
        </w:rPr>
      </w:pPr>
      <w:hyperlink w:anchor="_Toc498427847" w:history="1">
        <w:r w:rsidR="00C526F2" w:rsidRPr="00C526F2">
          <w:rPr>
            <w:rStyle w:val="Hyperlink"/>
          </w:rPr>
          <w:t>Hình 3.8. Mô hình lưới điện phân phối có sử dụng nguồn điện năng lượng tái tạo</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_Toc498427847 \h </w:instrText>
        </w:r>
        <w:r w:rsidRPr="00C526F2">
          <w:rPr>
            <w:rStyle w:val="Hyperlink"/>
            <w:webHidden/>
          </w:rPr>
        </w:r>
        <w:r w:rsidRPr="00C526F2">
          <w:rPr>
            <w:rStyle w:val="Hyperlink"/>
            <w:webHidden/>
          </w:rPr>
          <w:fldChar w:fldCharType="separate"/>
        </w:r>
        <w:r w:rsidR="00C30776">
          <w:rPr>
            <w:rStyle w:val="Hyperlink"/>
            <w:webHidden/>
          </w:rPr>
          <w:t>58</w:t>
        </w:r>
        <w:r w:rsidRPr="00C526F2">
          <w:rPr>
            <w:rStyle w:val="Hyperlink"/>
            <w:webHidden/>
          </w:rPr>
          <w:fldChar w:fldCharType="end"/>
        </w:r>
      </w:hyperlink>
    </w:p>
    <w:p w:rsidR="00C526F2" w:rsidRPr="00C526F2" w:rsidRDefault="00380715" w:rsidP="00D95779">
      <w:pPr>
        <w:pStyle w:val="TOC4"/>
        <w:rPr>
          <w:rStyle w:val="Hyperlink"/>
        </w:rPr>
      </w:pPr>
      <w:hyperlink w:anchor="_Toc498427852" w:history="1">
        <w:r w:rsidR="00C526F2" w:rsidRPr="00C526F2">
          <w:rPr>
            <w:rStyle w:val="Hyperlink"/>
          </w:rPr>
          <w:t>Hình 3.9. Sơ đồ hệ truyền động động cơ một chiều nghiền nguyên liệu của</w:t>
        </w:r>
      </w:hyperlink>
      <w:r w:rsidR="00C526F2">
        <w:rPr>
          <w:rStyle w:val="Hyperlink"/>
        </w:rPr>
        <w:t xml:space="preserve"> </w:t>
      </w:r>
      <w:hyperlink w:anchor="_Toc498427853" w:history="1">
        <w:r w:rsidR="00C526F2" w:rsidRPr="00C526F2">
          <w:rPr>
            <w:rStyle w:val="Hyperlink"/>
          </w:rPr>
          <w:t>Nhà máy Z115</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_Toc498427853 \h </w:instrText>
        </w:r>
        <w:r w:rsidRPr="00C526F2">
          <w:rPr>
            <w:rStyle w:val="Hyperlink"/>
            <w:webHidden/>
          </w:rPr>
        </w:r>
        <w:r w:rsidRPr="00C526F2">
          <w:rPr>
            <w:rStyle w:val="Hyperlink"/>
            <w:webHidden/>
          </w:rPr>
          <w:fldChar w:fldCharType="separate"/>
        </w:r>
        <w:r w:rsidR="00C30776">
          <w:rPr>
            <w:rStyle w:val="Hyperlink"/>
            <w:webHidden/>
          </w:rPr>
          <w:t>61</w:t>
        </w:r>
        <w:r w:rsidRPr="00C526F2">
          <w:rPr>
            <w:rStyle w:val="Hyperlink"/>
            <w:webHidden/>
          </w:rPr>
          <w:fldChar w:fldCharType="end"/>
        </w:r>
      </w:hyperlink>
    </w:p>
    <w:p w:rsidR="00C526F2" w:rsidRPr="00C526F2" w:rsidRDefault="00380715" w:rsidP="00D95779">
      <w:pPr>
        <w:pStyle w:val="TOC4"/>
        <w:rPr>
          <w:rStyle w:val="Hyperlink"/>
        </w:rPr>
      </w:pPr>
      <w:hyperlink w:anchor="_Toc498427854" w:history="1">
        <w:r w:rsidR="00C526F2" w:rsidRPr="00C526F2">
          <w:rPr>
            <w:rStyle w:val="Hyperlink"/>
          </w:rPr>
          <w:t>Hình 3.10. Mô hình mô phỏng hệ thống điện cấp cho động cơ nghiền nguyên liệu (tải phi tuyến)</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_Toc498427854 \h </w:instrText>
        </w:r>
        <w:r w:rsidRPr="00C526F2">
          <w:rPr>
            <w:rStyle w:val="Hyperlink"/>
            <w:webHidden/>
          </w:rPr>
        </w:r>
        <w:r w:rsidRPr="00C526F2">
          <w:rPr>
            <w:rStyle w:val="Hyperlink"/>
            <w:webHidden/>
          </w:rPr>
          <w:fldChar w:fldCharType="separate"/>
        </w:r>
        <w:r w:rsidR="00C30776">
          <w:rPr>
            <w:rStyle w:val="Hyperlink"/>
            <w:webHidden/>
          </w:rPr>
          <w:t>62</w:t>
        </w:r>
        <w:r w:rsidRPr="00C526F2">
          <w:rPr>
            <w:rStyle w:val="Hyperlink"/>
            <w:webHidden/>
          </w:rPr>
          <w:fldChar w:fldCharType="end"/>
        </w:r>
      </w:hyperlink>
    </w:p>
    <w:p w:rsidR="00C526F2" w:rsidRPr="00C526F2" w:rsidRDefault="00380715" w:rsidP="00D95779">
      <w:pPr>
        <w:pStyle w:val="TOC4"/>
        <w:rPr>
          <w:rStyle w:val="Hyperlink"/>
        </w:rPr>
      </w:pPr>
      <w:hyperlink w:anchor="_Toc498427855" w:history="1">
        <w:r w:rsidR="00C526F2" w:rsidRPr="00C526F2">
          <w:rPr>
            <w:rStyle w:val="Hyperlink"/>
          </w:rPr>
          <w:t>Hình 3.11. Dạng sóng điện áp đo tại phía nguồn cấp (thanh cái MBA) với góc điều khiển bộ biến đổi α =45</w:t>
        </w:r>
        <w:r w:rsidR="00C526F2" w:rsidRPr="007B2E87">
          <w:rPr>
            <w:rStyle w:val="Hyperlink"/>
            <w:vertAlign w:val="superscript"/>
          </w:rPr>
          <w:t>0</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_Toc498427855 \h </w:instrText>
        </w:r>
        <w:r w:rsidRPr="00C526F2">
          <w:rPr>
            <w:rStyle w:val="Hyperlink"/>
            <w:webHidden/>
          </w:rPr>
        </w:r>
        <w:r w:rsidRPr="00C526F2">
          <w:rPr>
            <w:rStyle w:val="Hyperlink"/>
            <w:webHidden/>
          </w:rPr>
          <w:fldChar w:fldCharType="separate"/>
        </w:r>
        <w:r w:rsidR="00C30776">
          <w:rPr>
            <w:rStyle w:val="Hyperlink"/>
            <w:webHidden/>
          </w:rPr>
          <w:t>63</w:t>
        </w:r>
        <w:r w:rsidRPr="00C526F2">
          <w:rPr>
            <w:rStyle w:val="Hyperlink"/>
            <w:webHidden/>
          </w:rPr>
          <w:fldChar w:fldCharType="end"/>
        </w:r>
      </w:hyperlink>
    </w:p>
    <w:p w:rsidR="00C526F2" w:rsidRPr="00C526F2" w:rsidRDefault="00380715" w:rsidP="00D95779">
      <w:pPr>
        <w:pStyle w:val="TOC4"/>
        <w:rPr>
          <w:rStyle w:val="Hyperlink"/>
        </w:rPr>
      </w:pPr>
      <w:hyperlink w:anchor="_Toc498427856" w:history="1">
        <w:r w:rsidR="00C526F2" w:rsidRPr="00C526F2">
          <w:rPr>
            <w:rStyle w:val="Hyperlink"/>
          </w:rPr>
          <w:t>Hình 3.12. Dạng sóng dòng điện đo tại phía nguồn cấp (thanh cái MBA) với góc điều khiển bộ biến đổi α =45</w:t>
        </w:r>
        <w:r w:rsidR="00C526F2" w:rsidRPr="007B2E87">
          <w:rPr>
            <w:rStyle w:val="Hyperlink"/>
            <w:vertAlign w:val="superscript"/>
          </w:rPr>
          <w:t>0</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_Toc498427856 \h </w:instrText>
        </w:r>
        <w:r w:rsidRPr="00C526F2">
          <w:rPr>
            <w:rStyle w:val="Hyperlink"/>
            <w:webHidden/>
          </w:rPr>
        </w:r>
        <w:r w:rsidRPr="00C526F2">
          <w:rPr>
            <w:rStyle w:val="Hyperlink"/>
            <w:webHidden/>
          </w:rPr>
          <w:fldChar w:fldCharType="separate"/>
        </w:r>
        <w:r w:rsidR="00C30776">
          <w:rPr>
            <w:rStyle w:val="Hyperlink"/>
            <w:webHidden/>
          </w:rPr>
          <w:t>64</w:t>
        </w:r>
        <w:r w:rsidRPr="00C526F2">
          <w:rPr>
            <w:rStyle w:val="Hyperlink"/>
            <w:webHidden/>
          </w:rPr>
          <w:fldChar w:fldCharType="end"/>
        </w:r>
      </w:hyperlink>
    </w:p>
    <w:p w:rsidR="00C526F2" w:rsidRPr="00C526F2" w:rsidRDefault="00380715" w:rsidP="00D95779">
      <w:pPr>
        <w:pStyle w:val="TOC4"/>
        <w:rPr>
          <w:rStyle w:val="Hyperlink"/>
        </w:rPr>
      </w:pPr>
      <w:hyperlink w:anchor="_Toc498427857" w:history="1">
        <w:r w:rsidR="00C526F2" w:rsidRPr="00C526F2">
          <w:rPr>
            <w:rStyle w:val="Hyperlink"/>
          </w:rPr>
          <w:t>Hình 3.13. Dạng sóng điện áp đo tại phía tải với góc điều khiển bộ biến đổi a=45</w:t>
        </w:r>
        <w:r w:rsidR="00C526F2" w:rsidRPr="007B2E87">
          <w:rPr>
            <w:rStyle w:val="Hyperlink"/>
            <w:vertAlign w:val="superscript"/>
          </w:rPr>
          <w:t>0</w:t>
        </w:r>
        <w:r w:rsidR="00C526F2" w:rsidRPr="00C526F2">
          <w:rPr>
            <w:rStyle w:val="Hyperlink"/>
            <w:webHidden/>
          </w:rPr>
          <w:tab/>
        </w:r>
        <w:r w:rsidR="007B2E87">
          <w:rPr>
            <w:rStyle w:val="Hyperlink"/>
            <w:webHidden/>
          </w:rPr>
          <w:t xml:space="preserve"> </w:t>
        </w:r>
        <w:r w:rsidRPr="00C526F2">
          <w:rPr>
            <w:rStyle w:val="Hyperlink"/>
            <w:webHidden/>
          </w:rPr>
          <w:fldChar w:fldCharType="begin"/>
        </w:r>
        <w:r w:rsidR="00C526F2" w:rsidRPr="00C526F2">
          <w:rPr>
            <w:rStyle w:val="Hyperlink"/>
            <w:webHidden/>
          </w:rPr>
          <w:instrText xml:space="preserve"> PAGEREF _Toc498427857 \h </w:instrText>
        </w:r>
        <w:r w:rsidRPr="00C526F2">
          <w:rPr>
            <w:rStyle w:val="Hyperlink"/>
            <w:webHidden/>
          </w:rPr>
        </w:r>
        <w:r w:rsidRPr="00C526F2">
          <w:rPr>
            <w:rStyle w:val="Hyperlink"/>
            <w:webHidden/>
          </w:rPr>
          <w:fldChar w:fldCharType="separate"/>
        </w:r>
        <w:r w:rsidR="00C30776">
          <w:rPr>
            <w:rStyle w:val="Hyperlink"/>
            <w:webHidden/>
          </w:rPr>
          <w:t>65</w:t>
        </w:r>
        <w:r w:rsidRPr="00C526F2">
          <w:rPr>
            <w:rStyle w:val="Hyperlink"/>
            <w:webHidden/>
          </w:rPr>
          <w:fldChar w:fldCharType="end"/>
        </w:r>
      </w:hyperlink>
    </w:p>
    <w:p w:rsidR="00C526F2" w:rsidRPr="00C526F2" w:rsidRDefault="00380715" w:rsidP="00D95779">
      <w:pPr>
        <w:pStyle w:val="TOC4"/>
        <w:rPr>
          <w:rStyle w:val="Hyperlink"/>
        </w:rPr>
      </w:pPr>
      <w:hyperlink w:anchor="_Toc498427858" w:history="1">
        <w:r w:rsidR="00C526F2" w:rsidRPr="00C526F2">
          <w:rPr>
            <w:rStyle w:val="Hyperlink"/>
          </w:rPr>
          <w:t>Hình 3.14. Dạng sóng dòng điện đo tại phía tải với góc điều khiển bộ biến đổi a=45</w:t>
        </w:r>
        <w:r w:rsidR="00C526F2" w:rsidRPr="007B2E87">
          <w:rPr>
            <w:rStyle w:val="Hyperlink"/>
            <w:vertAlign w:val="superscript"/>
          </w:rPr>
          <w:t>0</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_Toc498427858 \h </w:instrText>
        </w:r>
        <w:r w:rsidRPr="00C526F2">
          <w:rPr>
            <w:rStyle w:val="Hyperlink"/>
            <w:webHidden/>
          </w:rPr>
        </w:r>
        <w:r w:rsidRPr="00C526F2">
          <w:rPr>
            <w:rStyle w:val="Hyperlink"/>
            <w:webHidden/>
          </w:rPr>
          <w:fldChar w:fldCharType="separate"/>
        </w:r>
        <w:r w:rsidR="00C30776">
          <w:rPr>
            <w:rStyle w:val="Hyperlink"/>
            <w:webHidden/>
          </w:rPr>
          <w:t>66</w:t>
        </w:r>
        <w:r w:rsidRPr="00C526F2">
          <w:rPr>
            <w:rStyle w:val="Hyperlink"/>
            <w:webHidden/>
          </w:rPr>
          <w:fldChar w:fldCharType="end"/>
        </w:r>
      </w:hyperlink>
    </w:p>
    <w:p w:rsidR="00C526F2" w:rsidRPr="00C526F2" w:rsidRDefault="00380715" w:rsidP="00D95779">
      <w:pPr>
        <w:pStyle w:val="TOC4"/>
        <w:rPr>
          <w:rStyle w:val="Hyperlink"/>
        </w:rPr>
      </w:pPr>
      <w:hyperlink w:anchor="_Toc498427859" w:history="1">
        <w:r w:rsidR="00C526F2" w:rsidRPr="00C526F2">
          <w:rPr>
            <w:rStyle w:val="Hyperlink"/>
          </w:rPr>
          <w:t>Hình 3.15. Phổ tần của sóng dòng điện tại phía nguồn cấp</w:t>
        </w:r>
        <w:r w:rsidR="0028509A">
          <w:rPr>
            <w:rStyle w:val="Hyperlink"/>
          </w:rPr>
          <w:t xml:space="preserve"> </w:t>
        </w:r>
        <w:r w:rsidR="00C526F2" w:rsidRPr="00C526F2">
          <w:rPr>
            <w:rStyle w:val="Hyperlink"/>
          </w:rPr>
          <w:t>(thanh cái MBA)</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_Toc498427859 \h </w:instrText>
        </w:r>
        <w:r w:rsidRPr="00C526F2">
          <w:rPr>
            <w:rStyle w:val="Hyperlink"/>
            <w:webHidden/>
          </w:rPr>
        </w:r>
        <w:r w:rsidRPr="00C526F2">
          <w:rPr>
            <w:rStyle w:val="Hyperlink"/>
            <w:webHidden/>
          </w:rPr>
          <w:fldChar w:fldCharType="separate"/>
        </w:r>
        <w:r w:rsidR="00C30776">
          <w:rPr>
            <w:rStyle w:val="Hyperlink"/>
            <w:webHidden/>
          </w:rPr>
          <w:t>67</w:t>
        </w:r>
        <w:r w:rsidRPr="00C526F2">
          <w:rPr>
            <w:rStyle w:val="Hyperlink"/>
            <w:webHidden/>
          </w:rPr>
          <w:fldChar w:fldCharType="end"/>
        </w:r>
      </w:hyperlink>
    </w:p>
    <w:p w:rsidR="00C526F2" w:rsidRPr="00C526F2" w:rsidRDefault="00380715" w:rsidP="00D95779">
      <w:pPr>
        <w:pStyle w:val="TOC4"/>
        <w:rPr>
          <w:rStyle w:val="Hyperlink"/>
        </w:rPr>
      </w:pPr>
      <w:hyperlink w:anchor="_Toc498427865" w:history="1">
        <w:r w:rsidR="00C526F2" w:rsidRPr="00C526F2">
          <w:rPr>
            <w:rStyle w:val="Hyperlink"/>
          </w:rPr>
          <w:t>Hình 3.16. Mô hình mô phỏng hệ thống điện cấp cho tải phi tuyến khi có các bộ lọc</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_Toc498427865 \h </w:instrText>
        </w:r>
        <w:r w:rsidRPr="00C526F2">
          <w:rPr>
            <w:rStyle w:val="Hyperlink"/>
            <w:webHidden/>
          </w:rPr>
        </w:r>
        <w:r w:rsidRPr="00C526F2">
          <w:rPr>
            <w:rStyle w:val="Hyperlink"/>
            <w:webHidden/>
          </w:rPr>
          <w:fldChar w:fldCharType="separate"/>
        </w:r>
        <w:r w:rsidR="00C30776">
          <w:rPr>
            <w:rStyle w:val="Hyperlink"/>
            <w:webHidden/>
          </w:rPr>
          <w:t>73</w:t>
        </w:r>
        <w:r w:rsidRPr="00C526F2">
          <w:rPr>
            <w:rStyle w:val="Hyperlink"/>
            <w:webHidden/>
          </w:rPr>
          <w:fldChar w:fldCharType="end"/>
        </w:r>
      </w:hyperlink>
    </w:p>
    <w:p w:rsidR="00C526F2" w:rsidRPr="00C526F2" w:rsidRDefault="00380715" w:rsidP="00D95779">
      <w:pPr>
        <w:pStyle w:val="TOC4"/>
        <w:rPr>
          <w:rStyle w:val="Hyperlink"/>
        </w:rPr>
      </w:pPr>
      <w:hyperlink w:anchor="_Toc498427866" w:history="1">
        <w:r w:rsidR="00C526F2" w:rsidRPr="00C526F2">
          <w:rPr>
            <w:rStyle w:val="Hyperlink"/>
          </w:rPr>
          <w:t>Hình 3.17. Dạng sóng điện áp đo tại phía nguồn cấp (thanh cái MBA) sau khi có các bộ lọc</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_Toc498427866 \h </w:instrText>
        </w:r>
        <w:r w:rsidRPr="00C526F2">
          <w:rPr>
            <w:rStyle w:val="Hyperlink"/>
            <w:webHidden/>
          </w:rPr>
        </w:r>
        <w:r w:rsidRPr="00C526F2">
          <w:rPr>
            <w:rStyle w:val="Hyperlink"/>
            <w:webHidden/>
          </w:rPr>
          <w:fldChar w:fldCharType="separate"/>
        </w:r>
        <w:r w:rsidR="00C30776">
          <w:rPr>
            <w:rStyle w:val="Hyperlink"/>
            <w:webHidden/>
          </w:rPr>
          <w:t>74</w:t>
        </w:r>
        <w:r w:rsidRPr="00C526F2">
          <w:rPr>
            <w:rStyle w:val="Hyperlink"/>
            <w:webHidden/>
          </w:rPr>
          <w:fldChar w:fldCharType="end"/>
        </w:r>
      </w:hyperlink>
    </w:p>
    <w:p w:rsidR="00C526F2" w:rsidRPr="00C526F2" w:rsidRDefault="00380715" w:rsidP="00D95779">
      <w:pPr>
        <w:pStyle w:val="TOC4"/>
        <w:rPr>
          <w:rStyle w:val="Hyperlink"/>
        </w:rPr>
      </w:pPr>
      <w:hyperlink w:anchor="_Toc498427867" w:history="1">
        <w:r w:rsidR="00C526F2" w:rsidRPr="00C526F2">
          <w:rPr>
            <w:rStyle w:val="Hyperlink"/>
          </w:rPr>
          <w:t>Hình 3.18. Dạng sóng dòng điện đo tại phía nguồn cấp (thanh cái MBA) sau khi có các bộ lọc</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_Toc498427867 \h </w:instrText>
        </w:r>
        <w:r w:rsidRPr="00C526F2">
          <w:rPr>
            <w:rStyle w:val="Hyperlink"/>
            <w:webHidden/>
          </w:rPr>
        </w:r>
        <w:r w:rsidRPr="00C526F2">
          <w:rPr>
            <w:rStyle w:val="Hyperlink"/>
            <w:webHidden/>
          </w:rPr>
          <w:fldChar w:fldCharType="separate"/>
        </w:r>
        <w:r w:rsidR="00C30776">
          <w:rPr>
            <w:rStyle w:val="Hyperlink"/>
            <w:webHidden/>
          </w:rPr>
          <w:t>75</w:t>
        </w:r>
        <w:r w:rsidRPr="00C526F2">
          <w:rPr>
            <w:rStyle w:val="Hyperlink"/>
            <w:webHidden/>
          </w:rPr>
          <w:fldChar w:fldCharType="end"/>
        </w:r>
      </w:hyperlink>
    </w:p>
    <w:p w:rsidR="00C526F2" w:rsidRPr="00C526F2" w:rsidRDefault="00380715" w:rsidP="00D95779">
      <w:pPr>
        <w:pStyle w:val="TOC4"/>
        <w:rPr>
          <w:rStyle w:val="Hyperlink"/>
        </w:rPr>
      </w:pPr>
      <w:hyperlink w:anchor="_Toc498427868" w:history="1">
        <w:r w:rsidR="00C526F2" w:rsidRPr="00C526F2">
          <w:rPr>
            <w:rStyle w:val="Hyperlink"/>
          </w:rPr>
          <w:t>Hình 3.19. Dạng sóng điện áp đo tại phía tải sau khi có các bộ lọc</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_Toc498427868 \h </w:instrText>
        </w:r>
        <w:r w:rsidRPr="00C526F2">
          <w:rPr>
            <w:rStyle w:val="Hyperlink"/>
            <w:webHidden/>
          </w:rPr>
        </w:r>
        <w:r w:rsidRPr="00C526F2">
          <w:rPr>
            <w:rStyle w:val="Hyperlink"/>
            <w:webHidden/>
          </w:rPr>
          <w:fldChar w:fldCharType="separate"/>
        </w:r>
        <w:r w:rsidR="00C30776">
          <w:rPr>
            <w:rStyle w:val="Hyperlink"/>
            <w:webHidden/>
          </w:rPr>
          <w:t>76</w:t>
        </w:r>
        <w:r w:rsidRPr="00C526F2">
          <w:rPr>
            <w:rStyle w:val="Hyperlink"/>
            <w:webHidden/>
          </w:rPr>
          <w:fldChar w:fldCharType="end"/>
        </w:r>
      </w:hyperlink>
    </w:p>
    <w:p w:rsidR="00C526F2" w:rsidRPr="00C526F2" w:rsidRDefault="00380715" w:rsidP="00D95779">
      <w:pPr>
        <w:pStyle w:val="TOC4"/>
        <w:rPr>
          <w:rStyle w:val="Hyperlink"/>
        </w:rPr>
      </w:pPr>
      <w:hyperlink w:anchor="_Toc498427869" w:history="1">
        <w:r w:rsidR="00C526F2" w:rsidRPr="00C526F2">
          <w:rPr>
            <w:rStyle w:val="Hyperlink"/>
          </w:rPr>
          <w:t>Hình 3.20. Dạng sóng dòng điện đo tại phía tải sau khi có các bộ lọc</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_Toc498427869 \h </w:instrText>
        </w:r>
        <w:r w:rsidRPr="00C526F2">
          <w:rPr>
            <w:rStyle w:val="Hyperlink"/>
            <w:webHidden/>
          </w:rPr>
        </w:r>
        <w:r w:rsidRPr="00C526F2">
          <w:rPr>
            <w:rStyle w:val="Hyperlink"/>
            <w:webHidden/>
          </w:rPr>
          <w:fldChar w:fldCharType="separate"/>
        </w:r>
        <w:r w:rsidR="00C30776">
          <w:rPr>
            <w:rStyle w:val="Hyperlink"/>
            <w:webHidden/>
          </w:rPr>
          <w:t>77</w:t>
        </w:r>
        <w:r w:rsidRPr="00C526F2">
          <w:rPr>
            <w:rStyle w:val="Hyperlink"/>
            <w:webHidden/>
          </w:rPr>
          <w:fldChar w:fldCharType="end"/>
        </w:r>
      </w:hyperlink>
    </w:p>
    <w:p w:rsidR="00C526F2" w:rsidRPr="00C526F2" w:rsidRDefault="00380715" w:rsidP="00D95779">
      <w:pPr>
        <w:pStyle w:val="TOC4"/>
        <w:rPr>
          <w:rStyle w:val="Hyperlink"/>
        </w:rPr>
      </w:pPr>
      <w:hyperlink w:anchor="_Toc498427870" w:history="1">
        <w:r w:rsidR="00C526F2" w:rsidRPr="00C526F2">
          <w:rPr>
            <w:rStyle w:val="Hyperlink"/>
          </w:rPr>
          <w:t>Hình 3.21. Phổ tần của sóng dòng điện tại phía nguồn cấp (thanh cái MBA) sau khi có các bộ lọc</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_Toc498427870 \h </w:instrText>
        </w:r>
        <w:r w:rsidRPr="00C526F2">
          <w:rPr>
            <w:rStyle w:val="Hyperlink"/>
            <w:webHidden/>
          </w:rPr>
        </w:r>
        <w:r w:rsidRPr="00C526F2">
          <w:rPr>
            <w:rStyle w:val="Hyperlink"/>
            <w:webHidden/>
          </w:rPr>
          <w:fldChar w:fldCharType="separate"/>
        </w:r>
        <w:r w:rsidR="00C30776">
          <w:rPr>
            <w:rStyle w:val="Hyperlink"/>
            <w:webHidden/>
          </w:rPr>
          <w:t>78</w:t>
        </w:r>
        <w:r w:rsidRPr="00C526F2">
          <w:rPr>
            <w:rStyle w:val="Hyperlink"/>
            <w:webHidden/>
          </w:rPr>
          <w:fldChar w:fldCharType="end"/>
        </w:r>
      </w:hyperlink>
    </w:p>
    <w:p w:rsidR="00C526F2" w:rsidRPr="00C526F2" w:rsidRDefault="00380715" w:rsidP="00D95779">
      <w:pPr>
        <w:pStyle w:val="TOC4"/>
        <w:rPr>
          <w:rStyle w:val="Hyperlink"/>
        </w:rPr>
      </w:pPr>
      <w:hyperlink w:anchor="_Toc498427872" w:history="1">
        <w:r w:rsidR="00C526F2" w:rsidRPr="00C526F2">
          <w:rPr>
            <w:rStyle w:val="Hyperlink"/>
          </w:rPr>
          <w:t>Hình 3.22.Cửa sổ nhập đồ thị phụ tải</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_Toc498427872 \h </w:instrText>
        </w:r>
        <w:r w:rsidRPr="00C526F2">
          <w:rPr>
            <w:rStyle w:val="Hyperlink"/>
            <w:webHidden/>
          </w:rPr>
        </w:r>
        <w:r w:rsidRPr="00C526F2">
          <w:rPr>
            <w:rStyle w:val="Hyperlink"/>
            <w:webHidden/>
          </w:rPr>
          <w:fldChar w:fldCharType="separate"/>
        </w:r>
        <w:r w:rsidR="00C30776">
          <w:rPr>
            <w:rStyle w:val="Hyperlink"/>
            <w:webHidden/>
          </w:rPr>
          <w:t>80</w:t>
        </w:r>
        <w:r w:rsidRPr="00C526F2">
          <w:rPr>
            <w:rStyle w:val="Hyperlink"/>
            <w:webHidden/>
          </w:rPr>
          <w:fldChar w:fldCharType="end"/>
        </w:r>
      </w:hyperlink>
    </w:p>
    <w:p w:rsidR="00C526F2" w:rsidRPr="00C526F2" w:rsidRDefault="00380715" w:rsidP="00D95779">
      <w:pPr>
        <w:pStyle w:val="TOC4"/>
        <w:rPr>
          <w:rStyle w:val="Hyperlink"/>
        </w:rPr>
      </w:pPr>
      <w:hyperlink w:anchor="_Toc498427873" w:history="1">
        <w:r w:rsidR="00C526F2" w:rsidRPr="00C526F2">
          <w:rPr>
            <w:rStyle w:val="Hyperlink"/>
          </w:rPr>
          <w:t>Hình 3.23. Cửa sổ chọn thời điểm trên đồ thị phụ tải</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_Toc498427873 \h </w:instrText>
        </w:r>
        <w:r w:rsidRPr="00C526F2">
          <w:rPr>
            <w:rStyle w:val="Hyperlink"/>
            <w:webHidden/>
          </w:rPr>
        </w:r>
        <w:r w:rsidRPr="00C526F2">
          <w:rPr>
            <w:rStyle w:val="Hyperlink"/>
            <w:webHidden/>
          </w:rPr>
          <w:fldChar w:fldCharType="separate"/>
        </w:r>
        <w:r w:rsidR="00C30776">
          <w:rPr>
            <w:rStyle w:val="Hyperlink"/>
            <w:webHidden/>
          </w:rPr>
          <w:t>80</w:t>
        </w:r>
        <w:r w:rsidRPr="00C526F2">
          <w:rPr>
            <w:rStyle w:val="Hyperlink"/>
            <w:webHidden/>
          </w:rPr>
          <w:fldChar w:fldCharType="end"/>
        </w:r>
      </w:hyperlink>
    </w:p>
    <w:p w:rsidR="00C526F2" w:rsidRPr="00C526F2" w:rsidRDefault="00380715" w:rsidP="00D95779">
      <w:pPr>
        <w:pStyle w:val="TOC4"/>
        <w:rPr>
          <w:rStyle w:val="Hyperlink"/>
        </w:rPr>
      </w:pPr>
      <w:hyperlink w:anchor="_Toc498427874" w:history="1">
        <w:r w:rsidR="00C526F2" w:rsidRPr="00C526F2">
          <w:rPr>
            <w:rStyle w:val="Hyperlink"/>
          </w:rPr>
          <w:t>Hình 3.24.Điện áp các nút trên lưới điện</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_Toc498427874 \h </w:instrText>
        </w:r>
        <w:r w:rsidRPr="00C526F2">
          <w:rPr>
            <w:rStyle w:val="Hyperlink"/>
            <w:webHidden/>
          </w:rPr>
        </w:r>
        <w:r w:rsidRPr="00C526F2">
          <w:rPr>
            <w:rStyle w:val="Hyperlink"/>
            <w:webHidden/>
          </w:rPr>
          <w:fldChar w:fldCharType="separate"/>
        </w:r>
        <w:r w:rsidR="00C30776">
          <w:rPr>
            <w:rStyle w:val="Hyperlink"/>
            <w:webHidden/>
          </w:rPr>
          <w:t>81</w:t>
        </w:r>
        <w:r w:rsidRPr="00C526F2">
          <w:rPr>
            <w:rStyle w:val="Hyperlink"/>
            <w:webHidden/>
          </w:rPr>
          <w:fldChar w:fldCharType="end"/>
        </w:r>
      </w:hyperlink>
    </w:p>
    <w:p w:rsidR="00C526F2" w:rsidRPr="00C526F2" w:rsidRDefault="00380715" w:rsidP="00D95779">
      <w:pPr>
        <w:pStyle w:val="TOC4"/>
        <w:rPr>
          <w:rStyle w:val="Hyperlink"/>
        </w:rPr>
      </w:pPr>
      <w:hyperlink w:anchor="_Toc498427878" w:history="1">
        <w:r w:rsidR="00C526F2" w:rsidRPr="00C526F2">
          <w:rPr>
            <w:rStyle w:val="Hyperlink"/>
          </w:rPr>
          <w:t>Hình 3.25. Kết quả tính toán bù công suất phản kháng lộ 473 - E6.4</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_Toc498427878 \h </w:instrText>
        </w:r>
        <w:r w:rsidRPr="00C526F2">
          <w:rPr>
            <w:rStyle w:val="Hyperlink"/>
            <w:webHidden/>
          </w:rPr>
        </w:r>
        <w:r w:rsidRPr="00C526F2">
          <w:rPr>
            <w:rStyle w:val="Hyperlink"/>
            <w:webHidden/>
          </w:rPr>
          <w:fldChar w:fldCharType="separate"/>
        </w:r>
        <w:r w:rsidR="00C30776">
          <w:rPr>
            <w:rStyle w:val="Hyperlink"/>
            <w:webHidden/>
          </w:rPr>
          <w:t>84</w:t>
        </w:r>
        <w:r w:rsidRPr="00C526F2">
          <w:rPr>
            <w:rStyle w:val="Hyperlink"/>
            <w:webHidden/>
          </w:rPr>
          <w:fldChar w:fldCharType="end"/>
        </w:r>
      </w:hyperlink>
    </w:p>
    <w:p w:rsidR="00C526F2" w:rsidRPr="00C526F2" w:rsidRDefault="00380715" w:rsidP="00D95779">
      <w:pPr>
        <w:pStyle w:val="TOC4"/>
        <w:rPr>
          <w:rStyle w:val="Hyperlink"/>
        </w:rPr>
      </w:pPr>
      <w:hyperlink w:anchor="_Toc498427881" w:history="1">
        <w:r w:rsidR="00C526F2" w:rsidRPr="00C526F2">
          <w:rPr>
            <w:rStyle w:val="Hyperlink"/>
          </w:rPr>
          <w:t>Hình 3.26.Kết quả tính toán bù công suất phản kháng lộ 473 - E6.4</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_Toc498427881 \h </w:instrText>
        </w:r>
        <w:r w:rsidRPr="00C526F2">
          <w:rPr>
            <w:rStyle w:val="Hyperlink"/>
            <w:webHidden/>
          </w:rPr>
        </w:r>
        <w:r w:rsidRPr="00C526F2">
          <w:rPr>
            <w:rStyle w:val="Hyperlink"/>
            <w:webHidden/>
          </w:rPr>
          <w:fldChar w:fldCharType="separate"/>
        </w:r>
        <w:r w:rsidR="00C30776">
          <w:rPr>
            <w:rStyle w:val="Hyperlink"/>
            <w:webHidden/>
          </w:rPr>
          <w:t>87</w:t>
        </w:r>
        <w:r w:rsidRPr="00C526F2">
          <w:rPr>
            <w:rStyle w:val="Hyperlink"/>
            <w:webHidden/>
          </w:rPr>
          <w:fldChar w:fldCharType="end"/>
        </w:r>
      </w:hyperlink>
    </w:p>
    <w:p w:rsidR="00C526F2" w:rsidRPr="00C526F2" w:rsidRDefault="00380715" w:rsidP="00D95779">
      <w:pPr>
        <w:pStyle w:val="TOC4"/>
        <w:rPr>
          <w:rStyle w:val="Hyperlink"/>
        </w:rPr>
      </w:pPr>
      <w:hyperlink w:anchor="_Toc498427884" w:history="1">
        <w:r w:rsidR="00C526F2" w:rsidRPr="00C526F2">
          <w:rPr>
            <w:rStyle w:val="Hyperlink"/>
          </w:rPr>
          <w:t>Hình 3.27.Kết quả tính toán bù công suất phản kháng lộ 473 - E6.4</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_Toc498427884 \h </w:instrText>
        </w:r>
        <w:r w:rsidRPr="00C526F2">
          <w:rPr>
            <w:rStyle w:val="Hyperlink"/>
            <w:webHidden/>
          </w:rPr>
        </w:r>
        <w:r w:rsidRPr="00C526F2">
          <w:rPr>
            <w:rStyle w:val="Hyperlink"/>
            <w:webHidden/>
          </w:rPr>
          <w:fldChar w:fldCharType="separate"/>
        </w:r>
        <w:r w:rsidR="00C30776">
          <w:rPr>
            <w:rStyle w:val="Hyperlink"/>
            <w:webHidden/>
          </w:rPr>
          <w:t>90</w:t>
        </w:r>
        <w:r w:rsidRPr="00C526F2">
          <w:rPr>
            <w:rStyle w:val="Hyperlink"/>
            <w:webHidden/>
          </w:rPr>
          <w:fldChar w:fldCharType="end"/>
        </w:r>
      </w:hyperlink>
    </w:p>
    <w:p w:rsidR="00C526F2" w:rsidRPr="00C526F2" w:rsidRDefault="00380715" w:rsidP="00D95779">
      <w:pPr>
        <w:pStyle w:val="TOC4"/>
        <w:rPr>
          <w:rStyle w:val="Hyperlink"/>
        </w:rPr>
      </w:pPr>
      <w:hyperlink w:anchor="_Toc498427887" w:history="1">
        <w:r w:rsidR="00C526F2" w:rsidRPr="00C526F2">
          <w:rPr>
            <w:rStyle w:val="Hyperlink"/>
          </w:rPr>
          <w:t>Hình 3.28.Kết quả tính toán bù công suất phản kháng lộ 473 - E6.4</w:t>
        </w:r>
        <w:r w:rsidR="00C526F2" w:rsidRPr="00C526F2">
          <w:rPr>
            <w:rStyle w:val="Hyperlink"/>
            <w:webHidden/>
          </w:rPr>
          <w:tab/>
        </w:r>
        <w:r w:rsidRPr="00C526F2">
          <w:rPr>
            <w:rStyle w:val="Hyperlink"/>
            <w:webHidden/>
          </w:rPr>
          <w:fldChar w:fldCharType="begin"/>
        </w:r>
        <w:r w:rsidR="00C526F2" w:rsidRPr="00C526F2">
          <w:rPr>
            <w:rStyle w:val="Hyperlink"/>
            <w:webHidden/>
          </w:rPr>
          <w:instrText xml:space="preserve"> PAGEREF _Toc498427887 \h </w:instrText>
        </w:r>
        <w:r w:rsidRPr="00C526F2">
          <w:rPr>
            <w:rStyle w:val="Hyperlink"/>
            <w:webHidden/>
          </w:rPr>
        </w:r>
        <w:r w:rsidRPr="00C526F2">
          <w:rPr>
            <w:rStyle w:val="Hyperlink"/>
            <w:webHidden/>
          </w:rPr>
          <w:fldChar w:fldCharType="separate"/>
        </w:r>
        <w:r w:rsidR="00C30776">
          <w:rPr>
            <w:rStyle w:val="Hyperlink"/>
            <w:webHidden/>
          </w:rPr>
          <w:t>93</w:t>
        </w:r>
        <w:r w:rsidRPr="00C526F2">
          <w:rPr>
            <w:rStyle w:val="Hyperlink"/>
            <w:webHidden/>
          </w:rPr>
          <w:fldChar w:fldCharType="end"/>
        </w:r>
      </w:hyperlink>
    </w:p>
    <w:p w:rsidR="001658F6" w:rsidRDefault="00380715" w:rsidP="007F229D">
      <w:pPr>
        <w:pStyle w:val="Heading1"/>
        <w:jc w:val="both"/>
        <w:sectPr w:rsidR="001658F6" w:rsidSect="00775728">
          <w:headerReference w:type="default" r:id="rId10"/>
          <w:footerReference w:type="default" r:id="rId11"/>
          <w:headerReference w:type="first" r:id="rId12"/>
          <w:pgSz w:w="11907" w:h="16840" w:code="9"/>
          <w:pgMar w:top="1701" w:right="1134" w:bottom="1418" w:left="1985" w:header="992" w:footer="731" w:gutter="0"/>
          <w:pgNumType w:fmt="lowerRoman" w:start="1"/>
          <w:cols w:space="720"/>
          <w:titlePg/>
          <w:docGrid w:linePitch="360"/>
        </w:sectPr>
      </w:pPr>
      <w:r>
        <w:rPr>
          <w:szCs w:val="26"/>
        </w:rPr>
        <w:fldChar w:fldCharType="end"/>
      </w:r>
    </w:p>
    <w:p w:rsidR="00151889" w:rsidRPr="00BE0322" w:rsidRDefault="00151889" w:rsidP="00F94539">
      <w:pPr>
        <w:pStyle w:val="Heading1"/>
      </w:pPr>
      <w:bookmarkStart w:id="16" w:name="_Toc498101671"/>
      <w:bookmarkStart w:id="17" w:name="_Toc498427491"/>
      <w:bookmarkStart w:id="18" w:name="_Toc498427780"/>
      <w:r w:rsidRPr="00BE0322">
        <w:lastRenderedPageBreak/>
        <w:t>MỞ ĐẦU</w:t>
      </w:r>
      <w:bookmarkEnd w:id="16"/>
      <w:bookmarkEnd w:id="17"/>
      <w:bookmarkEnd w:id="18"/>
    </w:p>
    <w:p w:rsidR="009B5181" w:rsidRPr="00BE0322" w:rsidRDefault="00F94539" w:rsidP="00F94539">
      <w:pPr>
        <w:pStyle w:val="Heading2"/>
      </w:pPr>
      <w:bookmarkStart w:id="19" w:name="_Toc498101672"/>
      <w:bookmarkStart w:id="20" w:name="_Toc498427492"/>
      <w:bookmarkStart w:id="21" w:name="_Toc498427781"/>
      <w:r w:rsidRPr="00BE0322">
        <w:t>1.</w:t>
      </w:r>
      <w:r w:rsidR="009B5181" w:rsidRPr="00BE0322">
        <w:t xml:space="preserve"> Đặt </w:t>
      </w:r>
      <w:r w:rsidR="009B5181" w:rsidRPr="00BE0322">
        <w:rPr>
          <w:lang w:val="pt-BR"/>
        </w:rPr>
        <w:t>vấn</w:t>
      </w:r>
      <w:r w:rsidR="009B5181" w:rsidRPr="00BE0322">
        <w:t xml:space="preserve"> đề</w:t>
      </w:r>
      <w:bookmarkEnd w:id="19"/>
      <w:bookmarkEnd w:id="20"/>
      <w:bookmarkEnd w:id="21"/>
    </w:p>
    <w:p w:rsidR="00E93DE4" w:rsidRPr="00BE0322" w:rsidRDefault="009B5181" w:rsidP="00F94539">
      <w:pPr>
        <w:pStyle w:val="Heading3"/>
        <w:rPr>
          <w:lang w:val="pt-BR"/>
        </w:rPr>
      </w:pPr>
      <w:bookmarkStart w:id="22" w:name="_Toc498101673"/>
      <w:bookmarkStart w:id="23" w:name="_Toc498427493"/>
      <w:bookmarkStart w:id="24" w:name="_Toc498427782"/>
      <w:r w:rsidRPr="00BE0322">
        <w:rPr>
          <w:lang w:val="pt-BR"/>
        </w:rPr>
        <w:t xml:space="preserve">1.1 Tổng </w:t>
      </w:r>
      <w:r w:rsidRPr="00BE0322">
        <w:t>quan</w:t>
      </w:r>
      <w:bookmarkEnd w:id="22"/>
      <w:bookmarkEnd w:id="23"/>
      <w:bookmarkEnd w:id="24"/>
    </w:p>
    <w:p w:rsidR="00AE303F" w:rsidRPr="00BE0322" w:rsidRDefault="00E8433E" w:rsidP="00F94539">
      <w:pPr>
        <w:tabs>
          <w:tab w:val="left" w:pos="993"/>
        </w:tabs>
        <w:spacing w:after="0" w:line="360" w:lineRule="auto"/>
        <w:ind w:firstLine="709"/>
        <w:jc w:val="both"/>
        <w:rPr>
          <w:rFonts w:ascii="Times New Roman" w:hAnsi="Times New Roman"/>
          <w:b/>
          <w:color w:val="000000"/>
          <w:szCs w:val="26"/>
          <w:lang w:val="pt-BR"/>
        </w:rPr>
      </w:pPr>
      <w:r w:rsidRPr="00BE0322">
        <w:rPr>
          <w:rFonts w:ascii="Times New Roman" w:hAnsi="Times New Roman"/>
          <w:color w:val="000000"/>
          <w:szCs w:val="26"/>
          <w:lang w:val="pt-BR"/>
        </w:rPr>
        <w:t xml:space="preserve">Lưới điện phân phối hiện nay ở </w:t>
      </w:r>
      <w:r w:rsidR="005C78B5" w:rsidRPr="00BE0322">
        <w:rPr>
          <w:rFonts w:ascii="Times New Roman" w:hAnsi="Times New Roman"/>
          <w:color w:val="000000"/>
          <w:szCs w:val="26"/>
          <w:lang w:val="pt-BR"/>
        </w:rPr>
        <w:t xml:space="preserve">thành phố </w:t>
      </w:r>
      <w:r w:rsidRPr="00BE0322">
        <w:rPr>
          <w:rFonts w:ascii="Times New Roman" w:hAnsi="Times New Roman"/>
          <w:color w:val="000000"/>
          <w:szCs w:val="26"/>
          <w:lang w:val="pt-BR"/>
        </w:rPr>
        <w:t>Thái Nguyên là lưới điện có điện áp dưới 110kV, sử dụng các cấp điện áp thông dụng như 35,22kV có trung tính cách ly, trung tính nối đất trực tiếp hoặc gián tiếp qua máy biến áp tạo trung tính hoặc cuộn dập hồ quang.</w:t>
      </w:r>
      <w:r w:rsidR="00005E31">
        <w:rPr>
          <w:rFonts w:ascii="Times New Roman" w:hAnsi="Times New Roman"/>
          <w:color w:val="000000"/>
          <w:szCs w:val="26"/>
          <w:lang w:val="pt-BR"/>
        </w:rPr>
        <w:t xml:space="preserve"> </w:t>
      </w:r>
      <w:r w:rsidRPr="00BE0322">
        <w:rPr>
          <w:rFonts w:ascii="Times New Roman" w:hAnsi="Times New Roman"/>
          <w:color w:val="000000"/>
          <w:szCs w:val="26"/>
          <w:lang w:val="pt-BR"/>
        </w:rPr>
        <w:t>Nguồn cấp cho các xuất tuyến phân phối chủ yếu do các trạm 110kV hoặc 220kV</w:t>
      </w:r>
      <w:r w:rsidR="00005E31">
        <w:rPr>
          <w:rFonts w:ascii="Times New Roman" w:hAnsi="Times New Roman"/>
          <w:color w:val="000000"/>
          <w:szCs w:val="26"/>
          <w:lang w:val="pt-BR"/>
        </w:rPr>
        <w:t xml:space="preserve"> </w:t>
      </w:r>
      <w:r w:rsidRPr="00BE0322">
        <w:rPr>
          <w:rFonts w:ascii="Times New Roman" w:hAnsi="Times New Roman"/>
          <w:color w:val="000000"/>
          <w:szCs w:val="26"/>
          <w:lang w:val="pt-BR"/>
        </w:rPr>
        <w:t>cung cấp</w:t>
      </w:r>
      <w:r w:rsidR="00322F7C" w:rsidRPr="00BE0322">
        <w:rPr>
          <w:rFonts w:ascii="Times New Roman" w:hAnsi="Times New Roman"/>
          <w:color w:val="000000"/>
          <w:szCs w:val="26"/>
          <w:lang w:val="pt-BR"/>
        </w:rPr>
        <w:t xml:space="preserve">. </w:t>
      </w:r>
      <w:r w:rsidRPr="00BE0322">
        <w:rPr>
          <w:rFonts w:ascii="Times New Roman" w:hAnsi="Times New Roman"/>
          <w:color w:val="000000"/>
          <w:szCs w:val="26"/>
          <w:lang w:val="pt-BR"/>
        </w:rPr>
        <w:t>Lưới điện phân phối ở khu vực</w:t>
      </w:r>
      <w:r w:rsidR="00E54C13">
        <w:rPr>
          <w:rFonts w:ascii="Times New Roman" w:hAnsi="Times New Roman"/>
          <w:color w:val="000000"/>
          <w:szCs w:val="26"/>
          <w:lang w:val="pt-BR"/>
        </w:rPr>
        <w:t xml:space="preserve"> </w:t>
      </w:r>
      <w:r w:rsidR="00487B73" w:rsidRPr="00BE0322">
        <w:rPr>
          <w:rFonts w:ascii="Times New Roman" w:hAnsi="Times New Roman"/>
          <w:color w:val="000000"/>
          <w:szCs w:val="26"/>
          <w:lang w:val="pt-BR"/>
        </w:rPr>
        <w:t>thành phố</w:t>
      </w:r>
      <w:r w:rsidR="00E54C13">
        <w:rPr>
          <w:rFonts w:ascii="Times New Roman" w:hAnsi="Times New Roman"/>
          <w:color w:val="000000"/>
          <w:szCs w:val="26"/>
          <w:lang w:val="pt-BR"/>
        </w:rPr>
        <w:t xml:space="preserve"> </w:t>
      </w:r>
      <w:r w:rsidRPr="00BE0322">
        <w:rPr>
          <w:rFonts w:ascii="Times New Roman" w:hAnsi="Times New Roman"/>
          <w:color w:val="000000"/>
          <w:szCs w:val="26"/>
          <w:lang w:val="pt-BR"/>
        </w:rPr>
        <w:t>Thái Nguyên có thể đại diện cho lưới phân phối nói chung vì nó gồm nhiều khu vực có tính chất phụ tải đa dạng: phụ tải công nghiệp tập trung, phụ tải sinh hoạt và sản xuất nhỏ ở đô th</w:t>
      </w:r>
      <w:r w:rsidR="00C83B56" w:rsidRPr="00BE0322">
        <w:rPr>
          <w:rFonts w:ascii="Times New Roman" w:hAnsi="Times New Roman"/>
          <w:color w:val="000000"/>
          <w:szCs w:val="26"/>
          <w:lang w:val="pt-BR"/>
        </w:rPr>
        <w:t>ị</w:t>
      </w:r>
      <w:r w:rsidR="00322F7C" w:rsidRPr="00BE0322">
        <w:rPr>
          <w:rFonts w:ascii="Times New Roman" w:hAnsi="Times New Roman"/>
          <w:color w:val="000000"/>
          <w:szCs w:val="26"/>
          <w:lang w:val="pt-BR"/>
        </w:rPr>
        <w:t>, phụ tải nông thôn</w:t>
      </w:r>
      <w:r w:rsidR="00F94539" w:rsidRPr="00BE0322">
        <w:rPr>
          <w:rFonts w:ascii="Times New Roman" w:hAnsi="Times New Roman"/>
          <w:color w:val="000000"/>
          <w:szCs w:val="26"/>
          <w:lang w:val="pt-BR"/>
        </w:rPr>
        <w:t>.</w:t>
      </w:r>
      <w:r w:rsidR="00341471" w:rsidRPr="00BE0322">
        <w:rPr>
          <w:rFonts w:ascii="Times New Roman" w:hAnsi="Times New Roman"/>
          <w:color w:val="000000"/>
          <w:szCs w:val="26"/>
          <w:lang w:val="pt-BR"/>
        </w:rPr>
        <w:t>Vớ</w:t>
      </w:r>
      <w:r w:rsidR="00145A01" w:rsidRPr="00BE0322">
        <w:rPr>
          <w:rFonts w:ascii="Times New Roman" w:hAnsi="Times New Roman"/>
          <w:color w:val="000000"/>
          <w:szCs w:val="26"/>
          <w:lang w:val="pt-BR"/>
        </w:rPr>
        <w:t xml:space="preserve">i sự </w:t>
      </w:r>
      <w:r w:rsidR="00341471" w:rsidRPr="00BE0322">
        <w:rPr>
          <w:rFonts w:ascii="Times New Roman" w:hAnsi="Times New Roman"/>
          <w:color w:val="000000"/>
          <w:szCs w:val="26"/>
          <w:lang w:val="pt-BR"/>
        </w:rPr>
        <w:t>phát triển mạnh của thành phố Thái Nguyên trong giai đoạn hiện nay, phụ tải ngày càng tăng và tỷ lệ phụ tải quan trọng ngày càng lớn nên đòi hỏi chất lượng điệ</w:t>
      </w:r>
      <w:r w:rsidR="00DB01D7" w:rsidRPr="00BE0322">
        <w:rPr>
          <w:rFonts w:ascii="Times New Roman" w:hAnsi="Times New Roman"/>
          <w:color w:val="000000"/>
          <w:szCs w:val="26"/>
          <w:lang w:val="pt-BR"/>
        </w:rPr>
        <w:t xml:space="preserve">n </w:t>
      </w:r>
      <w:r w:rsidR="008A7DB9">
        <w:rPr>
          <w:rFonts w:ascii="Times New Roman" w:hAnsi="Times New Roman"/>
          <w:color w:val="000000"/>
          <w:szCs w:val="26"/>
          <w:lang w:val="pt-BR"/>
        </w:rPr>
        <w:t>áp</w:t>
      </w:r>
      <w:r w:rsidR="00DB01D7" w:rsidRPr="00BE0322">
        <w:rPr>
          <w:rFonts w:ascii="Times New Roman" w:hAnsi="Times New Roman"/>
          <w:color w:val="000000"/>
          <w:szCs w:val="26"/>
          <w:lang w:val="pt-BR"/>
        </w:rPr>
        <w:t xml:space="preserve"> cao, cùng với đó các chỉ tiêu về độ ổn định cung cấp điện ngày càng được quan tâm thì</w:t>
      </w:r>
      <w:r w:rsidR="00341471" w:rsidRPr="00BE0322">
        <w:rPr>
          <w:rFonts w:ascii="Times New Roman" w:hAnsi="Times New Roman"/>
          <w:color w:val="000000"/>
          <w:szCs w:val="26"/>
          <w:lang w:val="pt-BR"/>
        </w:rPr>
        <w:t xml:space="preserve"> việc </w:t>
      </w:r>
      <w:r w:rsidR="00145A01" w:rsidRPr="00BE0322">
        <w:rPr>
          <w:rFonts w:ascii="Times New Roman" w:hAnsi="Times New Roman"/>
          <w:color w:val="000000"/>
          <w:szCs w:val="26"/>
          <w:lang w:val="pt-BR"/>
        </w:rPr>
        <w:t>đánh giá</w:t>
      </w:r>
      <w:r w:rsidR="00341471" w:rsidRPr="00BE0322">
        <w:rPr>
          <w:rFonts w:ascii="Times New Roman" w:hAnsi="Times New Roman"/>
          <w:color w:val="000000"/>
          <w:szCs w:val="26"/>
          <w:lang w:val="pt-BR"/>
        </w:rPr>
        <w:t xml:space="preserve"> chất lượng điệ</w:t>
      </w:r>
      <w:r w:rsidR="00027C8D" w:rsidRPr="00BE0322">
        <w:rPr>
          <w:rFonts w:ascii="Times New Roman" w:hAnsi="Times New Roman"/>
          <w:color w:val="000000"/>
          <w:szCs w:val="26"/>
          <w:lang w:val="pt-BR"/>
        </w:rPr>
        <w:t xml:space="preserve">n </w:t>
      </w:r>
      <w:r w:rsidR="008A7DB9">
        <w:rPr>
          <w:rFonts w:ascii="Times New Roman" w:hAnsi="Times New Roman"/>
          <w:color w:val="000000"/>
          <w:szCs w:val="26"/>
          <w:lang w:val="pt-BR"/>
        </w:rPr>
        <w:t>áp</w:t>
      </w:r>
      <w:r w:rsidR="00027C8D" w:rsidRPr="00BE0322">
        <w:rPr>
          <w:rFonts w:ascii="Times New Roman" w:hAnsi="Times New Roman"/>
          <w:color w:val="000000"/>
          <w:szCs w:val="26"/>
          <w:lang w:val="pt-BR"/>
        </w:rPr>
        <w:t>,</w:t>
      </w:r>
      <w:r w:rsidR="00005E31">
        <w:rPr>
          <w:rFonts w:ascii="Times New Roman" w:hAnsi="Times New Roman"/>
          <w:color w:val="000000"/>
          <w:szCs w:val="26"/>
          <w:lang w:val="pt-BR"/>
        </w:rPr>
        <w:t xml:space="preserve"> </w:t>
      </w:r>
      <w:r w:rsidR="00DB01D7" w:rsidRPr="00BE0322">
        <w:rPr>
          <w:rFonts w:ascii="Times New Roman" w:hAnsi="Times New Roman"/>
          <w:color w:val="000000"/>
          <w:szCs w:val="26"/>
          <w:lang w:val="pt-BR"/>
        </w:rPr>
        <w:t>đ</w:t>
      </w:r>
      <w:r w:rsidR="00027C8D" w:rsidRPr="00BE0322">
        <w:rPr>
          <w:rFonts w:ascii="Times New Roman" w:hAnsi="Times New Roman"/>
          <w:color w:val="000000"/>
          <w:szCs w:val="26"/>
          <w:lang w:val="pt-BR"/>
        </w:rPr>
        <w:t>ề</w:t>
      </w:r>
      <w:r w:rsidR="00DB01D7" w:rsidRPr="00BE0322">
        <w:rPr>
          <w:rFonts w:ascii="Times New Roman" w:hAnsi="Times New Roman"/>
          <w:color w:val="000000"/>
          <w:szCs w:val="26"/>
          <w:lang w:val="pt-BR"/>
        </w:rPr>
        <w:t xml:space="preserve"> ra </w:t>
      </w:r>
      <w:r w:rsidR="00341471" w:rsidRPr="00BE0322">
        <w:rPr>
          <w:rFonts w:ascii="Times New Roman" w:hAnsi="Times New Roman"/>
          <w:color w:val="000000"/>
          <w:szCs w:val="26"/>
          <w:lang w:val="pt-BR"/>
        </w:rPr>
        <w:t xml:space="preserve">các giải pháp khắc phục trong lưới điện phân phối tại khu vực thành phố Thái Nguyên nhằm </w:t>
      </w:r>
      <w:r w:rsidR="00DB01D7" w:rsidRPr="00BE0322">
        <w:rPr>
          <w:rFonts w:ascii="Times New Roman" w:hAnsi="Times New Roman"/>
          <w:color w:val="000000"/>
          <w:szCs w:val="26"/>
          <w:lang w:val="pt-BR"/>
        </w:rPr>
        <w:t>cải thiện</w:t>
      </w:r>
      <w:r w:rsidR="00341471" w:rsidRPr="00BE0322">
        <w:rPr>
          <w:rFonts w:ascii="Times New Roman" w:hAnsi="Times New Roman"/>
          <w:color w:val="000000"/>
          <w:szCs w:val="26"/>
          <w:lang w:val="pt-BR"/>
        </w:rPr>
        <w:t xml:space="preserve"> chất lượng điện </w:t>
      </w:r>
      <w:r w:rsidR="008A7DB9">
        <w:rPr>
          <w:rFonts w:ascii="Times New Roman" w:hAnsi="Times New Roman"/>
          <w:color w:val="000000"/>
          <w:szCs w:val="26"/>
          <w:lang w:val="pt-BR"/>
        </w:rPr>
        <w:t>áp</w:t>
      </w:r>
      <w:r w:rsidR="00DB01D7" w:rsidRPr="00BE0322">
        <w:rPr>
          <w:rFonts w:ascii="Times New Roman" w:hAnsi="Times New Roman"/>
          <w:color w:val="000000"/>
          <w:szCs w:val="26"/>
          <w:lang w:val="pt-BR"/>
        </w:rPr>
        <w:t>, nâng cao độ ổn định cung cấp điện</w:t>
      </w:r>
      <w:r w:rsidR="00E54C13">
        <w:rPr>
          <w:rFonts w:ascii="Times New Roman" w:hAnsi="Times New Roman"/>
          <w:color w:val="000000"/>
          <w:szCs w:val="26"/>
          <w:lang w:val="pt-BR"/>
        </w:rPr>
        <w:t xml:space="preserve"> </w:t>
      </w:r>
      <w:r w:rsidR="008461A6" w:rsidRPr="00BE0322">
        <w:rPr>
          <w:rFonts w:ascii="Times New Roman" w:hAnsi="Times New Roman"/>
          <w:color w:val="000000"/>
          <w:szCs w:val="26"/>
          <w:lang w:val="pt-BR"/>
        </w:rPr>
        <w:t xml:space="preserve">là </w:t>
      </w:r>
      <w:r w:rsidR="00DB01D7" w:rsidRPr="00BE0322">
        <w:rPr>
          <w:rFonts w:ascii="Times New Roman" w:hAnsi="Times New Roman"/>
          <w:color w:val="000000"/>
          <w:szCs w:val="26"/>
          <w:lang w:val="pt-BR"/>
        </w:rPr>
        <w:t xml:space="preserve">hết sức </w:t>
      </w:r>
      <w:r w:rsidR="008461A6" w:rsidRPr="00BE0322">
        <w:rPr>
          <w:rFonts w:ascii="Times New Roman" w:hAnsi="Times New Roman"/>
          <w:color w:val="000000"/>
          <w:szCs w:val="26"/>
          <w:lang w:val="pt-BR"/>
        </w:rPr>
        <w:t>cần thiết.</w:t>
      </w:r>
    </w:p>
    <w:p w:rsidR="009B5181" w:rsidRPr="00BE0322" w:rsidRDefault="009B5181" w:rsidP="00124473">
      <w:pPr>
        <w:pStyle w:val="Heading3"/>
        <w:rPr>
          <w:lang w:val="pt-BR"/>
        </w:rPr>
      </w:pPr>
      <w:bookmarkStart w:id="25" w:name="_Toc498101674"/>
      <w:bookmarkStart w:id="26" w:name="_Toc498427494"/>
      <w:bookmarkStart w:id="27" w:name="_Toc498427783"/>
      <w:r w:rsidRPr="00BE0322">
        <w:rPr>
          <w:lang w:val="pt-BR"/>
        </w:rPr>
        <w:t xml:space="preserve">1.2. </w:t>
      </w:r>
      <w:r w:rsidRPr="00BE0322">
        <w:rPr>
          <w:lang w:val="vi-VN"/>
        </w:rPr>
        <w:t>Tính cấp thiết của đề tài</w:t>
      </w:r>
      <w:bookmarkEnd w:id="25"/>
      <w:bookmarkEnd w:id="26"/>
      <w:bookmarkEnd w:id="27"/>
    </w:p>
    <w:p w:rsidR="00282229" w:rsidRPr="00BE0322" w:rsidRDefault="00A01C18" w:rsidP="00F94539">
      <w:pPr>
        <w:widowControl w:val="0"/>
        <w:tabs>
          <w:tab w:val="left" w:pos="993"/>
        </w:tabs>
        <w:autoSpaceDE w:val="0"/>
        <w:autoSpaceDN w:val="0"/>
        <w:adjustRightInd w:val="0"/>
        <w:spacing w:after="0" w:line="360" w:lineRule="auto"/>
        <w:ind w:firstLine="709"/>
        <w:jc w:val="both"/>
        <w:rPr>
          <w:rFonts w:ascii="Times New Roman" w:hAnsi="Times New Roman"/>
          <w:color w:val="000000"/>
          <w:szCs w:val="26"/>
          <w:lang w:val="sv-SE"/>
        </w:rPr>
      </w:pPr>
      <w:r w:rsidRPr="00BE0322">
        <w:rPr>
          <w:rFonts w:ascii="Times New Roman" w:hAnsi="Times New Roman"/>
          <w:color w:val="000000"/>
          <w:szCs w:val="26"/>
          <w:lang w:val="pt-BR"/>
        </w:rPr>
        <w:t>Do nhu cầu sản xuất phát triển nên lưới điện</w:t>
      </w:r>
      <w:r w:rsidR="00CC46AF" w:rsidRPr="00BE0322">
        <w:rPr>
          <w:rFonts w:ascii="Times New Roman" w:hAnsi="Times New Roman"/>
          <w:color w:val="000000"/>
          <w:szCs w:val="26"/>
          <w:lang w:val="pt-BR"/>
        </w:rPr>
        <w:t xml:space="preserve"> phân phối</w:t>
      </w:r>
      <w:r w:rsidRPr="00BE0322">
        <w:rPr>
          <w:rFonts w:ascii="Times New Roman" w:hAnsi="Times New Roman"/>
          <w:color w:val="000000"/>
          <w:szCs w:val="26"/>
          <w:lang w:val="pt-BR"/>
        </w:rPr>
        <w:t xml:space="preserve"> t</w:t>
      </w:r>
      <w:r w:rsidR="006601D7" w:rsidRPr="00BE0322">
        <w:rPr>
          <w:rFonts w:ascii="Times New Roman" w:hAnsi="Times New Roman"/>
          <w:color w:val="000000"/>
          <w:szCs w:val="26"/>
          <w:lang w:val="pt-BR"/>
        </w:rPr>
        <w:t>hành phố</w:t>
      </w:r>
      <w:r w:rsidRPr="00BE0322">
        <w:rPr>
          <w:rFonts w:ascii="Times New Roman" w:hAnsi="Times New Roman"/>
          <w:color w:val="000000"/>
          <w:szCs w:val="26"/>
          <w:lang w:val="pt-BR"/>
        </w:rPr>
        <w:t xml:space="preserve"> Thái Nguyên có mức tăng trưởng khá lớn, bình quân trong 5 năm gần đây là 21% mỗi năm.</w:t>
      </w:r>
      <w:r w:rsidR="00282229" w:rsidRPr="00BE0322">
        <w:rPr>
          <w:rFonts w:ascii="Times New Roman" w:hAnsi="Times New Roman"/>
          <w:color w:val="000000"/>
          <w:szCs w:val="26"/>
          <w:lang w:val="pt-BR"/>
        </w:rPr>
        <w:t xml:space="preserve">, </w:t>
      </w:r>
      <w:r w:rsidR="00CC46AF" w:rsidRPr="00BE0322">
        <w:rPr>
          <w:rFonts w:ascii="Times New Roman" w:hAnsi="Times New Roman"/>
          <w:color w:val="000000"/>
          <w:szCs w:val="26"/>
          <w:lang w:val="pt-BR"/>
        </w:rPr>
        <w:t>nhu cầu phụ tải tăng nhanh dẫn đến cấu trúc của lưới điện phân phối cũng thay đổi làm thiếu hụt công suất phản kháng</w:t>
      </w:r>
      <w:r w:rsidR="00775CFA" w:rsidRPr="00BE0322">
        <w:rPr>
          <w:rFonts w:ascii="Times New Roman" w:hAnsi="Times New Roman"/>
          <w:color w:val="000000"/>
          <w:szCs w:val="26"/>
          <w:lang w:val="pt-BR"/>
        </w:rPr>
        <w:t xml:space="preserve"> (</w:t>
      </w:r>
      <w:r w:rsidR="00CC46AF" w:rsidRPr="00BE0322">
        <w:rPr>
          <w:rFonts w:ascii="Times New Roman" w:hAnsi="Times New Roman"/>
          <w:color w:val="000000"/>
          <w:szCs w:val="26"/>
          <w:lang w:val="pt-BR"/>
        </w:rPr>
        <w:t>thiếu dung lượng bù) gây ảnh hưởng đến chất lượng điện áp</w:t>
      </w:r>
      <w:r w:rsidR="00595DFE" w:rsidRPr="00BE0322">
        <w:rPr>
          <w:rFonts w:ascii="Times New Roman" w:hAnsi="Times New Roman"/>
          <w:color w:val="000000"/>
          <w:szCs w:val="26"/>
          <w:lang w:val="pt-BR"/>
        </w:rPr>
        <w:t>.</w:t>
      </w:r>
      <w:r w:rsidR="00245736" w:rsidRPr="00BE0322">
        <w:rPr>
          <w:rFonts w:ascii="Times New Roman" w:hAnsi="Times New Roman"/>
          <w:color w:val="000000"/>
          <w:szCs w:val="26"/>
          <w:lang w:val="sv-SE"/>
        </w:rPr>
        <w:t xml:space="preserve">Theo thông tư số 39/2015/TT-BCT của Bộ Công Thương ban hành đã quy định: Trong chế độ vận hành bình thường điện áp vận hành cho phép tại điểm đấu nối đối với khách hàng sử dụng điện dao động với điện áp danh định là ± 5%.Tuy nhiên trên lưới điện phân phối tại thành phố Thái Nguyên hiện nay, </w:t>
      </w:r>
      <w:r w:rsidR="005A5391" w:rsidRPr="00BE0322">
        <w:rPr>
          <w:rFonts w:ascii="Times New Roman" w:hAnsi="Times New Roman"/>
          <w:color w:val="000000"/>
          <w:szCs w:val="26"/>
          <w:lang w:val="sv-SE"/>
        </w:rPr>
        <w:t xml:space="preserve">do tổn hao trên đường dây nên </w:t>
      </w:r>
      <w:r w:rsidR="00245736" w:rsidRPr="00BE0322">
        <w:rPr>
          <w:rFonts w:ascii="Times New Roman" w:hAnsi="Times New Roman"/>
          <w:color w:val="000000"/>
          <w:szCs w:val="26"/>
          <w:lang w:val="sv-SE"/>
        </w:rPr>
        <w:t xml:space="preserve">điện áp tại một số nút </w:t>
      </w:r>
      <w:r w:rsidR="005A5391" w:rsidRPr="00BE0322">
        <w:rPr>
          <w:rFonts w:ascii="Times New Roman" w:hAnsi="Times New Roman"/>
          <w:color w:val="000000"/>
          <w:szCs w:val="26"/>
          <w:lang w:val="sv-SE"/>
        </w:rPr>
        <w:t>phụ tải dao động so với điện áp danh định vượt quá mức yêu cầu cho phép theo quy định, dẫn tới một số khu vực điện áp quá cao, một số khu vực điện áp lại quá thấp.</w:t>
      </w:r>
      <w:r w:rsidR="003B42C7" w:rsidRPr="00BE0322">
        <w:rPr>
          <w:rFonts w:ascii="Times New Roman" w:hAnsi="Times New Roman"/>
          <w:color w:val="000000"/>
          <w:szCs w:val="26"/>
          <w:lang w:val="sv-SE"/>
        </w:rPr>
        <w:t xml:space="preserve"> Các giải pháp để nâng cao chất lượng điện áp đã được áp dụng để tính toán như: thay đổi nấc phân áp </w:t>
      </w:r>
      <w:r w:rsidR="003B42C7" w:rsidRPr="00BE0322">
        <w:rPr>
          <w:rFonts w:ascii="Times New Roman" w:hAnsi="Times New Roman"/>
          <w:color w:val="000000"/>
          <w:szCs w:val="26"/>
          <w:lang w:val="sv-SE"/>
        </w:rPr>
        <w:lastRenderedPageBreak/>
        <w:t>MBA, thay dây dẫn lớn hơn, lắp đặt tụ</w:t>
      </w:r>
      <w:r w:rsidR="00E54C13">
        <w:rPr>
          <w:rFonts w:ascii="Times New Roman" w:hAnsi="Times New Roman"/>
          <w:color w:val="000000"/>
          <w:szCs w:val="26"/>
          <w:lang w:val="sv-SE"/>
        </w:rPr>
        <w:t xml:space="preserve"> bù…</w:t>
      </w:r>
      <w:r w:rsidR="003B42C7" w:rsidRPr="00BE0322">
        <w:rPr>
          <w:rFonts w:ascii="Times New Roman" w:hAnsi="Times New Roman"/>
          <w:color w:val="000000"/>
          <w:szCs w:val="26"/>
          <w:lang w:val="sv-SE"/>
        </w:rPr>
        <w:t>..</w:t>
      </w:r>
    </w:p>
    <w:p w:rsidR="004725DB" w:rsidRPr="00BE0322" w:rsidRDefault="004725DB" w:rsidP="00124473">
      <w:pPr>
        <w:pStyle w:val="Heading2"/>
        <w:rPr>
          <w:lang w:val="sv-SE"/>
        </w:rPr>
      </w:pPr>
      <w:bookmarkStart w:id="28" w:name="_Toc498101675"/>
      <w:bookmarkStart w:id="29" w:name="_Toc498427495"/>
      <w:bookmarkStart w:id="30" w:name="_Toc498427784"/>
      <w:r w:rsidRPr="00BE0322">
        <w:rPr>
          <w:lang w:val="sv-SE"/>
        </w:rPr>
        <w:t>2. Mục tiêu nghiên cứu</w:t>
      </w:r>
      <w:bookmarkEnd w:id="28"/>
      <w:bookmarkEnd w:id="29"/>
      <w:bookmarkEnd w:id="30"/>
    </w:p>
    <w:p w:rsidR="004725DB" w:rsidRPr="00BE0322" w:rsidRDefault="00124473" w:rsidP="00124473">
      <w:pPr>
        <w:pStyle w:val="Heading3"/>
        <w:rPr>
          <w:lang w:val="sv-SE"/>
        </w:rPr>
      </w:pPr>
      <w:bookmarkStart w:id="31" w:name="_Toc498101676"/>
      <w:bookmarkStart w:id="32" w:name="_Toc498427496"/>
      <w:bookmarkStart w:id="33" w:name="_Toc498427785"/>
      <w:r w:rsidRPr="00BE0322">
        <w:rPr>
          <w:lang w:val="sv-SE"/>
        </w:rPr>
        <w:t xml:space="preserve">2.1. </w:t>
      </w:r>
      <w:r w:rsidR="004725DB" w:rsidRPr="00BE0322">
        <w:rPr>
          <w:lang w:val="sv-SE"/>
        </w:rPr>
        <w:t>Mụ</w:t>
      </w:r>
      <w:r w:rsidRPr="00BE0322">
        <w:rPr>
          <w:lang w:val="sv-SE"/>
        </w:rPr>
        <w:t>c tiêu chung</w:t>
      </w:r>
      <w:bookmarkEnd w:id="31"/>
      <w:bookmarkEnd w:id="32"/>
      <w:bookmarkEnd w:id="33"/>
    </w:p>
    <w:p w:rsidR="004725DB" w:rsidRPr="00BE0322" w:rsidRDefault="004725DB" w:rsidP="00F94539">
      <w:pPr>
        <w:pStyle w:val="BlockText"/>
        <w:tabs>
          <w:tab w:val="left" w:pos="993"/>
        </w:tabs>
        <w:spacing w:before="0" w:after="0" w:line="360" w:lineRule="auto"/>
        <w:ind w:firstLine="709"/>
        <w:rPr>
          <w:i/>
          <w:color w:val="000000"/>
          <w:szCs w:val="26"/>
          <w:lang w:val="sv-SE"/>
        </w:rPr>
      </w:pPr>
      <w:r w:rsidRPr="00BE0322">
        <w:rPr>
          <w:color w:val="000000"/>
          <w:szCs w:val="26"/>
          <w:lang w:val="sv-SE"/>
        </w:rPr>
        <w:t>Mục tiêu của luận văn này là nghiên cứu một cách hệ thống các cơ sở lý thuyết, áp dụng một số biện pháp nhằm nâng cao chất lượng điện áp trong quản lý vận hành lưới điện khu vực thành phố Thái Nguyên</w:t>
      </w:r>
      <w:r w:rsidR="007B2E8C" w:rsidRPr="00BE0322">
        <w:rPr>
          <w:color w:val="000000"/>
          <w:szCs w:val="26"/>
          <w:lang w:val="sv-SE"/>
        </w:rPr>
        <w:t xml:space="preserve"> nơi</w:t>
      </w:r>
      <w:r w:rsidRPr="00BE0322">
        <w:rPr>
          <w:color w:val="000000"/>
          <w:szCs w:val="26"/>
          <w:lang w:val="sv-SE"/>
        </w:rPr>
        <w:t xml:space="preserve"> là</w:t>
      </w:r>
      <w:r w:rsidR="007B2E8C" w:rsidRPr="00BE0322">
        <w:rPr>
          <w:color w:val="000000"/>
          <w:szCs w:val="26"/>
          <w:lang w:val="sv-SE"/>
        </w:rPr>
        <w:t xml:space="preserve"> khu vực</w:t>
      </w:r>
      <w:r w:rsidRPr="00BE0322">
        <w:rPr>
          <w:color w:val="000000"/>
          <w:szCs w:val="26"/>
          <w:lang w:val="sv-SE"/>
        </w:rPr>
        <w:t xml:space="preserve"> trung tâm kinh tế chính trị của toàn tỉnh đồng thời cũng là nơi tập trung nhiều phụ tải quan trọng</w:t>
      </w:r>
      <w:r w:rsidR="007B2E8C" w:rsidRPr="00BE0322">
        <w:rPr>
          <w:color w:val="000000"/>
          <w:szCs w:val="26"/>
          <w:lang w:val="sv-SE"/>
        </w:rPr>
        <w:t xml:space="preserve"> do đó yêu cầu về cấp điện và chất lượng điện luôn đòi hỏi ở mức độ cao</w:t>
      </w:r>
      <w:r w:rsidRPr="00BE0322">
        <w:rPr>
          <w:color w:val="000000"/>
          <w:szCs w:val="26"/>
          <w:lang w:val="sv-SE"/>
        </w:rPr>
        <w:t>.</w:t>
      </w:r>
    </w:p>
    <w:p w:rsidR="004725DB" w:rsidRPr="00BE0322" w:rsidRDefault="00124473" w:rsidP="00124473">
      <w:pPr>
        <w:pStyle w:val="Heading3"/>
        <w:rPr>
          <w:lang w:val="sv-SE"/>
        </w:rPr>
      </w:pPr>
      <w:bookmarkStart w:id="34" w:name="_Toc498101677"/>
      <w:bookmarkStart w:id="35" w:name="_Toc498427497"/>
      <w:bookmarkStart w:id="36" w:name="_Toc498427786"/>
      <w:r w:rsidRPr="00BE0322">
        <w:rPr>
          <w:rStyle w:val="Emphasis"/>
          <w:iCs w:val="0"/>
          <w:lang w:val="sv-SE"/>
        </w:rPr>
        <w:t xml:space="preserve">2.2. </w:t>
      </w:r>
      <w:r w:rsidR="004725DB" w:rsidRPr="003B04C7">
        <w:rPr>
          <w:rStyle w:val="Emphasis"/>
          <w:i/>
          <w:iCs w:val="0"/>
          <w:lang w:val="sv-SE"/>
        </w:rPr>
        <w:t>Mục</w:t>
      </w:r>
      <w:r w:rsidR="004725DB" w:rsidRPr="00BE0322">
        <w:rPr>
          <w:lang w:val="sv-SE"/>
        </w:rPr>
        <w:t xml:space="preserve"> tiêu cụ thể</w:t>
      </w:r>
      <w:bookmarkEnd w:id="34"/>
      <w:bookmarkEnd w:id="35"/>
      <w:bookmarkEnd w:id="36"/>
    </w:p>
    <w:p w:rsidR="004725DB" w:rsidRPr="00BE0322" w:rsidRDefault="004725DB" w:rsidP="00F94539">
      <w:pPr>
        <w:pStyle w:val="BlockText"/>
        <w:tabs>
          <w:tab w:val="left" w:pos="993"/>
        </w:tabs>
        <w:spacing w:before="0" w:after="0" w:line="360" w:lineRule="auto"/>
        <w:ind w:firstLine="709"/>
        <w:rPr>
          <w:color w:val="000000"/>
          <w:szCs w:val="26"/>
          <w:lang w:val="sv-SE"/>
        </w:rPr>
      </w:pPr>
      <w:r w:rsidRPr="00BE0322">
        <w:rPr>
          <w:color w:val="000000"/>
          <w:szCs w:val="26"/>
          <w:lang w:val="sv-SE"/>
        </w:rPr>
        <w:t xml:space="preserve">Mục tiêu cụ thể đặt ra là chất lượng điện áp được nâng cao, </w:t>
      </w:r>
      <w:r w:rsidR="007B2E8C" w:rsidRPr="00BE0322">
        <w:rPr>
          <w:color w:val="000000"/>
          <w:szCs w:val="26"/>
          <w:lang w:val="sv-SE"/>
        </w:rPr>
        <w:t>giảm tổn hao trên đường dây giúp tăng hiệu quả kinh tế trong</w:t>
      </w:r>
      <w:r w:rsidR="00005E31">
        <w:rPr>
          <w:color w:val="000000"/>
          <w:szCs w:val="26"/>
          <w:lang w:val="sv-SE"/>
        </w:rPr>
        <w:t xml:space="preserve"> quản lý và vận hành lưới điện</w:t>
      </w:r>
      <w:r w:rsidRPr="00BE0322">
        <w:rPr>
          <w:color w:val="000000"/>
          <w:szCs w:val="26"/>
          <w:lang w:val="sv-SE"/>
        </w:rPr>
        <w:t>:</w:t>
      </w:r>
    </w:p>
    <w:p w:rsidR="004725DB" w:rsidRPr="00BE0322" w:rsidRDefault="004725DB" w:rsidP="00F94539">
      <w:pPr>
        <w:pStyle w:val="BlockText"/>
        <w:tabs>
          <w:tab w:val="left" w:pos="993"/>
        </w:tabs>
        <w:spacing w:before="0" w:after="0" w:line="360" w:lineRule="auto"/>
        <w:ind w:firstLine="709"/>
        <w:rPr>
          <w:i/>
          <w:color w:val="000000"/>
          <w:szCs w:val="26"/>
          <w:lang w:val="sv-SE"/>
        </w:rPr>
      </w:pPr>
      <w:r w:rsidRPr="00BE0322">
        <w:rPr>
          <w:color w:val="000000"/>
          <w:szCs w:val="26"/>
          <w:lang w:val="sv-SE"/>
        </w:rPr>
        <w:t xml:space="preserve">+ Đánh giá hiện trạng lưới điện phân phối khu vực thành phố Thái Nguyên hiện nay </w:t>
      </w:r>
    </w:p>
    <w:p w:rsidR="00963518" w:rsidRDefault="004725DB" w:rsidP="00F94539">
      <w:pPr>
        <w:pStyle w:val="BlockText"/>
        <w:tabs>
          <w:tab w:val="left" w:pos="993"/>
        </w:tabs>
        <w:spacing w:before="0" w:after="0" w:line="360" w:lineRule="auto"/>
        <w:ind w:firstLine="709"/>
        <w:rPr>
          <w:color w:val="000000"/>
          <w:szCs w:val="26"/>
          <w:lang w:val="sv-SE"/>
        </w:rPr>
      </w:pPr>
      <w:r w:rsidRPr="00BE0322">
        <w:rPr>
          <w:color w:val="000000"/>
          <w:szCs w:val="26"/>
          <w:lang w:val="sv-SE"/>
        </w:rPr>
        <w:t xml:space="preserve">+ Tìm giải pháp nhằm nâng cao chất lượng điện áp. </w:t>
      </w:r>
    </w:p>
    <w:p w:rsidR="004725DB" w:rsidRDefault="004725DB" w:rsidP="00F94539">
      <w:pPr>
        <w:pStyle w:val="BlockText"/>
        <w:tabs>
          <w:tab w:val="left" w:pos="993"/>
        </w:tabs>
        <w:spacing w:before="0" w:after="0" w:line="360" w:lineRule="auto"/>
        <w:ind w:firstLine="709"/>
        <w:rPr>
          <w:color w:val="000000"/>
          <w:szCs w:val="26"/>
          <w:lang w:val="sv-SE"/>
        </w:rPr>
      </w:pPr>
      <w:r w:rsidRPr="00BE0322">
        <w:rPr>
          <w:color w:val="000000"/>
          <w:szCs w:val="26"/>
          <w:lang w:val="sv-SE"/>
        </w:rPr>
        <w:t xml:space="preserve">+ Ứng dụng chương trình PSS/ADEPT tính toàn bù công suất phản kháng cho </w:t>
      </w:r>
      <w:r w:rsidR="003B42C7" w:rsidRPr="00BE0322">
        <w:rPr>
          <w:color w:val="000000"/>
          <w:szCs w:val="26"/>
          <w:lang w:val="sv-SE"/>
        </w:rPr>
        <w:t xml:space="preserve">lộ </w:t>
      </w:r>
      <w:r w:rsidRPr="00BE0322">
        <w:rPr>
          <w:color w:val="000000"/>
          <w:szCs w:val="26"/>
          <w:lang w:val="sv-SE"/>
        </w:rPr>
        <w:t xml:space="preserve">đường dây </w:t>
      </w:r>
      <w:r w:rsidR="003B42C7" w:rsidRPr="00BE0322">
        <w:rPr>
          <w:color w:val="000000"/>
          <w:szCs w:val="26"/>
          <w:lang w:val="sv-SE"/>
        </w:rPr>
        <w:t>cụ thể tại khu vực thành phố Thái Nguyên</w:t>
      </w:r>
      <w:r w:rsidR="00AB1E74" w:rsidRPr="00BE0322">
        <w:rPr>
          <w:color w:val="000000"/>
          <w:szCs w:val="26"/>
          <w:lang w:val="sv-SE"/>
        </w:rPr>
        <w:t>.</w:t>
      </w:r>
    </w:p>
    <w:p w:rsidR="00963518" w:rsidRPr="00BE0322" w:rsidRDefault="00963518" w:rsidP="00F94539">
      <w:pPr>
        <w:pStyle w:val="BlockText"/>
        <w:tabs>
          <w:tab w:val="left" w:pos="993"/>
        </w:tabs>
        <w:spacing w:before="0" w:after="0" w:line="360" w:lineRule="auto"/>
        <w:ind w:firstLine="709"/>
        <w:rPr>
          <w:i/>
          <w:color w:val="000000"/>
          <w:szCs w:val="26"/>
          <w:lang w:val="sv-SE"/>
        </w:rPr>
      </w:pPr>
      <w:r>
        <w:rPr>
          <w:color w:val="000000"/>
          <w:szCs w:val="26"/>
          <w:lang w:val="sv-SE"/>
        </w:rPr>
        <w:t>+ Nghiên cứu thiết kế bộ lọc cho phụ tải thuộc lộ đường dây cụ thể để hạn chế ảnh hưởng của sóng hài đến chất lượng điện áp.Ứng dụng phần mềm matlab simulink mô phỏng chứng minh kết quả lợi ích do bộ lọc mang lại.</w:t>
      </w:r>
    </w:p>
    <w:p w:rsidR="00AE303F" w:rsidRPr="00BE0322" w:rsidRDefault="004725DB" w:rsidP="00124473">
      <w:pPr>
        <w:pStyle w:val="Heading2"/>
        <w:rPr>
          <w:lang w:val="sv-SE"/>
        </w:rPr>
      </w:pPr>
      <w:bookmarkStart w:id="37" w:name="_Toc498101678"/>
      <w:bookmarkStart w:id="38" w:name="_Toc498427498"/>
      <w:bookmarkStart w:id="39" w:name="_Toc498427787"/>
      <w:r w:rsidRPr="00BE0322">
        <w:rPr>
          <w:lang w:val="sv-SE"/>
        </w:rPr>
        <w:t>3</w:t>
      </w:r>
      <w:r w:rsidR="00A01C18" w:rsidRPr="00BE0322">
        <w:rPr>
          <w:lang w:val="vi-VN"/>
        </w:rPr>
        <w:t xml:space="preserve">. </w:t>
      </w:r>
      <w:r w:rsidR="00B433F5" w:rsidRPr="00BE0322">
        <w:rPr>
          <w:lang w:val="sv-SE"/>
        </w:rPr>
        <w:t>Nội dung</w:t>
      </w:r>
      <w:r w:rsidR="00A01C18" w:rsidRPr="00BE0322">
        <w:rPr>
          <w:lang w:val="vi-VN"/>
        </w:rPr>
        <w:t xml:space="preserve"> nghiên cứu</w:t>
      </w:r>
      <w:bookmarkEnd w:id="37"/>
      <w:bookmarkEnd w:id="38"/>
      <w:bookmarkEnd w:id="39"/>
    </w:p>
    <w:p w:rsidR="00AE303F" w:rsidRPr="00BE0322" w:rsidRDefault="00A01C18" w:rsidP="00F94539">
      <w:pPr>
        <w:widowControl w:val="0"/>
        <w:tabs>
          <w:tab w:val="left" w:pos="993"/>
        </w:tabs>
        <w:autoSpaceDE w:val="0"/>
        <w:autoSpaceDN w:val="0"/>
        <w:adjustRightInd w:val="0"/>
        <w:spacing w:after="0" w:line="360" w:lineRule="auto"/>
        <w:ind w:firstLine="709"/>
        <w:jc w:val="both"/>
        <w:rPr>
          <w:rFonts w:ascii="Times New Roman" w:hAnsi="Times New Roman"/>
          <w:color w:val="000000"/>
          <w:szCs w:val="26"/>
          <w:lang w:val="sv-SE"/>
        </w:rPr>
      </w:pPr>
      <w:r w:rsidRPr="00BE0322">
        <w:rPr>
          <w:rFonts w:ascii="Times New Roman" w:hAnsi="Times New Roman"/>
          <w:color w:val="000000"/>
          <w:szCs w:val="26"/>
          <w:lang w:val="sv-SE"/>
        </w:rPr>
        <w:t xml:space="preserve">Nghiên cứu về lưới phân phối, các vấn đề về chất lượng điện </w:t>
      </w:r>
      <w:r w:rsidR="009E58A2" w:rsidRPr="00BE0322">
        <w:rPr>
          <w:rFonts w:ascii="Times New Roman" w:hAnsi="Times New Roman"/>
          <w:color w:val="000000"/>
          <w:szCs w:val="26"/>
          <w:lang w:val="sv-SE"/>
        </w:rPr>
        <w:t>áp</w:t>
      </w:r>
      <w:r w:rsidRPr="00BE0322">
        <w:rPr>
          <w:rFonts w:ascii="Times New Roman" w:hAnsi="Times New Roman"/>
          <w:color w:val="000000"/>
          <w:szCs w:val="26"/>
          <w:lang w:val="sv-SE"/>
        </w:rPr>
        <w:t xml:space="preserve"> của lưới phân phối. Phân tích nghiên cứu về chất lượng điện áp, các phương pháp đánh giá và biện pháp nâng cao chất lượng điện áp. Áp dụng tính toán chất lượng điện áp bằng phần mềm </w:t>
      </w:r>
      <w:r w:rsidR="00174C63" w:rsidRPr="00BE0322">
        <w:rPr>
          <w:rFonts w:ascii="Times New Roman" w:hAnsi="Times New Roman"/>
          <w:color w:val="000000"/>
          <w:szCs w:val="26"/>
          <w:lang w:val="sv-SE"/>
        </w:rPr>
        <w:t xml:space="preserve">PSS/ADEPT </w:t>
      </w:r>
      <w:r w:rsidRPr="00BE0322">
        <w:rPr>
          <w:rFonts w:ascii="Times New Roman" w:hAnsi="Times New Roman"/>
          <w:color w:val="000000"/>
          <w:szCs w:val="26"/>
          <w:lang w:val="sv-SE"/>
        </w:rPr>
        <w:t>cho một lưới điện cụ thể</w:t>
      </w:r>
      <w:r w:rsidR="00E54C13">
        <w:rPr>
          <w:rFonts w:ascii="Times New Roman" w:hAnsi="Times New Roman"/>
          <w:color w:val="000000"/>
          <w:szCs w:val="26"/>
          <w:lang w:val="sv-SE"/>
        </w:rPr>
        <w:t xml:space="preserve"> </w:t>
      </w:r>
      <w:r w:rsidR="00927B41" w:rsidRPr="00BE0322">
        <w:rPr>
          <w:rFonts w:ascii="Times New Roman" w:hAnsi="Times New Roman"/>
          <w:color w:val="000000"/>
          <w:szCs w:val="26"/>
          <w:lang w:val="sv-SE"/>
        </w:rPr>
        <w:t>trên địa bàn</w:t>
      </w:r>
      <w:r w:rsidR="009E58A2" w:rsidRPr="00BE0322">
        <w:rPr>
          <w:rFonts w:ascii="Times New Roman" w:hAnsi="Times New Roman"/>
          <w:color w:val="000000"/>
          <w:szCs w:val="26"/>
          <w:lang w:val="sv-SE"/>
        </w:rPr>
        <w:t xml:space="preserve"> thành phố Thái Nguyên</w:t>
      </w:r>
      <w:r w:rsidRPr="00BE0322">
        <w:rPr>
          <w:rFonts w:ascii="Times New Roman" w:hAnsi="Times New Roman"/>
          <w:color w:val="000000"/>
          <w:szCs w:val="26"/>
          <w:lang w:val="sv-SE"/>
        </w:rPr>
        <w:t>.</w:t>
      </w:r>
    </w:p>
    <w:p w:rsidR="00A01C18" w:rsidRPr="00BE0322" w:rsidRDefault="004725DB" w:rsidP="00124473">
      <w:pPr>
        <w:pStyle w:val="Heading2"/>
        <w:rPr>
          <w:lang w:val="sv-SE"/>
        </w:rPr>
      </w:pPr>
      <w:bookmarkStart w:id="40" w:name="_Toc498101679"/>
      <w:bookmarkStart w:id="41" w:name="_Toc498427499"/>
      <w:bookmarkStart w:id="42" w:name="_Toc498427788"/>
      <w:r w:rsidRPr="00BE0322">
        <w:rPr>
          <w:lang w:val="sv-SE"/>
        </w:rPr>
        <w:t>4</w:t>
      </w:r>
      <w:r w:rsidR="00A01C18" w:rsidRPr="00BE0322">
        <w:rPr>
          <w:lang w:val="vi-VN"/>
        </w:rPr>
        <w:t>. Kết quả đạt được</w:t>
      </w:r>
      <w:bookmarkEnd w:id="40"/>
      <w:bookmarkEnd w:id="41"/>
      <w:bookmarkEnd w:id="42"/>
    </w:p>
    <w:p w:rsidR="005C78B5" w:rsidRPr="00BE0322" w:rsidRDefault="00282229" w:rsidP="00F94539">
      <w:pPr>
        <w:pStyle w:val="Index"/>
        <w:tabs>
          <w:tab w:val="left" w:pos="993"/>
        </w:tabs>
        <w:spacing w:before="0" w:after="0" w:line="360" w:lineRule="auto"/>
        <w:ind w:firstLine="709"/>
        <w:rPr>
          <w:color w:val="000000"/>
          <w:szCs w:val="26"/>
          <w:lang w:val="sv-SE"/>
        </w:rPr>
      </w:pPr>
      <w:r w:rsidRPr="00BE0322">
        <w:rPr>
          <w:color w:val="000000"/>
          <w:szCs w:val="26"/>
          <w:lang w:val="sv-SE"/>
        </w:rPr>
        <w:t xml:space="preserve">+ </w:t>
      </w:r>
      <w:r w:rsidR="00174C63" w:rsidRPr="00BE0322">
        <w:rPr>
          <w:color w:val="000000"/>
          <w:szCs w:val="26"/>
          <w:lang w:val="sv-SE"/>
        </w:rPr>
        <w:t>Tổng quan về</w:t>
      </w:r>
      <w:r w:rsidR="005C78B5" w:rsidRPr="00BE0322">
        <w:rPr>
          <w:color w:val="000000"/>
          <w:szCs w:val="26"/>
          <w:lang w:val="sv-SE"/>
        </w:rPr>
        <w:t xml:space="preserve"> lưới điện phân phối.</w:t>
      </w:r>
    </w:p>
    <w:p w:rsidR="005C78B5" w:rsidRPr="00BE0322" w:rsidRDefault="00282229" w:rsidP="00F94539">
      <w:pPr>
        <w:pStyle w:val="Index"/>
        <w:tabs>
          <w:tab w:val="left" w:pos="993"/>
        </w:tabs>
        <w:spacing w:before="0" w:after="0" w:line="360" w:lineRule="auto"/>
        <w:ind w:firstLine="709"/>
        <w:rPr>
          <w:color w:val="000000"/>
          <w:szCs w:val="26"/>
          <w:lang w:val="sv-SE"/>
        </w:rPr>
      </w:pPr>
      <w:r w:rsidRPr="00BE0322">
        <w:rPr>
          <w:color w:val="000000"/>
          <w:szCs w:val="26"/>
          <w:lang w:val="sv-SE"/>
        </w:rPr>
        <w:t>+</w:t>
      </w:r>
      <w:r w:rsidR="003B42C7" w:rsidRPr="00BE0322">
        <w:rPr>
          <w:color w:val="000000"/>
          <w:szCs w:val="26"/>
          <w:lang w:val="sv-SE"/>
        </w:rPr>
        <w:t xml:space="preserve"> Phân tích nguyên nhân dẫn đến chất lượng điện áp</w:t>
      </w:r>
      <w:r w:rsidR="00E54C13">
        <w:rPr>
          <w:color w:val="000000"/>
          <w:szCs w:val="26"/>
          <w:lang w:val="sv-SE"/>
        </w:rPr>
        <w:t xml:space="preserve"> </w:t>
      </w:r>
      <w:r w:rsidR="003B42C7" w:rsidRPr="00BE0322">
        <w:rPr>
          <w:color w:val="000000"/>
          <w:szCs w:val="26"/>
          <w:lang w:val="sv-SE"/>
        </w:rPr>
        <w:t>không đảm bảo,đ</w:t>
      </w:r>
      <w:r w:rsidR="009E58A2" w:rsidRPr="00BE0322">
        <w:rPr>
          <w:color w:val="000000"/>
          <w:szCs w:val="26"/>
          <w:lang w:val="sv-SE"/>
        </w:rPr>
        <w:t xml:space="preserve">ưa ra được các giải pháp nâng cao chất lượng điện áp </w:t>
      </w:r>
    </w:p>
    <w:p w:rsidR="005C78B5" w:rsidRPr="00BE0322" w:rsidRDefault="00282229" w:rsidP="00F94539">
      <w:pPr>
        <w:pStyle w:val="Index"/>
        <w:tabs>
          <w:tab w:val="left" w:pos="993"/>
        </w:tabs>
        <w:spacing w:before="0" w:after="0" w:line="360" w:lineRule="auto"/>
        <w:ind w:firstLine="709"/>
        <w:rPr>
          <w:color w:val="000000"/>
          <w:szCs w:val="26"/>
          <w:lang w:val="sv-SE"/>
        </w:rPr>
      </w:pPr>
      <w:r w:rsidRPr="00BE0322">
        <w:rPr>
          <w:color w:val="000000"/>
          <w:szCs w:val="26"/>
          <w:lang w:val="sv-SE"/>
        </w:rPr>
        <w:t xml:space="preserve">+ </w:t>
      </w:r>
      <w:r w:rsidR="005C78B5" w:rsidRPr="00BE0322">
        <w:rPr>
          <w:color w:val="000000"/>
          <w:szCs w:val="26"/>
          <w:lang w:val="sv-SE"/>
        </w:rPr>
        <w:t>Mô hình mô phỏng</w:t>
      </w:r>
      <w:r w:rsidR="00C9677C" w:rsidRPr="00BE0322">
        <w:rPr>
          <w:color w:val="000000"/>
          <w:szCs w:val="26"/>
          <w:lang w:val="sv-SE"/>
        </w:rPr>
        <w:t xml:space="preserve"> được</w:t>
      </w:r>
      <w:r w:rsidR="005C78B5" w:rsidRPr="00BE0322">
        <w:rPr>
          <w:color w:val="000000"/>
          <w:szCs w:val="26"/>
          <w:lang w:val="sv-SE"/>
        </w:rPr>
        <w:t xml:space="preserve"> trên phần mềm PSS/ADEPT</w:t>
      </w:r>
      <w:r w:rsidR="009E58A2" w:rsidRPr="00BE0322">
        <w:rPr>
          <w:color w:val="000000"/>
          <w:szCs w:val="26"/>
          <w:lang w:val="sv-SE"/>
        </w:rPr>
        <w:t>, các đáp ứng điện áp, độ lệch điện áp tại các nút</w:t>
      </w:r>
    </w:p>
    <w:p w:rsidR="009E58A2" w:rsidRPr="00BE0322" w:rsidRDefault="009E58A2" w:rsidP="00F94539">
      <w:pPr>
        <w:pStyle w:val="Index"/>
        <w:tabs>
          <w:tab w:val="left" w:pos="993"/>
        </w:tabs>
        <w:spacing w:before="0" w:after="0" w:line="360" w:lineRule="auto"/>
        <w:ind w:firstLine="709"/>
        <w:rPr>
          <w:color w:val="000000"/>
          <w:szCs w:val="26"/>
          <w:lang w:val="sv-SE"/>
        </w:rPr>
      </w:pPr>
      <w:r w:rsidRPr="00BE0322">
        <w:rPr>
          <w:color w:val="000000"/>
          <w:szCs w:val="26"/>
          <w:lang w:val="sv-SE"/>
        </w:rPr>
        <w:lastRenderedPageBreak/>
        <w:t xml:space="preserve">+ Kiểm nghiệm kết quả, </w:t>
      </w:r>
      <w:r w:rsidR="003B42C7" w:rsidRPr="00BE0322">
        <w:rPr>
          <w:color w:val="000000"/>
          <w:szCs w:val="26"/>
          <w:lang w:val="sv-SE"/>
        </w:rPr>
        <w:t>đề xuất biện pháp</w:t>
      </w:r>
      <w:r w:rsidR="00A976B6" w:rsidRPr="00BE0322">
        <w:rPr>
          <w:color w:val="000000"/>
          <w:szCs w:val="26"/>
          <w:lang w:val="sv-SE"/>
        </w:rPr>
        <w:t xml:space="preserve"> cụ thể</w:t>
      </w:r>
      <w:r w:rsidRPr="00BE0322">
        <w:rPr>
          <w:color w:val="000000"/>
          <w:szCs w:val="26"/>
          <w:lang w:val="sv-SE"/>
        </w:rPr>
        <w:t xml:space="preserve"> nâng cao chất lượng điện </w:t>
      </w:r>
      <w:r w:rsidR="00322F7C" w:rsidRPr="00BE0322">
        <w:rPr>
          <w:color w:val="000000"/>
          <w:szCs w:val="26"/>
          <w:lang w:val="sv-SE"/>
        </w:rPr>
        <w:t xml:space="preserve">áp cho </w:t>
      </w:r>
      <w:r w:rsidR="00927B41" w:rsidRPr="00BE0322">
        <w:rPr>
          <w:color w:val="000000"/>
          <w:szCs w:val="26"/>
          <w:lang w:val="sv-SE"/>
        </w:rPr>
        <w:t xml:space="preserve">một </w:t>
      </w:r>
      <w:r w:rsidR="00322F7C" w:rsidRPr="00BE0322">
        <w:rPr>
          <w:color w:val="000000"/>
          <w:szCs w:val="26"/>
          <w:lang w:val="sv-SE"/>
        </w:rPr>
        <w:t xml:space="preserve">lưới điện phân phối </w:t>
      </w:r>
      <w:r w:rsidR="00927B41" w:rsidRPr="00BE0322">
        <w:rPr>
          <w:color w:val="000000"/>
          <w:szCs w:val="26"/>
          <w:lang w:val="sv-SE"/>
        </w:rPr>
        <w:t>khu vực thành phố Thái Nguyên</w:t>
      </w:r>
    </w:p>
    <w:p w:rsidR="000A7877" w:rsidRPr="00BE0322" w:rsidRDefault="004725DB" w:rsidP="00124473">
      <w:pPr>
        <w:pStyle w:val="Heading2"/>
        <w:rPr>
          <w:lang w:val="sv-SE"/>
        </w:rPr>
      </w:pPr>
      <w:bookmarkStart w:id="43" w:name="_Toc498101680"/>
      <w:bookmarkStart w:id="44" w:name="_Toc498427500"/>
      <w:bookmarkStart w:id="45" w:name="_Toc498427789"/>
      <w:r w:rsidRPr="00BE0322">
        <w:rPr>
          <w:lang w:val="sv-SE"/>
        </w:rPr>
        <w:t>5</w:t>
      </w:r>
      <w:r w:rsidR="00A01C18" w:rsidRPr="00BE0322">
        <w:rPr>
          <w:lang w:val="vi-VN"/>
        </w:rPr>
        <w:t>. Phương pháp nghiên cứu</w:t>
      </w:r>
      <w:bookmarkEnd w:id="43"/>
      <w:bookmarkEnd w:id="44"/>
      <w:bookmarkEnd w:id="45"/>
    </w:p>
    <w:p w:rsidR="00322F7C" w:rsidRPr="00BE0322" w:rsidRDefault="00322F7C" w:rsidP="00F94539">
      <w:pPr>
        <w:tabs>
          <w:tab w:val="left" w:pos="993"/>
        </w:tabs>
        <w:spacing w:after="0" w:line="360" w:lineRule="auto"/>
        <w:ind w:firstLine="709"/>
        <w:jc w:val="both"/>
        <w:rPr>
          <w:rFonts w:ascii="Times New Roman" w:hAnsi="Times New Roman"/>
          <w:b/>
          <w:color w:val="000000"/>
          <w:szCs w:val="26"/>
          <w:lang w:val="vi-VN"/>
        </w:rPr>
      </w:pPr>
      <w:r w:rsidRPr="00BE0322">
        <w:rPr>
          <w:rFonts w:ascii="Times New Roman" w:hAnsi="Times New Roman"/>
          <w:color w:val="000000"/>
          <w:szCs w:val="26"/>
          <w:lang w:val="sv-SE"/>
        </w:rPr>
        <w:t>-</w:t>
      </w:r>
      <w:r w:rsidRPr="00BE0322">
        <w:rPr>
          <w:rFonts w:ascii="Times New Roman" w:hAnsi="Times New Roman"/>
          <w:i/>
          <w:color w:val="000000"/>
          <w:szCs w:val="26"/>
          <w:lang w:val="sv-SE"/>
        </w:rPr>
        <w:t xml:space="preserve"> Nghiên cứu lý thuyết:</w:t>
      </w:r>
      <w:r w:rsidRPr="00BE0322">
        <w:rPr>
          <w:rFonts w:ascii="Times New Roman" w:hAnsi="Times New Roman"/>
          <w:color w:val="000000"/>
          <w:szCs w:val="26"/>
          <w:lang w:val="sv-SE"/>
        </w:rPr>
        <w:t xml:space="preserve"> Phân tích đánh giá và hệ thống hóa các công trình nghiên cứu được công bố thuộc lĩnh vực liên quan: bài báo, sách tham khảo, tài liệu hướng dẫn,…</w:t>
      </w:r>
    </w:p>
    <w:p w:rsidR="00174C63" w:rsidRPr="00BE0322" w:rsidRDefault="00322F7C" w:rsidP="00F94539">
      <w:pPr>
        <w:pStyle w:val="BlockText"/>
        <w:tabs>
          <w:tab w:val="left" w:pos="993"/>
        </w:tabs>
        <w:spacing w:before="0" w:after="0" w:line="360" w:lineRule="auto"/>
        <w:ind w:firstLine="709"/>
        <w:rPr>
          <w:color w:val="000000"/>
          <w:szCs w:val="26"/>
          <w:lang w:val="vi-VN"/>
        </w:rPr>
      </w:pPr>
      <w:r w:rsidRPr="00BE0322">
        <w:rPr>
          <w:color w:val="000000"/>
          <w:szCs w:val="26"/>
          <w:lang w:val="vi-VN"/>
        </w:rPr>
        <w:t xml:space="preserve">- </w:t>
      </w:r>
      <w:r w:rsidRPr="00BE0322">
        <w:rPr>
          <w:i/>
          <w:color w:val="000000"/>
          <w:szCs w:val="26"/>
          <w:lang w:val="vi-VN"/>
        </w:rPr>
        <w:t>Nghiên cứu thực tiễn</w:t>
      </w:r>
      <w:r w:rsidRPr="00BE0322">
        <w:rPr>
          <w:color w:val="000000"/>
          <w:szCs w:val="26"/>
          <w:lang w:val="vi-VN"/>
        </w:rPr>
        <w:t>: Nghiên cứu</w:t>
      </w:r>
      <w:r w:rsidR="00F94539" w:rsidRPr="00BE0322">
        <w:rPr>
          <w:color w:val="000000"/>
          <w:szCs w:val="26"/>
          <w:lang w:val="vi-VN"/>
        </w:rPr>
        <w:t>,</w:t>
      </w:r>
      <w:r w:rsidRPr="00BE0322">
        <w:rPr>
          <w:color w:val="000000"/>
          <w:szCs w:val="26"/>
          <w:lang w:val="vi-VN"/>
        </w:rPr>
        <w:t xml:space="preserve"> thu thập số liệu thực tế tại lưới điện phân phối khu vự</w:t>
      </w:r>
      <w:r w:rsidR="00A976B6" w:rsidRPr="00BE0322">
        <w:rPr>
          <w:color w:val="000000"/>
          <w:szCs w:val="26"/>
          <w:lang w:val="vi-VN"/>
        </w:rPr>
        <w:t>c</w:t>
      </w:r>
      <w:r w:rsidRPr="00BE0322">
        <w:rPr>
          <w:color w:val="000000"/>
          <w:szCs w:val="26"/>
          <w:lang w:val="vi-VN"/>
        </w:rPr>
        <w:t xml:space="preserve"> thành phố Thái Nguyên</w:t>
      </w:r>
    </w:p>
    <w:p w:rsidR="00A01C18" w:rsidRPr="00BE0322" w:rsidRDefault="00124473" w:rsidP="00124473">
      <w:pPr>
        <w:pStyle w:val="Heading2"/>
        <w:rPr>
          <w:lang w:val="vi-VN"/>
        </w:rPr>
      </w:pPr>
      <w:bookmarkStart w:id="46" w:name="_Toc498101681"/>
      <w:bookmarkStart w:id="47" w:name="_Toc498427501"/>
      <w:bookmarkStart w:id="48" w:name="_Toc498427790"/>
      <w:r w:rsidRPr="00BE0322">
        <w:rPr>
          <w:lang w:val="vi-VN"/>
        </w:rPr>
        <w:t>6.</w:t>
      </w:r>
      <w:r w:rsidR="00A01C18" w:rsidRPr="00BE0322">
        <w:rPr>
          <w:lang w:val="vi-VN"/>
        </w:rPr>
        <w:t xml:space="preserve"> Các công cụ, thiết bị cần thiết cho nghiên cứu</w:t>
      </w:r>
      <w:bookmarkEnd w:id="46"/>
      <w:bookmarkEnd w:id="47"/>
      <w:bookmarkEnd w:id="48"/>
    </w:p>
    <w:p w:rsidR="00174C63" w:rsidRPr="00BE0322" w:rsidRDefault="00B00E80" w:rsidP="00F94539">
      <w:pPr>
        <w:tabs>
          <w:tab w:val="left" w:pos="993"/>
        </w:tabs>
        <w:spacing w:after="0" w:line="360" w:lineRule="auto"/>
        <w:ind w:firstLine="709"/>
        <w:jc w:val="both"/>
        <w:rPr>
          <w:rFonts w:ascii="Times New Roman" w:hAnsi="Times New Roman"/>
          <w:color w:val="000000"/>
          <w:szCs w:val="26"/>
          <w:lang w:val="vi-VN"/>
        </w:rPr>
      </w:pPr>
      <w:r w:rsidRPr="00BE0322">
        <w:rPr>
          <w:rFonts w:ascii="Times New Roman" w:hAnsi="Times New Roman"/>
          <w:color w:val="000000"/>
          <w:szCs w:val="26"/>
          <w:lang w:val="vi-VN"/>
        </w:rPr>
        <w:t xml:space="preserve">+ </w:t>
      </w:r>
      <w:r w:rsidR="00174C63" w:rsidRPr="00BE0322">
        <w:rPr>
          <w:rFonts w:ascii="Times New Roman" w:hAnsi="Times New Roman"/>
          <w:color w:val="000000"/>
          <w:szCs w:val="26"/>
          <w:lang w:val="vi-VN"/>
        </w:rPr>
        <w:t>P</w:t>
      </w:r>
      <w:r w:rsidR="00A01C18" w:rsidRPr="00BE0322">
        <w:rPr>
          <w:rFonts w:ascii="Times New Roman" w:hAnsi="Times New Roman"/>
          <w:color w:val="000000"/>
          <w:szCs w:val="26"/>
          <w:lang w:val="vi-VN"/>
        </w:rPr>
        <w:t>hần mềm PSS/ADEPT</w:t>
      </w:r>
      <w:r w:rsidR="002B7EE8" w:rsidRPr="00BE0322">
        <w:rPr>
          <w:rFonts w:ascii="Times New Roman" w:hAnsi="Times New Roman"/>
          <w:color w:val="000000"/>
          <w:szCs w:val="26"/>
          <w:lang w:val="vi-VN"/>
        </w:rPr>
        <w:t xml:space="preserve"> để mô phỏng và phân tích lưới điện phân phối</w:t>
      </w:r>
    </w:p>
    <w:p w:rsidR="00151889" w:rsidRPr="00BE0322" w:rsidRDefault="00B00E80" w:rsidP="00F94539">
      <w:pPr>
        <w:tabs>
          <w:tab w:val="left" w:pos="993"/>
        </w:tabs>
        <w:spacing w:after="0" w:line="360" w:lineRule="auto"/>
        <w:ind w:firstLine="709"/>
        <w:jc w:val="both"/>
        <w:rPr>
          <w:rFonts w:ascii="Times New Roman" w:hAnsi="Times New Roman"/>
          <w:color w:val="000000"/>
          <w:szCs w:val="26"/>
          <w:lang w:val="vi-VN"/>
        </w:rPr>
      </w:pPr>
      <w:r w:rsidRPr="00BE0322">
        <w:rPr>
          <w:rFonts w:ascii="Times New Roman" w:hAnsi="Times New Roman"/>
          <w:color w:val="000000"/>
          <w:szCs w:val="26"/>
          <w:lang w:val="vi-VN"/>
        </w:rPr>
        <w:t xml:space="preserve">+ </w:t>
      </w:r>
      <w:r w:rsidR="00487B73" w:rsidRPr="00BE0322">
        <w:rPr>
          <w:rFonts w:ascii="Times New Roman" w:hAnsi="Times New Roman"/>
          <w:color w:val="000000"/>
          <w:szCs w:val="26"/>
          <w:lang w:val="vi-VN"/>
        </w:rPr>
        <w:t>Số liệu phục vụ tính toán: khai thác số liệ</w:t>
      </w:r>
      <w:r w:rsidR="00C03DB9" w:rsidRPr="00BE0322">
        <w:rPr>
          <w:rFonts w:ascii="Times New Roman" w:hAnsi="Times New Roman"/>
          <w:color w:val="000000"/>
          <w:szCs w:val="26"/>
          <w:lang w:val="vi-VN"/>
        </w:rPr>
        <w:t>u thự</w:t>
      </w:r>
      <w:r w:rsidR="00487B73" w:rsidRPr="00BE0322">
        <w:rPr>
          <w:rFonts w:ascii="Times New Roman" w:hAnsi="Times New Roman"/>
          <w:color w:val="000000"/>
          <w:szCs w:val="26"/>
          <w:lang w:val="vi-VN"/>
        </w:rPr>
        <w:t>c tế</w:t>
      </w:r>
      <w:r w:rsidR="00C03DB9" w:rsidRPr="00BE0322">
        <w:rPr>
          <w:rFonts w:ascii="Times New Roman" w:hAnsi="Times New Roman"/>
          <w:color w:val="000000"/>
          <w:szCs w:val="26"/>
          <w:lang w:val="vi-VN"/>
        </w:rPr>
        <w:t xml:space="preserve"> tại trạm 110kV, ĐZ 22</w:t>
      </w:r>
      <w:r w:rsidR="007B2E8C" w:rsidRPr="00BE0322">
        <w:rPr>
          <w:rFonts w:ascii="Times New Roman" w:hAnsi="Times New Roman"/>
          <w:color w:val="000000"/>
          <w:szCs w:val="26"/>
          <w:lang w:val="vi-VN"/>
        </w:rPr>
        <w:t>,</w:t>
      </w:r>
      <w:r w:rsidR="00517DFD" w:rsidRPr="00351C81">
        <w:rPr>
          <w:rFonts w:ascii="Times New Roman" w:hAnsi="Times New Roman"/>
          <w:color w:val="000000"/>
          <w:szCs w:val="26"/>
          <w:lang w:val="vi-VN"/>
        </w:rPr>
        <w:t xml:space="preserve"> </w:t>
      </w:r>
      <w:r w:rsidR="007B2E8C" w:rsidRPr="00BE0322">
        <w:rPr>
          <w:rFonts w:ascii="Times New Roman" w:hAnsi="Times New Roman"/>
          <w:color w:val="000000"/>
          <w:szCs w:val="26"/>
          <w:lang w:val="vi-VN"/>
        </w:rPr>
        <w:t>35</w:t>
      </w:r>
      <w:r w:rsidR="00C03DB9" w:rsidRPr="00BE0322">
        <w:rPr>
          <w:rFonts w:ascii="Times New Roman" w:hAnsi="Times New Roman"/>
          <w:color w:val="000000"/>
          <w:szCs w:val="26"/>
          <w:lang w:val="vi-VN"/>
        </w:rPr>
        <w:t xml:space="preserve">kV, TBA thuộc lưới điện phân phối </w:t>
      </w:r>
      <w:r w:rsidR="00AE303F" w:rsidRPr="00BE0322">
        <w:rPr>
          <w:rFonts w:ascii="Times New Roman" w:hAnsi="Times New Roman"/>
          <w:color w:val="000000"/>
          <w:szCs w:val="26"/>
          <w:lang w:val="vi-VN"/>
        </w:rPr>
        <w:t xml:space="preserve">khu vực </w:t>
      </w:r>
      <w:r w:rsidR="00C03DB9" w:rsidRPr="00BE0322">
        <w:rPr>
          <w:rFonts w:ascii="Times New Roman" w:hAnsi="Times New Roman"/>
          <w:color w:val="000000"/>
          <w:szCs w:val="26"/>
          <w:lang w:val="vi-VN"/>
        </w:rPr>
        <w:t>thành phố Thái Nguyên</w:t>
      </w:r>
      <w:r w:rsidR="00F94539" w:rsidRPr="00BE0322">
        <w:rPr>
          <w:rFonts w:ascii="Times New Roman" w:hAnsi="Times New Roman"/>
          <w:color w:val="000000"/>
          <w:szCs w:val="26"/>
          <w:lang w:val="vi-VN"/>
        </w:rPr>
        <w:t>.</w:t>
      </w:r>
    </w:p>
    <w:p w:rsidR="00F94539" w:rsidRPr="00BE0322" w:rsidRDefault="00124473" w:rsidP="00124473">
      <w:pPr>
        <w:pStyle w:val="Heading2"/>
        <w:rPr>
          <w:lang w:val="vi-VN"/>
        </w:rPr>
      </w:pPr>
      <w:bookmarkStart w:id="49" w:name="_Toc498101682"/>
      <w:bookmarkStart w:id="50" w:name="_Toc498427502"/>
      <w:bookmarkStart w:id="51" w:name="_Toc498427791"/>
      <w:r w:rsidRPr="00BE0322">
        <w:rPr>
          <w:lang w:val="vi-VN"/>
        </w:rPr>
        <w:t>7. Bố cục của luận văn</w:t>
      </w:r>
      <w:bookmarkEnd w:id="49"/>
      <w:bookmarkEnd w:id="50"/>
      <w:bookmarkEnd w:id="51"/>
    </w:p>
    <w:p w:rsidR="00124473" w:rsidRPr="00BE0322" w:rsidRDefault="00124473" w:rsidP="00F94539">
      <w:pPr>
        <w:tabs>
          <w:tab w:val="left" w:pos="993"/>
        </w:tabs>
        <w:spacing w:after="0" w:line="360" w:lineRule="auto"/>
        <w:ind w:firstLine="709"/>
        <w:jc w:val="both"/>
        <w:rPr>
          <w:rFonts w:ascii="Times New Roman" w:hAnsi="Times New Roman"/>
          <w:color w:val="000000"/>
          <w:szCs w:val="26"/>
          <w:lang w:val="vi-VN"/>
        </w:rPr>
      </w:pPr>
      <w:r w:rsidRPr="00BE0322">
        <w:rPr>
          <w:rFonts w:ascii="Times New Roman" w:hAnsi="Times New Roman"/>
          <w:color w:val="000000"/>
          <w:szCs w:val="26"/>
          <w:lang w:val="vi-VN"/>
        </w:rPr>
        <w:t>Ngoài phần mở đầu, kết luận, luận văn được chia thành 0</w:t>
      </w:r>
      <w:r w:rsidR="00CA069B" w:rsidRPr="00BE0322">
        <w:rPr>
          <w:rFonts w:ascii="Times New Roman" w:hAnsi="Times New Roman"/>
          <w:color w:val="000000"/>
          <w:szCs w:val="26"/>
          <w:lang w:val="vi-VN"/>
        </w:rPr>
        <w:t>3</w:t>
      </w:r>
      <w:r w:rsidRPr="00BE0322">
        <w:rPr>
          <w:rFonts w:ascii="Times New Roman" w:hAnsi="Times New Roman"/>
          <w:color w:val="000000"/>
          <w:szCs w:val="26"/>
          <w:lang w:val="vi-VN"/>
        </w:rPr>
        <w:t xml:space="preserve"> chương như sau:</w:t>
      </w:r>
    </w:p>
    <w:p w:rsidR="00124473" w:rsidRPr="00BE0322" w:rsidRDefault="001E247B" w:rsidP="00F94539">
      <w:pPr>
        <w:tabs>
          <w:tab w:val="left" w:pos="993"/>
        </w:tabs>
        <w:spacing w:after="0" w:line="360" w:lineRule="auto"/>
        <w:ind w:firstLine="709"/>
        <w:jc w:val="both"/>
        <w:rPr>
          <w:rFonts w:ascii="Times New Roman" w:hAnsi="Times New Roman"/>
          <w:color w:val="000000"/>
          <w:szCs w:val="26"/>
          <w:lang w:val="vi-VN"/>
        </w:rPr>
      </w:pPr>
      <w:r w:rsidRPr="00BE0322">
        <w:rPr>
          <w:rFonts w:ascii="Times New Roman" w:hAnsi="Times New Roman"/>
          <w:color w:val="000000"/>
          <w:szCs w:val="26"/>
          <w:lang w:val="vi-VN"/>
        </w:rPr>
        <w:t>+ Chương 1: Tổng quan về chất lượng điện áp và các chỉ tiêu cơ bản đánh giá chất lượng điện áp trong lưới phân phối.</w:t>
      </w:r>
    </w:p>
    <w:p w:rsidR="001E247B" w:rsidRPr="00BE0322" w:rsidRDefault="001E247B" w:rsidP="00F94539">
      <w:pPr>
        <w:tabs>
          <w:tab w:val="left" w:pos="993"/>
        </w:tabs>
        <w:spacing w:after="0" w:line="360" w:lineRule="auto"/>
        <w:ind w:firstLine="709"/>
        <w:jc w:val="both"/>
        <w:rPr>
          <w:rFonts w:ascii="Times New Roman" w:hAnsi="Times New Roman"/>
          <w:color w:val="000000"/>
          <w:szCs w:val="26"/>
          <w:lang w:val="vi-VN"/>
        </w:rPr>
      </w:pPr>
      <w:r w:rsidRPr="00BE0322">
        <w:rPr>
          <w:rFonts w:ascii="Times New Roman" w:hAnsi="Times New Roman"/>
          <w:color w:val="000000"/>
          <w:szCs w:val="26"/>
          <w:lang w:val="vi-VN"/>
        </w:rPr>
        <w:t>+ Chương 2: Các phương pháp đánh giá chất lượng điện áp</w:t>
      </w:r>
      <w:r w:rsidR="0016169B" w:rsidRPr="00BE0322">
        <w:rPr>
          <w:rFonts w:ascii="Times New Roman" w:hAnsi="Times New Roman"/>
          <w:color w:val="000000"/>
          <w:szCs w:val="26"/>
          <w:lang w:val="vi-VN"/>
        </w:rPr>
        <w:t xml:space="preserve"> và biện pháp nâng cao chất lượng điện áp.</w:t>
      </w:r>
    </w:p>
    <w:p w:rsidR="001E247B" w:rsidRPr="00BE0322" w:rsidRDefault="001E247B" w:rsidP="00F94539">
      <w:pPr>
        <w:tabs>
          <w:tab w:val="left" w:pos="993"/>
        </w:tabs>
        <w:spacing w:after="0" w:line="360" w:lineRule="auto"/>
        <w:ind w:firstLine="709"/>
        <w:jc w:val="both"/>
        <w:rPr>
          <w:rFonts w:ascii="Times New Roman" w:hAnsi="Times New Roman"/>
          <w:color w:val="000000"/>
          <w:szCs w:val="26"/>
          <w:lang w:val="vi-VN"/>
        </w:rPr>
      </w:pPr>
      <w:r w:rsidRPr="00BE0322">
        <w:rPr>
          <w:rFonts w:ascii="Times New Roman" w:hAnsi="Times New Roman"/>
          <w:color w:val="000000"/>
          <w:szCs w:val="26"/>
          <w:lang w:val="vi-VN"/>
        </w:rPr>
        <w:t xml:space="preserve">+ Chương </w:t>
      </w:r>
      <w:r w:rsidR="00CA069B" w:rsidRPr="00BE0322">
        <w:rPr>
          <w:rFonts w:ascii="Times New Roman" w:hAnsi="Times New Roman"/>
          <w:color w:val="000000"/>
          <w:szCs w:val="26"/>
          <w:lang w:val="vi-VN"/>
        </w:rPr>
        <w:t>3</w:t>
      </w:r>
      <w:r w:rsidRPr="00BE0322">
        <w:rPr>
          <w:rFonts w:ascii="Times New Roman" w:hAnsi="Times New Roman"/>
          <w:color w:val="000000"/>
          <w:szCs w:val="26"/>
          <w:lang w:val="vi-VN"/>
        </w:rPr>
        <w:t xml:space="preserve">: </w:t>
      </w:r>
      <w:r w:rsidR="0016169B" w:rsidRPr="00BE0322">
        <w:rPr>
          <w:rFonts w:ascii="Times New Roman" w:hAnsi="Times New Roman"/>
          <w:color w:val="000000"/>
          <w:szCs w:val="26"/>
          <w:lang w:val="vi-VN"/>
        </w:rPr>
        <w:t>Thực tiễn áp dụng phần mềm PSS/ADEPT tính toán chất lượng điện áp cho lưới điện thành phố Thái Nguyên.</w:t>
      </w:r>
    </w:p>
    <w:p w:rsidR="00294FE2" w:rsidRPr="00BE0322" w:rsidRDefault="00294FE2" w:rsidP="00164FC8">
      <w:pPr>
        <w:pStyle w:val="BlockText"/>
        <w:tabs>
          <w:tab w:val="left" w:pos="993"/>
        </w:tabs>
        <w:spacing w:before="0" w:after="0" w:line="360" w:lineRule="auto"/>
        <w:ind w:firstLine="709"/>
        <w:rPr>
          <w:i/>
          <w:color w:val="000000"/>
          <w:szCs w:val="26"/>
          <w:lang w:val="vi-VN"/>
        </w:rPr>
      </w:pPr>
    </w:p>
    <w:p w:rsidR="00294FE2" w:rsidRPr="00BE0322" w:rsidRDefault="00294FE2" w:rsidP="00294FE2">
      <w:pPr>
        <w:pStyle w:val="Heading1"/>
        <w:rPr>
          <w:lang w:val="vi-VN"/>
        </w:rPr>
      </w:pPr>
      <w:r w:rsidRPr="00BE0322">
        <w:rPr>
          <w:i/>
          <w:lang w:val="vi-VN"/>
        </w:rPr>
        <w:br w:type="page"/>
      </w:r>
      <w:bookmarkStart w:id="52" w:name="_Toc498101683"/>
      <w:bookmarkStart w:id="53" w:name="_Toc498427503"/>
      <w:bookmarkStart w:id="54" w:name="_Toc498427792"/>
      <w:r w:rsidRPr="00BE0322">
        <w:rPr>
          <w:lang w:val="vi-VN"/>
        </w:rPr>
        <w:lastRenderedPageBreak/>
        <w:t>CHƯƠNG 1</w:t>
      </w:r>
      <w:bookmarkEnd w:id="52"/>
      <w:bookmarkEnd w:id="53"/>
      <w:bookmarkEnd w:id="54"/>
    </w:p>
    <w:p w:rsidR="00294FE2" w:rsidRPr="00BE0322" w:rsidRDefault="00294FE2" w:rsidP="00294FE2">
      <w:pPr>
        <w:pStyle w:val="Heading1"/>
        <w:rPr>
          <w:lang w:val="vi-VN"/>
        </w:rPr>
      </w:pPr>
      <w:bookmarkStart w:id="55" w:name="_Toc498101684"/>
      <w:bookmarkStart w:id="56" w:name="_Toc498427504"/>
      <w:bookmarkStart w:id="57" w:name="_Toc498427793"/>
      <w:r w:rsidRPr="00BE0322">
        <w:rPr>
          <w:lang w:val="vi-VN"/>
        </w:rPr>
        <w:t>TỔNG QUAN VỀ CHẤT LƯỢNG ĐIỆN ÁP VÀ CÁC CHỈ TIÊU CƠ BẢN ĐÁNH GIÁ CHẤT LƯỢNG ĐIỆN ÁP TRONG LƯỚI PHÂN PHỐI</w:t>
      </w:r>
      <w:bookmarkEnd w:id="55"/>
      <w:bookmarkEnd w:id="56"/>
      <w:bookmarkEnd w:id="57"/>
    </w:p>
    <w:p w:rsidR="00294FE2" w:rsidRPr="00BE0322" w:rsidRDefault="00B96D3D" w:rsidP="00B96D3D">
      <w:pPr>
        <w:pStyle w:val="Heading2"/>
        <w:rPr>
          <w:lang w:val="vi-VN"/>
        </w:rPr>
      </w:pPr>
      <w:bookmarkStart w:id="58" w:name="_Toc498101685"/>
      <w:bookmarkStart w:id="59" w:name="_Toc498427505"/>
      <w:bookmarkStart w:id="60" w:name="_Toc498427794"/>
      <w:r w:rsidRPr="00BE0322">
        <w:rPr>
          <w:lang w:val="vi-VN"/>
        </w:rPr>
        <w:t>1.1. Tổng quan về chất lượng điện áp</w:t>
      </w:r>
      <w:bookmarkEnd w:id="58"/>
      <w:bookmarkEnd w:id="59"/>
      <w:bookmarkEnd w:id="60"/>
    </w:p>
    <w:p w:rsidR="00DA214F" w:rsidRPr="00BE0322" w:rsidRDefault="00DA214F" w:rsidP="00DA214F">
      <w:pPr>
        <w:widowControl w:val="0"/>
        <w:spacing w:after="0" w:line="360" w:lineRule="auto"/>
        <w:ind w:firstLine="720"/>
        <w:jc w:val="both"/>
        <w:rPr>
          <w:rFonts w:ascii="Times New Roman" w:hAnsi="Times New Roman"/>
          <w:color w:val="000000"/>
          <w:szCs w:val="26"/>
          <w:lang w:val="vi-VN"/>
        </w:rPr>
      </w:pPr>
      <w:r w:rsidRPr="00BE0322">
        <w:rPr>
          <w:rFonts w:ascii="Times New Roman" w:hAnsi="Times New Roman"/>
          <w:color w:val="000000"/>
          <w:szCs w:val="26"/>
          <w:lang w:val="vi-VN"/>
        </w:rPr>
        <w:t>Chất lượng điện được đảm bảo nếu thiết bị dùng điện được cung cấp điện áp với với tần số định mức của hệ thống điện và với điện áp định mức của thiết bị đó. Nhưng việc đảm bảo tuyệt đối ổn định hai thông số này trong suốt quá trình làm việc của thiết bị là không thể thực hiện được do các nhiễu loạn thường xuyên xảy ra trong hệ thống, do sự phân phối không đều điện áp trong mạng điện và do chính quá trình làm việc của các thiết bị ở các điểm khác nhau là hoàn toàn ngẫu nhiên</w:t>
      </w:r>
      <w:r w:rsidR="00122664" w:rsidRPr="00BE0322">
        <w:rPr>
          <w:rStyle w:val="FootnoteReference"/>
          <w:rFonts w:ascii="Times New Roman" w:hAnsi="Times New Roman"/>
          <w:color w:val="000000"/>
          <w:szCs w:val="26"/>
        </w:rPr>
        <w:footnoteReference w:id="2"/>
      </w:r>
      <w:r w:rsidRPr="00BE0322">
        <w:rPr>
          <w:rFonts w:ascii="Times New Roman" w:hAnsi="Times New Roman"/>
          <w:color w:val="000000"/>
          <w:szCs w:val="26"/>
          <w:lang w:val="vi-VN"/>
        </w:rPr>
        <w:t>. Cho nên chất lượng điện áp</w:t>
      </w:r>
      <w:r w:rsidR="00005E31" w:rsidRPr="00351C81">
        <w:rPr>
          <w:rFonts w:ascii="Times New Roman" w:hAnsi="Times New Roman"/>
          <w:color w:val="000000"/>
          <w:szCs w:val="26"/>
          <w:lang w:val="vi-VN"/>
        </w:rPr>
        <w:t xml:space="preserve"> </w:t>
      </w:r>
      <w:r w:rsidRPr="00BE0322">
        <w:rPr>
          <w:rFonts w:ascii="Times New Roman" w:hAnsi="Times New Roman"/>
          <w:color w:val="000000"/>
          <w:szCs w:val="26"/>
          <w:lang w:val="vi-VN"/>
        </w:rPr>
        <w:t xml:space="preserve">không có giá trị tuyệt đối với các thông số và chúng được coi là đảm bảo nếu tần số và điện áp biến đổi trong phạm vi cho phép quanh mức chuẩn đã quy định. </w:t>
      </w:r>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lang w:val="vi-VN"/>
        </w:rPr>
        <w:t>Thực tế cho thấy chất lượng cung cấp điện bị ảnh hưởng đáng kể bởi chất lượng điện áp cung cấp cho khách hàng, nó bị tác động bởi các thông số trên đường dây khác nhau</w:t>
      </w:r>
      <w:r w:rsidR="00122664" w:rsidRPr="00BE0322">
        <w:rPr>
          <w:rStyle w:val="FootnoteReference"/>
          <w:rFonts w:ascii="Times New Roman" w:hAnsi="Times New Roman"/>
          <w:color w:val="000000"/>
          <w:szCs w:val="26"/>
        </w:rPr>
        <w:footnoteReference w:id="3"/>
      </w:r>
      <w:r w:rsidRPr="00BE0322">
        <w:rPr>
          <w:rFonts w:ascii="Times New Roman" w:hAnsi="Times New Roman"/>
          <w:color w:val="000000"/>
          <w:szCs w:val="26"/>
          <w:lang w:val="vi-VN"/>
        </w:rPr>
        <w:t xml:space="preserve">. Có thể có các dạng như: sự biến đổi dài hạn của điện áp so với điện áp định mức, điện áp thay đổi đột ngột, những xung dốc dao động hoặc điện áp ba pha không cân bằng. Hơn nữa tính không đồng đều như tần số thay đổi, sự không tuyến tính của hệ thống hoặc trở kháng phụ tải sẽ làm méo dạng sóng điện áp, các xung nhọn do các thu lôi sinh ra cũng có thể được lan truyền trong hệ thống cung cấp. </w:t>
      </w:r>
      <w:r w:rsidRPr="00BE0322">
        <w:rPr>
          <w:rFonts w:ascii="Times New Roman" w:hAnsi="Times New Roman"/>
          <w:color w:val="000000"/>
          <w:szCs w:val="26"/>
        </w:rPr>
        <w:t>Các trường hợp này được mô tả trong Hình 1.1.</w:t>
      </w:r>
    </w:p>
    <w:p w:rsidR="00DA214F" w:rsidRPr="00BE0322" w:rsidRDefault="00D40138" w:rsidP="00DA214F">
      <w:pPr>
        <w:widowControl w:val="0"/>
        <w:spacing w:after="0" w:line="360" w:lineRule="auto"/>
        <w:jc w:val="center"/>
        <w:rPr>
          <w:rFonts w:ascii="Times New Roman" w:hAnsi="Times New Roman"/>
          <w:color w:val="000000"/>
          <w:szCs w:val="26"/>
        </w:rPr>
      </w:pPr>
      <w:r>
        <w:rPr>
          <w:rFonts w:ascii="Times New Roman" w:hAnsi="Times New Roman"/>
          <w:noProof/>
          <w:color w:val="000000"/>
          <w:szCs w:val="26"/>
          <w:lang w:val="vi-VN" w:eastAsia="vi-VN"/>
        </w:rPr>
        <w:drawing>
          <wp:inline distT="0" distB="0" distL="0" distR="0">
            <wp:extent cx="4364990" cy="183705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364990" cy="1837055"/>
                    </a:xfrm>
                    <a:prstGeom prst="rect">
                      <a:avLst/>
                    </a:prstGeom>
                    <a:noFill/>
                    <a:ln w="9525">
                      <a:noFill/>
                      <a:miter lim="800000"/>
                      <a:headEnd/>
                      <a:tailEnd/>
                    </a:ln>
                  </pic:spPr>
                </pic:pic>
              </a:graphicData>
            </a:graphic>
          </wp:inline>
        </w:drawing>
      </w:r>
    </w:p>
    <w:p w:rsidR="00DA214F" w:rsidRPr="00BE0322" w:rsidRDefault="00DA214F" w:rsidP="00DA214F">
      <w:pPr>
        <w:pStyle w:val="NoSpacing"/>
      </w:pPr>
      <w:bookmarkStart w:id="61" w:name="_Toc494029511"/>
      <w:r w:rsidRPr="00BE0322">
        <w:t>Hình 1.</w:t>
      </w:r>
      <w:r w:rsidR="00380715" w:rsidRPr="00BE0322">
        <w:fldChar w:fldCharType="begin"/>
      </w:r>
      <w:r w:rsidRPr="00BE0322">
        <w:instrText xml:space="preserve"> SEQ Hình_1. \* ARABIC </w:instrText>
      </w:r>
      <w:r w:rsidR="00380715" w:rsidRPr="00BE0322">
        <w:fldChar w:fldCharType="separate"/>
      </w:r>
      <w:r w:rsidR="00C30776">
        <w:rPr>
          <w:noProof/>
        </w:rPr>
        <w:t>1</w:t>
      </w:r>
      <w:r w:rsidR="00380715" w:rsidRPr="00BE0322">
        <w:fldChar w:fldCharType="end"/>
      </w:r>
      <w:r w:rsidRPr="00BE0322">
        <w:t>. Dạng sóng điện áp lý tưởng và các thay đổi thông số lưới điện</w:t>
      </w:r>
      <w:bookmarkEnd w:id="61"/>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lastRenderedPageBreak/>
        <w:t xml:space="preserve">      a) Dạng sóng điện áp lý tưởng.</w:t>
      </w:r>
    </w:p>
    <w:p w:rsidR="00DA214F" w:rsidRPr="00BE0322" w:rsidRDefault="00DA214F" w:rsidP="00122664">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xml:space="preserve">      b) Các dạng thay đổi của sóng điệ</w:t>
      </w:r>
      <w:r w:rsidR="00122664" w:rsidRPr="00BE0322">
        <w:rPr>
          <w:rFonts w:ascii="Times New Roman" w:hAnsi="Times New Roman"/>
          <w:color w:val="000000"/>
          <w:szCs w:val="26"/>
        </w:rPr>
        <w:t>n áp.</w:t>
      </w:r>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Các xung nhọn, xung tuần hoàn và nhiễu tần số cao có tính chất khu vực. Nó được sinh ra một số do quá trình phóng điện của các thu lôi, do tác động đóng cắt của các van điện tử công suất, do hồ quang của các điện cực vì vậy chỉ có lan truyền trong phạm vi và thời điểm nhất định. Cũng như vậy sự biến đổi tần số thường do các lò trung, cao tần sinh ra và mức độ lan truyền cũng không lớn. Đối với hiện tượng điện áp thấp và điện áp cao thì có thể xảy ra ở mọi nơi và xuất hiện dài hạn như sự sụt giảm điện áp do sự khởi động của các động cơ cỡ lớn hay quá điện áp do sự cố chạm đất…</w:t>
      </w:r>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Để ngăn ngừa các hiệu ứng có hại cho thiết bị của hệ thống cung cấp trong một mức độ nhất định, luật và các quy định khác nhau tồn tại trong các vùng khác nhau để chắc rằng mức độ của điện áp cung cấp không được ra ngoài dung sai quy định. Các đặc tính của điện áp cung cấp được chỉ rõ trong các tiêu chuẩn chất lượng điện áp, thường được mô tả bởi tần số, độ lớn, dạng sóng và tính đối xứng của điện áp 3 pha. Trên thế giới có sự dao động tương đối rộng trong việc chấp nhận các dung sai có liên quan đến điện áp. Các tiêu chuẩn luôn luôn được phát triển hợp lý để đáp lại sự phát triển của kỹ thuật kinh tế và chính trị.</w:t>
      </w:r>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Bởi vì một vài nhân tố ảnh hưởng đến điện áp cung cấp là ngẫu nhiên trong không gian và thời gian, nên một vài đặc trưng có thể được mô tả trong các tiêu chuẩn với các tham số tĩnh để thay thế cho các giới hạn đặc biệt.Một khía cạnh quan trọng trong việc áp dụng các tiêu chuẩn là để xem xét ở nơi nào và ở đâu trong mạng cung cấp, các đặc tính của điện áp là định mức.Tiêu chuẩn Châu Âu EN50160 chỉ rõ các đặc điểm của điện áp ở các đầu cuối cung cấp cho khách hàng dưới các điều kiện vận hành bình thường.Các đầu cuối cung cấp được định nghĩa là điểm kết nối của khách hàng nối vào hệ thống công cộng.</w:t>
      </w:r>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xml:space="preserve">EN50160 chỉ ra rằng trong các thành viên của Eropean Communities - Cộng đồng Châu Âu, dải biến đổi giá trị hiệu dụng của điện áp cung cấp trong 10 phút (điện áp pha hoặc điện áp dây) là </w:t>
      </w:r>
      <w:r w:rsidRPr="00BE0322">
        <w:rPr>
          <w:rFonts w:ascii="Times New Roman" w:hAnsi="Times New Roman"/>
          <w:color w:val="000000"/>
          <w:szCs w:val="26"/>
        </w:rPr>
        <w:sym w:font="Symbol" w:char="F0B1"/>
      </w:r>
      <w:r w:rsidRPr="00BE0322">
        <w:rPr>
          <w:rFonts w:ascii="Times New Roman" w:hAnsi="Times New Roman"/>
          <w:color w:val="000000"/>
          <w:szCs w:val="26"/>
        </w:rPr>
        <w:t xml:space="preserve"> 10 % với 95 % thời gian trong tuần. Với hệ thống điện áp 3 pha 4 dây, là 230 V giữa pha và trung tính. Nói đúng ra, điều này có nghĩa là mỗi tuần có hơn 8 giờ không có giới hạn cho giá trị của điện áp cung cấp. </w:t>
      </w:r>
      <w:r w:rsidRPr="00BE0322">
        <w:rPr>
          <w:rFonts w:ascii="Times New Roman" w:hAnsi="Times New Roman"/>
          <w:color w:val="000000"/>
          <w:szCs w:val="26"/>
        </w:rPr>
        <w:lastRenderedPageBreak/>
        <w:t xml:space="preserve">Cũng có một số ý kiến cho rằng dung sai điện áp  </w:t>
      </w:r>
      <w:r w:rsidRPr="00BE0322">
        <w:rPr>
          <w:rFonts w:ascii="Times New Roman" w:hAnsi="Times New Roman"/>
          <w:color w:val="000000"/>
          <w:szCs w:val="26"/>
        </w:rPr>
        <w:sym w:font="Symbol" w:char="F0B1"/>
      </w:r>
      <w:r w:rsidRPr="00BE0322">
        <w:rPr>
          <w:rFonts w:ascii="Times New Roman" w:hAnsi="Times New Roman"/>
          <w:color w:val="000000"/>
          <w:szCs w:val="26"/>
        </w:rPr>
        <w:t xml:space="preserve"> 10 % là quá rộng.</w:t>
      </w:r>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Tần số của hệ thống cung cấp phụ thuộc sự tương tác giữa các máy phát và phụ tải, giữa dung lượng phát của các máy phát và nhu cầu của phụ tải.Điều này có nghĩa là sẽ khó khăn hơn cho các hệ thống nhỏ, cô lập, để duy trì chính xác tần số so với các hệ thống nối liền đồng bộ với một hệ thống lân cận. Trong Eropean Communities - Cộng đồng Châu Âu tần số danh định của điện áp cung cấp quy định là 50 Hz. Theo EN50160 giá trị trung bình của tần số cơ bản đo được trong thờ</w:t>
      </w:r>
      <w:r w:rsidR="00005E31">
        <w:rPr>
          <w:rFonts w:ascii="Times New Roman" w:hAnsi="Times New Roman"/>
          <w:color w:val="000000"/>
          <w:szCs w:val="26"/>
        </w:rPr>
        <w:t>i gian hơn 10</w:t>
      </w:r>
      <w:r w:rsidRPr="00BE0322">
        <w:rPr>
          <w:rFonts w:ascii="Times New Roman" w:hAnsi="Times New Roman"/>
          <w:color w:val="000000"/>
          <w:szCs w:val="26"/>
        </w:rPr>
        <w:t xml:space="preserve">s với hệ thống phân phối nối liền đồng bộ với một hệ thống lân cận là 50 Hz </w:t>
      </w:r>
      <w:r w:rsidRPr="00BE0322">
        <w:rPr>
          <w:rFonts w:ascii="Times New Roman" w:hAnsi="Times New Roman"/>
          <w:color w:val="000000"/>
          <w:szCs w:val="26"/>
        </w:rPr>
        <w:sym w:font="Symbol" w:char="F0B1"/>
      </w:r>
      <w:r w:rsidRPr="00BE0322">
        <w:rPr>
          <w:rFonts w:ascii="Times New Roman" w:hAnsi="Times New Roman"/>
          <w:color w:val="000000"/>
          <w:szCs w:val="26"/>
        </w:rPr>
        <w:t xml:space="preserve"> 1 % trong suốt 95 % thời gian trong tuần và 50 Hz + 4 %</w:t>
      </w:r>
      <w:r w:rsidR="00005E31">
        <w:rPr>
          <w:rFonts w:ascii="Times New Roman" w:hAnsi="Times New Roman"/>
          <w:color w:val="000000"/>
          <w:szCs w:val="26"/>
        </w:rPr>
        <w:t xml:space="preserve"> </w:t>
      </w:r>
      <w:r w:rsidRPr="00BE0322">
        <w:rPr>
          <w:rFonts w:ascii="Times New Roman" w:hAnsi="Times New Roman"/>
          <w:color w:val="000000"/>
          <w:szCs w:val="26"/>
        </w:rPr>
        <w:t xml:space="preserve">/6 % trong 100 % thời gian trong tuần. Hệ thống phân phối không nối liền đồng bộ với một hệ thống lân cận có dải dung sai tần số là </w:t>
      </w:r>
      <w:r w:rsidRPr="00BE0322">
        <w:rPr>
          <w:rFonts w:ascii="Times New Roman" w:hAnsi="Times New Roman"/>
          <w:color w:val="000000"/>
          <w:szCs w:val="26"/>
        </w:rPr>
        <w:sym w:font="Symbol" w:char="F0B1"/>
      </w:r>
      <w:r w:rsidRPr="00BE0322">
        <w:rPr>
          <w:rFonts w:ascii="Times New Roman" w:hAnsi="Times New Roman"/>
          <w:color w:val="000000"/>
          <w:szCs w:val="26"/>
        </w:rPr>
        <w:t xml:space="preserve"> 2%. Dung sai tần số của EN50160 cũng giống với quy định hiện thời của các nước thành viên.</w:t>
      </w:r>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Nghiên cứu về mức độ thay đổi điện áp ở khách hàng, một Công ty Điện lực ở Anh đã ghi lại các giá trị điện áp cực đại và cực tiểu của một số khách hàng mỗi giờ 1 lần</w:t>
      </w:r>
      <w:r w:rsidR="00122664" w:rsidRPr="00BE0322">
        <w:rPr>
          <w:rStyle w:val="FootnoteReference"/>
          <w:rFonts w:ascii="Times New Roman" w:hAnsi="Times New Roman"/>
          <w:color w:val="000000"/>
          <w:szCs w:val="26"/>
        </w:rPr>
        <w:footnoteReference w:id="4"/>
      </w:r>
      <w:r w:rsidRPr="00BE0322">
        <w:rPr>
          <w:rFonts w:ascii="Times New Roman" w:hAnsi="Times New Roman"/>
          <w:color w:val="000000"/>
          <w:szCs w:val="26"/>
        </w:rPr>
        <w:t xml:space="preserve">. Từ các thông tin giá trị trung bình của điện áp cực đại và cực tiểu trên khách hàng vẽ được đồ thị: </w:t>
      </w:r>
    </w:p>
    <w:p w:rsidR="00DA214F" w:rsidRPr="00BE0322" w:rsidRDefault="00D40138" w:rsidP="00DA214F">
      <w:pPr>
        <w:widowControl w:val="0"/>
        <w:spacing w:after="0" w:line="360" w:lineRule="auto"/>
        <w:jc w:val="center"/>
        <w:rPr>
          <w:rFonts w:ascii="Times New Roman" w:hAnsi="Times New Roman"/>
          <w:color w:val="000000"/>
          <w:szCs w:val="26"/>
        </w:rPr>
      </w:pPr>
      <w:r>
        <w:rPr>
          <w:rFonts w:ascii="Times New Roman" w:hAnsi="Times New Roman"/>
          <w:noProof/>
          <w:color w:val="000000"/>
          <w:szCs w:val="26"/>
          <w:lang w:val="vi-VN" w:eastAsia="vi-VN"/>
        </w:rPr>
        <w:drawing>
          <wp:inline distT="0" distB="0" distL="0" distR="0">
            <wp:extent cx="3697605" cy="202755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697605" cy="2027555"/>
                    </a:xfrm>
                    <a:prstGeom prst="rect">
                      <a:avLst/>
                    </a:prstGeom>
                    <a:noFill/>
                    <a:ln w="9525">
                      <a:noFill/>
                      <a:miter lim="800000"/>
                      <a:headEnd/>
                      <a:tailEnd/>
                    </a:ln>
                  </pic:spPr>
                </pic:pic>
              </a:graphicData>
            </a:graphic>
          </wp:inline>
        </w:drawing>
      </w:r>
    </w:p>
    <w:p w:rsidR="00DA214F" w:rsidRPr="00BE0322" w:rsidRDefault="00DA214F" w:rsidP="00DA214F">
      <w:pPr>
        <w:pStyle w:val="NoSpacing"/>
      </w:pPr>
      <w:bookmarkStart w:id="62" w:name="_Toc494029512"/>
      <w:r w:rsidRPr="00BE0322">
        <w:t>Hình 1.</w:t>
      </w:r>
      <w:r w:rsidR="00380715" w:rsidRPr="00BE0322">
        <w:fldChar w:fldCharType="begin"/>
      </w:r>
      <w:r w:rsidRPr="00BE0322">
        <w:instrText xml:space="preserve"> SEQ Hình_1. \* ARABIC </w:instrText>
      </w:r>
      <w:r w:rsidR="00380715" w:rsidRPr="00BE0322">
        <w:fldChar w:fldCharType="separate"/>
      </w:r>
      <w:r w:rsidR="00C30776">
        <w:rPr>
          <w:noProof/>
        </w:rPr>
        <w:t>2</w:t>
      </w:r>
      <w:r w:rsidR="00380715" w:rsidRPr="00BE0322">
        <w:fldChar w:fldCharType="end"/>
      </w:r>
      <w:r w:rsidRPr="00BE0322">
        <w:t>. Sự thay đổi của điện áp trên phụ tải trong ngày</w:t>
      </w:r>
      <w:bookmarkEnd w:id="62"/>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Từ đồ thị ta nhận thấy sự phụ thuộc của giá trị điện áp vào các thời điểm trong ngày, hay nói cách khác là phụ thuộc vào quy luật hoạt động của phụ tải.</w:t>
      </w:r>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Tại Việt Nam, chất lượng điện áp</w:t>
      </w:r>
      <w:r w:rsidR="00E54C13">
        <w:rPr>
          <w:rFonts w:ascii="Times New Roman" w:hAnsi="Times New Roman"/>
          <w:color w:val="000000"/>
          <w:szCs w:val="26"/>
        </w:rPr>
        <w:t xml:space="preserve"> </w:t>
      </w:r>
      <w:r w:rsidRPr="00BE0322">
        <w:rPr>
          <w:rFonts w:ascii="Times New Roman" w:hAnsi="Times New Roman"/>
          <w:color w:val="000000"/>
          <w:szCs w:val="26"/>
        </w:rPr>
        <w:t>được quy định trong Luật Điện lực, Quy phạm trang bị điện và Tiêu chuẩn kỹ thuật điện như sau</w:t>
      </w:r>
      <w:r w:rsidR="00122664" w:rsidRPr="00BE0322">
        <w:rPr>
          <w:rStyle w:val="FootnoteReference"/>
          <w:rFonts w:ascii="Times New Roman" w:hAnsi="Times New Roman"/>
          <w:color w:val="000000"/>
          <w:szCs w:val="26"/>
        </w:rPr>
        <w:footnoteReference w:id="5"/>
      </w:r>
      <w:r w:rsidRPr="00BE0322">
        <w:rPr>
          <w:rFonts w:ascii="Times New Roman" w:hAnsi="Times New Roman"/>
          <w:color w:val="000000"/>
          <w:szCs w:val="26"/>
        </w:rPr>
        <w:t>:</w:t>
      </w:r>
    </w:p>
    <w:p w:rsidR="00DA214F" w:rsidRPr="00BE0322" w:rsidRDefault="00F73BB3" w:rsidP="00DA214F">
      <w:pPr>
        <w:widowControl w:val="0"/>
        <w:spacing w:after="0" w:line="360" w:lineRule="auto"/>
        <w:ind w:firstLine="720"/>
        <w:jc w:val="both"/>
        <w:rPr>
          <w:rFonts w:ascii="Times New Roman" w:hAnsi="Times New Roman"/>
          <w:i/>
          <w:color w:val="000000"/>
          <w:szCs w:val="26"/>
        </w:rPr>
      </w:pPr>
      <w:r w:rsidRPr="00BE0322">
        <w:rPr>
          <w:rFonts w:ascii="Times New Roman" w:hAnsi="Times New Roman"/>
          <w:i/>
          <w:color w:val="000000"/>
          <w:szCs w:val="26"/>
        </w:rPr>
        <w:lastRenderedPageBreak/>
        <w:t>a)</w:t>
      </w:r>
      <w:r w:rsidR="00DA214F" w:rsidRPr="00BE0322">
        <w:rPr>
          <w:rFonts w:ascii="Times New Roman" w:hAnsi="Times New Roman"/>
          <w:i/>
          <w:color w:val="000000"/>
          <w:szCs w:val="26"/>
        </w:rPr>
        <w:t xml:space="preserve"> Về điện áp: </w:t>
      </w:r>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xml:space="preserve">- Trong điều kiện vận hành bình thường, điện áp được phép dao động trong khoảng </w:t>
      </w:r>
      <w:r w:rsidRPr="00BE0322">
        <w:rPr>
          <w:rFonts w:ascii="Times New Roman" w:hAnsi="Times New Roman"/>
          <w:color w:val="000000"/>
          <w:szCs w:val="26"/>
        </w:rPr>
        <w:sym w:font="Symbol" w:char="F0B1"/>
      </w:r>
      <w:r w:rsidRPr="00BE0322">
        <w:rPr>
          <w:rFonts w:ascii="Times New Roman" w:hAnsi="Times New Roman"/>
          <w:color w:val="000000"/>
          <w:szCs w:val="26"/>
        </w:rPr>
        <w:t xml:space="preserve"> 5 % so với điện áp danh định và được xác định tại phía thứ cấp của máy biến áp cấp điện cho bên mua hoăc tại vị trí khác do hai bên thỏa thuận trong hợp đồng khi bên mua đạt hệ số công suất cos</w:t>
      </w:r>
      <w:r w:rsidRPr="00BE0322">
        <w:rPr>
          <w:rFonts w:ascii="Times New Roman" w:hAnsi="Times New Roman"/>
          <w:color w:val="000000"/>
          <w:szCs w:val="26"/>
        </w:rPr>
        <w:sym w:font="Symbol" w:char="F06A"/>
      </w:r>
      <w:r w:rsidR="00CA311B">
        <w:rPr>
          <w:rFonts w:ascii="Times New Roman" w:hAnsi="Times New Roman"/>
          <w:color w:val="000000"/>
          <w:szCs w:val="26"/>
        </w:rPr>
        <w:t xml:space="preserve"> </w:t>
      </w:r>
      <w:r w:rsidRPr="00BE0322">
        <w:rPr>
          <w:rFonts w:ascii="Times New Roman" w:hAnsi="Times New Roman"/>
          <w:color w:val="000000"/>
          <w:szCs w:val="26"/>
        </w:rPr>
        <w:sym w:font="Symbol" w:char="F0B3"/>
      </w:r>
      <w:r w:rsidRPr="00BE0322">
        <w:rPr>
          <w:rFonts w:ascii="Times New Roman" w:hAnsi="Times New Roman"/>
          <w:color w:val="000000"/>
          <w:szCs w:val="26"/>
        </w:rPr>
        <w:t xml:space="preserve"> 0,85 và thực hiện đúng biểu đồ phụ tải đã thỏa thuận trong hợp đồng.</w:t>
      </w:r>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Trong trường hợp lưới điện chưa ổn định, điện áp được dao động từ +5 % đến -10%.</w:t>
      </w:r>
    </w:p>
    <w:p w:rsidR="00DA214F" w:rsidRPr="00BE0322" w:rsidRDefault="00F73BB3" w:rsidP="00DA214F">
      <w:pPr>
        <w:widowControl w:val="0"/>
        <w:spacing w:after="0" w:line="360" w:lineRule="auto"/>
        <w:ind w:firstLine="720"/>
        <w:jc w:val="both"/>
        <w:rPr>
          <w:rFonts w:ascii="Times New Roman" w:hAnsi="Times New Roman"/>
          <w:i/>
          <w:color w:val="000000"/>
          <w:szCs w:val="26"/>
        </w:rPr>
      </w:pPr>
      <w:r w:rsidRPr="00BE0322">
        <w:rPr>
          <w:rFonts w:ascii="Times New Roman" w:hAnsi="Times New Roman"/>
          <w:i/>
          <w:color w:val="000000"/>
          <w:szCs w:val="26"/>
        </w:rPr>
        <w:t>b)</w:t>
      </w:r>
      <w:r w:rsidR="00DA214F" w:rsidRPr="00BE0322">
        <w:rPr>
          <w:rFonts w:ascii="Times New Roman" w:hAnsi="Times New Roman"/>
          <w:i/>
          <w:color w:val="000000"/>
          <w:szCs w:val="26"/>
        </w:rPr>
        <w:t xml:space="preserve"> Về tần số: </w:t>
      </w:r>
    </w:p>
    <w:p w:rsidR="00DA214F" w:rsidRPr="00BE0322" w:rsidRDefault="00DA214F" w:rsidP="00DA214F">
      <w:pPr>
        <w:widowControl w:val="0"/>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xml:space="preserve">- Trong điều kiện bình thường, tần số hệ thống điện được dao động trong phạm vi </w:t>
      </w:r>
      <w:r w:rsidRPr="00BE0322">
        <w:rPr>
          <w:rFonts w:ascii="Times New Roman" w:hAnsi="Times New Roman"/>
          <w:color w:val="000000"/>
          <w:szCs w:val="26"/>
        </w:rPr>
        <w:sym w:font="Symbol" w:char="F0B1"/>
      </w:r>
      <w:r w:rsidRPr="00BE0322">
        <w:rPr>
          <w:rFonts w:ascii="Times New Roman" w:hAnsi="Times New Roman"/>
          <w:color w:val="000000"/>
          <w:szCs w:val="26"/>
        </w:rPr>
        <w:t xml:space="preserve"> 0,2 Hz so với tần số định mức là 50 Hz. </w:t>
      </w:r>
    </w:p>
    <w:p w:rsidR="00B96D3D" w:rsidRPr="00BE0322" w:rsidRDefault="00DA214F" w:rsidP="00DA214F">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xml:space="preserve">- Trường hợp hệ thống chưa ổn định, cho phép độ lệch tần số là </w:t>
      </w:r>
      <w:r w:rsidRPr="00BE0322">
        <w:rPr>
          <w:rFonts w:ascii="Times New Roman" w:hAnsi="Times New Roman"/>
          <w:color w:val="000000"/>
          <w:szCs w:val="26"/>
        </w:rPr>
        <w:sym w:font="Symbol" w:char="F0B1"/>
      </w:r>
      <w:r w:rsidRPr="00BE0322">
        <w:rPr>
          <w:rFonts w:ascii="Times New Roman" w:hAnsi="Times New Roman"/>
          <w:color w:val="000000"/>
          <w:szCs w:val="26"/>
        </w:rPr>
        <w:t xml:space="preserve"> 0,5 %.</w:t>
      </w:r>
    </w:p>
    <w:p w:rsidR="00B96D3D" w:rsidRPr="00BE0322" w:rsidRDefault="00B96D3D" w:rsidP="00B96D3D">
      <w:pPr>
        <w:pStyle w:val="Heading2"/>
      </w:pPr>
      <w:bookmarkStart w:id="63" w:name="_Toc498101686"/>
      <w:bookmarkStart w:id="64" w:name="_Toc498427506"/>
      <w:bookmarkStart w:id="65" w:name="_Toc498427795"/>
      <w:r w:rsidRPr="00BE0322">
        <w:t>1.2. Các chỉ tiêu cơ bản đánh giá chất lượng điện áp trong lưới điện phân phối</w:t>
      </w:r>
      <w:bookmarkEnd w:id="63"/>
      <w:bookmarkEnd w:id="64"/>
      <w:bookmarkEnd w:id="65"/>
    </w:p>
    <w:p w:rsidR="00EF3A3C" w:rsidRPr="00BE0322" w:rsidRDefault="001A35E4" w:rsidP="001A35E4">
      <w:pPr>
        <w:pStyle w:val="Heading3"/>
      </w:pPr>
      <w:bookmarkStart w:id="66" w:name="_Toc498101687"/>
      <w:bookmarkStart w:id="67" w:name="_Toc498427507"/>
      <w:bookmarkStart w:id="68" w:name="_Toc498427796"/>
      <w:r w:rsidRPr="00BE0322">
        <w:t>1</w:t>
      </w:r>
      <w:r w:rsidR="00EF3A3C" w:rsidRPr="00BE0322">
        <w:t>.2.1. Độ lệch điện áp</w:t>
      </w:r>
      <w:bookmarkEnd w:id="66"/>
      <w:bookmarkEnd w:id="67"/>
      <w:bookmarkEnd w:id="68"/>
    </w:p>
    <w:p w:rsidR="00813344" w:rsidRPr="00BE0322" w:rsidRDefault="00813344" w:rsidP="00813344">
      <w:pPr>
        <w:tabs>
          <w:tab w:val="left" w:pos="993"/>
        </w:tabs>
        <w:spacing w:after="0" w:line="360" w:lineRule="auto"/>
        <w:ind w:firstLine="709"/>
        <w:jc w:val="both"/>
        <w:rPr>
          <w:rFonts w:ascii="Times New Roman" w:hAnsi="Times New Roman"/>
          <w:i/>
          <w:color w:val="000000"/>
        </w:rPr>
      </w:pPr>
      <w:r w:rsidRPr="00BE0322">
        <w:rPr>
          <w:rFonts w:ascii="Times New Roman" w:hAnsi="Times New Roman"/>
          <w:i/>
          <w:color w:val="000000"/>
        </w:rPr>
        <w:t>+ Độ lệch điện áp tại phụ tải:</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Là giá trị sai lệch giữa điện áp thực tế U trên cực của các thiết bị điện so với điện áp định mức U</w:t>
      </w:r>
      <w:r w:rsidRPr="00BE0322">
        <w:rPr>
          <w:rFonts w:ascii="Times New Roman" w:hAnsi="Times New Roman"/>
          <w:color w:val="000000"/>
          <w:szCs w:val="26"/>
          <w:vertAlign w:val="subscript"/>
        </w:rPr>
        <w:t>n</w:t>
      </w:r>
      <w:r w:rsidRPr="00BE0322">
        <w:rPr>
          <w:rFonts w:ascii="Times New Roman" w:hAnsi="Times New Roman"/>
          <w:color w:val="000000"/>
          <w:szCs w:val="26"/>
        </w:rPr>
        <w:t xml:space="preserve"> của mạng điện và được tính theo công thức: </w:t>
      </w:r>
    </w:p>
    <w:p w:rsidR="00813344" w:rsidRPr="00BE0322" w:rsidRDefault="00813344" w:rsidP="00813344">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30"/>
          <w:szCs w:val="26"/>
        </w:rPr>
        <w:object w:dxaOrig="18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4.5pt;height:35.25pt" o:ole="">
            <v:imagedata r:id="rId15" o:title=""/>
          </v:shape>
          <o:OLEObject Type="Embed" ProgID="Equation.DSMT4" ShapeID="_x0000_i1036" DrawAspect="Content" ObjectID="_1576503415" r:id="rId16"/>
        </w:object>
      </w:r>
      <w:r w:rsidR="00E54C13">
        <w:rPr>
          <w:rFonts w:ascii="Times New Roman" w:hAnsi="Times New Roman"/>
          <w:color w:val="000000"/>
          <w:szCs w:val="26"/>
        </w:rPr>
        <w:t xml:space="preserve"> (%)</w:t>
      </w:r>
      <w:r w:rsidR="00700661">
        <w:rPr>
          <w:rFonts w:ascii="Times New Roman" w:hAnsi="Times New Roman"/>
          <w:color w:val="000000"/>
          <w:szCs w:val="26"/>
        </w:rPr>
        <w:tab/>
        <w:t xml:space="preserve">  </w:t>
      </w:r>
      <w:r w:rsidR="00C30776">
        <w:rPr>
          <w:rFonts w:ascii="Times New Roman" w:hAnsi="Times New Roman"/>
          <w:color w:val="000000"/>
          <w:szCs w:val="26"/>
        </w:rPr>
        <w:t xml:space="preserve">        </w:t>
      </w:r>
      <w:r w:rsidRPr="00BE0322">
        <w:rPr>
          <w:rFonts w:ascii="Times New Roman" w:hAnsi="Times New Roman"/>
          <w:color w:val="000000"/>
          <w:szCs w:val="26"/>
        </w:rPr>
        <w:t>(</w:t>
      </w:r>
      <w:r w:rsidR="007F3C21" w:rsidRPr="00BE0322">
        <w:rPr>
          <w:rFonts w:ascii="Times New Roman" w:hAnsi="Times New Roman"/>
          <w:color w:val="000000"/>
          <w:szCs w:val="26"/>
        </w:rPr>
        <w:t>1</w:t>
      </w:r>
      <w:r w:rsidRPr="00BE0322">
        <w:rPr>
          <w:rFonts w:ascii="Times New Roman" w:hAnsi="Times New Roman"/>
          <w:color w:val="000000"/>
          <w:szCs w:val="26"/>
        </w:rPr>
        <w:t>.</w:t>
      </w:r>
      <w:r w:rsidR="003E7644">
        <w:rPr>
          <w:rFonts w:ascii="Times New Roman" w:hAnsi="Times New Roman"/>
          <w:color w:val="000000"/>
          <w:szCs w:val="26"/>
        </w:rPr>
        <w:t>1</w:t>
      </w:r>
      <w:r w:rsidRPr="00BE0322">
        <w:rPr>
          <w:rFonts w:ascii="Times New Roman" w:hAnsi="Times New Roman"/>
          <w:color w:val="000000"/>
          <w:szCs w:val="26"/>
        </w:rPr>
        <w:t>)</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Độ lệch điện áp </w:t>
      </w:r>
      <w:r w:rsidRPr="00BE0322">
        <w:rPr>
          <w:rFonts w:ascii="Times New Roman" w:hAnsi="Times New Roman"/>
          <w:color w:val="000000"/>
          <w:szCs w:val="26"/>
        </w:rPr>
        <w:sym w:font="Symbol" w:char="F06E"/>
      </w:r>
      <w:r w:rsidR="00E54C13">
        <w:rPr>
          <w:rFonts w:ascii="Times New Roman" w:hAnsi="Times New Roman"/>
          <w:color w:val="000000"/>
          <w:szCs w:val="26"/>
        </w:rPr>
        <w:t xml:space="preserve"> </w:t>
      </w:r>
      <w:r w:rsidRPr="00BE0322">
        <w:rPr>
          <w:rFonts w:ascii="Times New Roman" w:hAnsi="Times New Roman"/>
          <w:color w:val="000000"/>
          <w:szCs w:val="26"/>
        </w:rPr>
        <w:t xml:space="preserve">phải thỏa mãn điều kiện: </w:t>
      </w:r>
      <w:r w:rsidRPr="00BE0322">
        <w:rPr>
          <w:rFonts w:ascii="Times New Roman" w:hAnsi="Times New Roman"/>
          <w:color w:val="000000"/>
          <w:szCs w:val="26"/>
        </w:rPr>
        <w:sym w:font="Symbol" w:char="F06E"/>
      </w:r>
      <w:r w:rsidRPr="00BE0322">
        <w:rPr>
          <w:rFonts w:ascii="Times New Roman" w:hAnsi="Times New Roman"/>
          <w:color w:val="000000"/>
          <w:szCs w:val="26"/>
          <w:vertAlign w:val="superscript"/>
        </w:rPr>
        <w:t>-</w:t>
      </w:r>
      <w:r w:rsidRPr="00BE0322">
        <w:rPr>
          <w:rFonts w:ascii="Times New Roman" w:hAnsi="Times New Roman"/>
          <w:color w:val="000000"/>
          <w:szCs w:val="26"/>
        </w:rPr>
        <w:t xml:space="preserve"> ≤ </w:t>
      </w:r>
      <w:r w:rsidRPr="00BE0322">
        <w:rPr>
          <w:rFonts w:ascii="Times New Roman" w:hAnsi="Times New Roman"/>
          <w:color w:val="000000"/>
          <w:szCs w:val="26"/>
        </w:rPr>
        <w:sym w:font="Symbol" w:char="F06E"/>
      </w:r>
      <w:r w:rsidRPr="00BE0322">
        <w:rPr>
          <w:rFonts w:ascii="Times New Roman" w:hAnsi="Times New Roman"/>
          <w:color w:val="000000"/>
          <w:szCs w:val="26"/>
        </w:rPr>
        <w:t xml:space="preserve">≤ </w:t>
      </w:r>
      <w:r w:rsidRPr="00BE0322">
        <w:rPr>
          <w:rFonts w:ascii="Times New Roman" w:hAnsi="Times New Roman"/>
          <w:color w:val="000000"/>
          <w:szCs w:val="26"/>
        </w:rPr>
        <w:sym w:font="Symbol" w:char="F06E"/>
      </w:r>
      <w:r w:rsidRPr="00BE0322">
        <w:rPr>
          <w:rFonts w:ascii="Times New Roman" w:hAnsi="Times New Roman"/>
          <w:color w:val="000000"/>
          <w:szCs w:val="26"/>
          <w:vertAlign w:val="superscript"/>
        </w:rPr>
        <w:t>+</w:t>
      </w:r>
      <w:r w:rsidRPr="00BE0322">
        <w:rPr>
          <w:rFonts w:ascii="Times New Roman" w:hAnsi="Times New Roman"/>
          <w:color w:val="000000"/>
          <w:szCs w:val="26"/>
        </w:rPr>
        <w:t xml:space="preserve"> trong đó: </w:t>
      </w:r>
      <w:r w:rsidRPr="00BE0322">
        <w:rPr>
          <w:rFonts w:ascii="Times New Roman" w:hAnsi="Times New Roman"/>
          <w:color w:val="000000"/>
          <w:szCs w:val="26"/>
        </w:rPr>
        <w:sym w:font="Symbol" w:char="F06E"/>
      </w:r>
      <w:r w:rsidRPr="00BE0322">
        <w:rPr>
          <w:rFonts w:ascii="Times New Roman" w:hAnsi="Times New Roman"/>
          <w:color w:val="000000"/>
          <w:szCs w:val="26"/>
          <w:vertAlign w:val="superscript"/>
        </w:rPr>
        <w:t>-</w:t>
      </w:r>
      <w:r w:rsidRPr="00BE0322">
        <w:rPr>
          <w:rFonts w:ascii="Times New Roman" w:hAnsi="Times New Roman"/>
          <w:color w:val="000000"/>
          <w:szCs w:val="26"/>
        </w:rPr>
        <w:t xml:space="preserve">, </w:t>
      </w:r>
      <w:r w:rsidRPr="00BE0322">
        <w:rPr>
          <w:rFonts w:ascii="Times New Roman" w:hAnsi="Times New Roman"/>
          <w:color w:val="000000"/>
          <w:szCs w:val="26"/>
        </w:rPr>
        <w:sym w:font="Symbol" w:char="F06E"/>
      </w:r>
      <w:r w:rsidRPr="00BE0322">
        <w:rPr>
          <w:rFonts w:ascii="Times New Roman" w:hAnsi="Times New Roman"/>
          <w:color w:val="000000"/>
          <w:szCs w:val="26"/>
          <w:vertAlign w:val="superscript"/>
        </w:rPr>
        <w:t xml:space="preserve">+ </w:t>
      </w:r>
      <w:r w:rsidRPr="00BE0322">
        <w:rPr>
          <w:rFonts w:ascii="Times New Roman" w:hAnsi="Times New Roman"/>
          <w:color w:val="000000"/>
          <w:szCs w:val="26"/>
        </w:rPr>
        <w:t xml:space="preserve"> là giới hạn dưới và giới hạn trên của độ lệch điện áp. </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Độ lệch điện áp được tiêu chuẩn hóa theo mỗi nước. Ở Việt Nam quy định:</w:t>
      </w:r>
      <w:r w:rsidR="00782CB9" w:rsidRPr="00BE0322">
        <w:rPr>
          <w:rFonts w:ascii="Times New Roman" w:hAnsi="Times New Roman"/>
          <w:color w:val="000000"/>
          <w:szCs w:val="26"/>
        </w:rPr>
        <w:t xml:space="preserve"> (Thông tư số: </w:t>
      </w:r>
      <w:r w:rsidR="007824F3">
        <w:rPr>
          <w:rFonts w:ascii="Times New Roman" w:hAnsi="Times New Roman"/>
          <w:color w:val="000000"/>
          <w:szCs w:val="26"/>
        </w:rPr>
        <w:t>39</w:t>
      </w:r>
      <w:r w:rsidR="00782CB9" w:rsidRPr="00BE0322">
        <w:rPr>
          <w:rFonts w:ascii="Times New Roman" w:hAnsi="Times New Roman"/>
          <w:color w:val="000000"/>
          <w:szCs w:val="26"/>
        </w:rPr>
        <w:t>/201</w:t>
      </w:r>
      <w:r w:rsidR="007824F3">
        <w:rPr>
          <w:rFonts w:ascii="Times New Roman" w:hAnsi="Times New Roman"/>
          <w:color w:val="000000"/>
          <w:szCs w:val="26"/>
        </w:rPr>
        <w:t>5</w:t>
      </w:r>
      <w:r w:rsidR="00782CB9" w:rsidRPr="00BE0322">
        <w:rPr>
          <w:rFonts w:ascii="Times New Roman" w:hAnsi="Times New Roman"/>
          <w:color w:val="000000"/>
          <w:szCs w:val="26"/>
        </w:rPr>
        <w:t xml:space="preserve">/TT-BCT ngày </w:t>
      </w:r>
      <w:r w:rsidR="007824F3">
        <w:rPr>
          <w:rFonts w:ascii="Times New Roman" w:hAnsi="Times New Roman"/>
          <w:color w:val="000000"/>
          <w:szCs w:val="26"/>
        </w:rPr>
        <w:t>18 tháng 11 năm 2015</w:t>
      </w:r>
      <w:r w:rsidR="00782CB9" w:rsidRPr="00BE0322">
        <w:rPr>
          <w:rFonts w:ascii="Times New Roman" w:hAnsi="Times New Roman"/>
          <w:color w:val="000000"/>
          <w:szCs w:val="26"/>
        </w:rPr>
        <w:t>)</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Độ lệch cho chiếu sáng công nghiệp và công sở, đèn pha trong giới hạn: </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-2,5 % ≤ </w:t>
      </w:r>
      <w:r w:rsidRPr="00BE0322">
        <w:rPr>
          <w:rFonts w:ascii="Times New Roman" w:hAnsi="Times New Roman"/>
          <w:color w:val="000000"/>
          <w:szCs w:val="26"/>
        </w:rPr>
        <w:sym w:font="Symbol" w:char="F06E"/>
      </w:r>
      <w:r w:rsidRPr="00BE0322">
        <w:rPr>
          <w:rFonts w:ascii="Times New Roman" w:hAnsi="Times New Roman"/>
          <w:color w:val="000000"/>
          <w:szCs w:val="26"/>
          <w:vertAlign w:val="subscript"/>
        </w:rPr>
        <w:t>cp</w:t>
      </w:r>
      <w:r w:rsidRPr="00BE0322">
        <w:rPr>
          <w:rFonts w:ascii="Times New Roman" w:hAnsi="Times New Roman"/>
          <w:color w:val="000000"/>
          <w:szCs w:val="26"/>
        </w:rPr>
        <w:t xml:space="preserve"> ≤ +5 %. </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Độ lệch cho động cơ -5,5 % ≤ </w:t>
      </w:r>
      <w:r w:rsidRPr="00BE0322">
        <w:rPr>
          <w:rFonts w:ascii="Times New Roman" w:hAnsi="Times New Roman"/>
          <w:color w:val="000000"/>
          <w:szCs w:val="26"/>
        </w:rPr>
        <w:sym w:font="Symbol" w:char="F06E"/>
      </w:r>
      <w:r w:rsidRPr="00BE0322">
        <w:rPr>
          <w:rFonts w:ascii="Times New Roman" w:hAnsi="Times New Roman"/>
          <w:color w:val="000000"/>
          <w:szCs w:val="26"/>
          <w:vertAlign w:val="subscript"/>
        </w:rPr>
        <w:t>cp</w:t>
      </w:r>
      <w:r w:rsidRPr="00BE0322">
        <w:rPr>
          <w:rFonts w:ascii="Times New Roman" w:hAnsi="Times New Roman"/>
          <w:color w:val="000000"/>
          <w:szCs w:val="26"/>
        </w:rPr>
        <w:t xml:space="preserve"> ≤ +10 %. </w:t>
      </w:r>
    </w:p>
    <w:p w:rsidR="00813344" w:rsidRPr="00BE0322" w:rsidRDefault="00813344" w:rsidP="00CC69A3">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Các phụ tải còn lại.  -5 % ≤ </w:t>
      </w:r>
      <w:r w:rsidRPr="00BE0322">
        <w:rPr>
          <w:rFonts w:ascii="Times New Roman" w:hAnsi="Times New Roman"/>
          <w:color w:val="000000"/>
          <w:szCs w:val="26"/>
        </w:rPr>
        <w:sym w:font="Symbol" w:char="F06E"/>
      </w:r>
      <w:r w:rsidRPr="00BE0322">
        <w:rPr>
          <w:rFonts w:ascii="Times New Roman" w:hAnsi="Times New Roman"/>
          <w:color w:val="000000"/>
          <w:szCs w:val="26"/>
          <w:vertAlign w:val="subscript"/>
        </w:rPr>
        <w:t>cp</w:t>
      </w:r>
      <w:r w:rsidR="00CC69A3" w:rsidRPr="00BE0322">
        <w:rPr>
          <w:rFonts w:ascii="Times New Roman" w:hAnsi="Times New Roman"/>
          <w:color w:val="000000"/>
          <w:szCs w:val="26"/>
        </w:rPr>
        <w:t xml:space="preserve"> ≤ +5 %. </w:t>
      </w:r>
    </w:p>
    <w:p w:rsidR="00813344" w:rsidRPr="00BE0322" w:rsidRDefault="00813344" w:rsidP="00813344">
      <w:pPr>
        <w:tabs>
          <w:tab w:val="left" w:pos="993"/>
        </w:tabs>
        <w:spacing w:after="0" w:line="360" w:lineRule="auto"/>
        <w:ind w:firstLine="709"/>
        <w:jc w:val="both"/>
        <w:rPr>
          <w:rFonts w:ascii="Times New Roman" w:hAnsi="Times New Roman"/>
          <w:i/>
          <w:color w:val="000000"/>
        </w:rPr>
      </w:pPr>
      <w:r w:rsidRPr="00BE0322">
        <w:rPr>
          <w:rFonts w:ascii="Times New Roman" w:hAnsi="Times New Roman"/>
          <w:i/>
          <w:color w:val="000000"/>
        </w:rPr>
        <w:t>+ Độ lệch điện áp trong lưới hạ áp:</w:t>
      </w:r>
    </w:p>
    <w:p w:rsidR="00813344" w:rsidRPr="00BE0322" w:rsidRDefault="00813344" w:rsidP="0012266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Lưới phân phối hạ áp cấp điện trực tiếp cho hầu hết các thiết bị điện.Trong lưới phân phối hạ áp các thiết bị điện đều có thể được nối với nó cả về không gian </w:t>
      </w:r>
      <w:r w:rsidRPr="00BE0322">
        <w:rPr>
          <w:rFonts w:ascii="Times New Roman" w:hAnsi="Times New Roman"/>
          <w:color w:val="000000"/>
          <w:szCs w:val="26"/>
        </w:rPr>
        <w:lastRenderedPageBreak/>
        <w:t>và thời gian (tại bất kỳ vị trí nào, bất kỳ thời gian nào)</w:t>
      </w:r>
      <w:r w:rsidR="00122664" w:rsidRPr="00BE0322">
        <w:rPr>
          <w:rStyle w:val="FootnoteReference"/>
          <w:rFonts w:ascii="Times New Roman" w:hAnsi="Times New Roman"/>
          <w:color w:val="000000"/>
          <w:szCs w:val="26"/>
        </w:rPr>
        <w:footnoteReference w:id="6"/>
      </w:r>
      <w:r w:rsidRPr="00BE0322">
        <w:rPr>
          <w:rFonts w:ascii="Times New Roman" w:hAnsi="Times New Roman"/>
          <w:color w:val="000000"/>
          <w:szCs w:val="26"/>
        </w:rPr>
        <w:t xml:space="preserve">. Vì vậy trong toàn bộ lưới phân phối hạ áp điện áp phải thỏa mãn tiêu chuẩn: </w:t>
      </w:r>
      <w:r w:rsidRPr="00BE0322">
        <w:rPr>
          <w:rFonts w:ascii="Times New Roman" w:hAnsi="Times New Roman"/>
          <w:color w:val="000000"/>
          <w:szCs w:val="26"/>
        </w:rPr>
        <w:sym w:font="Symbol" w:char="F06E"/>
      </w:r>
      <w:r w:rsidRPr="00BE0322">
        <w:rPr>
          <w:rFonts w:ascii="Times New Roman" w:hAnsi="Times New Roman"/>
          <w:color w:val="000000"/>
          <w:szCs w:val="26"/>
          <w:vertAlign w:val="superscript"/>
        </w:rPr>
        <w:t>-</w:t>
      </w:r>
      <w:r w:rsidRPr="00BE0322">
        <w:rPr>
          <w:rFonts w:ascii="Times New Roman" w:hAnsi="Times New Roman"/>
          <w:color w:val="000000"/>
          <w:szCs w:val="26"/>
        </w:rPr>
        <w:t xml:space="preserve"> ≤ </w:t>
      </w:r>
      <w:r w:rsidRPr="00BE0322">
        <w:rPr>
          <w:rFonts w:ascii="Times New Roman" w:hAnsi="Times New Roman"/>
          <w:color w:val="000000"/>
          <w:szCs w:val="26"/>
        </w:rPr>
        <w:sym w:font="Symbol" w:char="F06E"/>
      </w:r>
      <w:r w:rsidRPr="00BE0322">
        <w:rPr>
          <w:rFonts w:ascii="Times New Roman" w:hAnsi="Times New Roman"/>
          <w:color w:val="000000"/>
          <w:szCs w:val="26"/>
          <w:vertAlign w:val="superscript"/>
        </w:rPr>
        <w:t>-</w:t>
      </w:r>
      <w:r w:rsidRPr="00BE0322">
        <w:rPr>
          <w:rFonts w:ascii="Times New Roman" w:hAnsi="Times New Roman"/>
          <w:color w:val="000000"/>
          <w:szCs w:val="26"/>
        </w:rPr>
        <w:t xml:space="preserve"> ≤ </w:t>
      </w:r>
      <w:r w:rsidRPr="00BE0322">
        <w:rPr>
          <w:rFonts w:ascii="Times New Roman" w:hAnsi="Times New Roman"/>
          <w:color w:val="000000"/>
          <w:szCs w:val="26"/>
        </w:rPr>
        <w:sym w:font="Symbol" w:char="F06E"/>
      </w:r>
      <w:r w:rsidRPr="00BE0322">
        <w:rPr>
          <w:rFonts w:ascii="Times New Roman" w:hAnsi="Times New Roman"/>
          <w:color w:val="000000"/>
          <w:szCs w:val="26"/>
          <w:vertAlign w:val="superscript"/>
        </w:rPr>
        <w:t>+</w:t>
      </w:r>
      <w:r w:rsidR="00122664" w:rsidRPr="00BE0322">
        <w:rPr>
          <w:rFonts w:ascii="Times New Roman" w:hAnsi="Times New Roman"/>
          <w:color w:val="000000"/>
          <w:szCs w:val="26"/>
        </w:rPr>
        <w:t>.</w:t>
      </w:r>
    </w:p>
    <w:p w:rsidR="00813344" w:rsidRPr="00BE0322" w:rsidRDefault="00380715" w:rsidP="00E43BA1">
      <w:pPr>
        <w:widowControl w:val="0"/>
        <w:tabs>
          <w:tab w:val="left" w:pos="993"/>
        </w:tabs>
        <w:spacing w:after="0" w:line="360" w:lineRule="auto"/>
        <w:jc w:val="center"/>
        <w:rPr>
          <w:rFonts w:ascii="Times New Roman" w:hAnsi="Times New Roman"/>
          <w:color w:val="000000"/>
          <w:szCs w:val="26"/>
          <w:vertAlign w:val="superscript"/>
        </w:rPr>
      </w:pPr>
      <w:r w:rsidRPr="00380715">
        <w:rPr>
          <w:rFonts w:ascii="Times New Roman" w:hAnsi="Times New Roman"/>
          <w:noProof/>
          <w:color w:val="000000"/>
          <w:szCs w:val="26"/>
          <w:vertAlign w:val="superscript"/>
        </w:rPr>
      </w:r>
      <w:r>
        <w:rPr>
          <w:rFonts w:ascii="Times New Roman" w:hAnsi="Times New Roman"/>
          <w:noProof/>
          <w:color w:val="000000"/>
          <w:szCs w:val="26"/>
          <w:vertAlign w:val="superscript"/>
        </w:rPr>
        <w:pict>
          <v:group id="Canvas 414" o:spid="_x0000_s1026" editas="canvas" style="width:365pt;height:161.9pt;mso-position-horizontal-relative:char;mso-position-vertical-relative:line" coordsize="46355,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">
            <v:shape id="_x0000_s1027" type="#_x0000_t75" style="position:absolute;width:46355;height:20561;visibility:visible">
              <v:fill o:detectmouseclick="t"/>
              <v:path o:connecttype="none"/>
            </v:shape>
            <v:shape id="Freeform 415" o:spid="_x0000_s1028" style="position:absolute;left:2400;top:3581;width:2025;height:2089;visibility:visible;mso-wrap-style:square;v-text-anchor:top" coordsize="3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w2sMA&#10;AADcAAAADwAAAGRycy9kb3ducmV2LnhtbERPTWvCQBC9C/0PyxR6Ed20wZJGV2kjllwb9dDbmJ0m&#10;odnZkN2a+O+7guBtHu9zVpvRtOJMvWssK3ieRyCIS6sbrhQc9rtZAsJ5ZI2tZVJwIQeb9cNkham2&#10;A3/RufCVCCHsUlRQe9+lUrqyJoNubjviwP3Y3qAPsK+k7nEI4aaVL1H0Kg02HBpq7Cirqfwt/oyC&#10;j/hte3IJflNs8+O03GY2+syUenoc35cgPI3+Lr65cx3mL2K4PhM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Vw2sMAAADcAAAADwAAAAAAAAAAAAAAAACYAgAAZHJzL2Rv&#10;d25yZXYueG1sUEsFBgAAAAAEAAQA9QAAAIgDAAAAAA==&#10;" path="m319,165r-3,-32l307,102,292,73,272,48,248,28,221,13,191,3,160,,129,3,99,13,71,28,47,48,27,73,12,102,3,133,,165r3,32l12,228r15,28l47,281r24,21l99,317r30,9l160,329r31,-3l221,317r27,-15l272,281r20,-25l307,228r9,-31l319,165xe" filled="f" strokeweight="0">
              <v:path arrowok="t" o:connecttype="custom" o:connectlocs="128587500,66528303;127378213,53625845;123750353,41126588;117703918,29433734;109642006,19353688;99967712,11289651;89084130,5241624;76991262,1209606;64495298,0;51999334,1209606;39906466,5241624;28619788,11289651;18945494,19353688;10883582,29433734;4837147,41126588;1209287,53625845;0,66528303;1209287,79430762;4837147,91930019;10883582,103219671;18945494,113299717;28619788,121766955;39906466,127814983;51999334,131443799;64495298,132653405;76991262,131443799;89084130,127814983;99967712,121766955;109642006,113299717;117703918,103219671;123750353,91930019;127378213,79430762;128587500,66528303" o:connectangles="0,0,0,0,0,0,0,0,0,0,0,0,0,0,0,0,0,0,0,0,0,0,0,0,0,0,0,0,0,0,0,0,0"/>
            </v:shape>
            <v:shape id="Freeform 416" o:spid="_x0000_s1029" style="position:absolute;left:3663;top:3581;width:2026;height:2089;visibility:visible;mso-wrap-style:square;v-text-anchor:top" coordsize="3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orsMA&#10;AADcAAAADwAAAGRycy9kb3ducmV2LnhtbERPTWvCQBC9C/0PyxR6Kbpp05YYXUUjFq9N7aG3MTsm&#10;odnZkF1j/PduQfA2j/c58+VgGtFT52rLCl4mEQjiwuqaSwX77+04AeE8ssbGMim4kIPl4mE0x1Tb&#10;M39Rn/tShBB2KSqovG9TKV1RkUE3sS1x4I62M+gD7EqpOzyHcNPI1yj6kAZrDg0VtpRVVPzlJ6Ng&#10;HU83B5fgL8V29/NcbDIbfWZKPT0OqxkIT4O/i2/unQ7z39/g/5lw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zorsMAAADcAAAADwAAAAAAAAAAAAAAAACYAgAAZHJzL2Rv&#10;d25yZXYueG1sUEsFBgAAAAAEAAQA9QAAAIgDAAAAAA==&#10;" path="m319,165r-3,-32l307,102,292,73,273,48,248,28,221,13,191,3,160,,129,3,99,13,71,28,47,48,27,73,13,102,4,133,,165r4,32l13,228r14,28l47,281r24,21l99,317r30,9l160,329r31,-3l221,317r27,-15l273,281r19,-25l307,228r9,-31l319,165xe" filled="f" strokeweight="0">
              <v:path arrowok="t" o:connecttype="custom" o:connectlocs="128651000,66528303;127441116,53625845;123811464,41126588;117762044,29433734;110099445,19353688;100017078,11289651;89128122,5241624;77029282,1209606;64527147,0;52025013,1209606;39926172,5241624;28633922,11289651;18954850,19353688;10888956,29433734;5242831,41126588;1613179,53625845;0,66528303;1613179,79430762;5242831,91930019;10888956,103219671;18954850,113299717;28633922,121766955;39926172,127814983;52025013,131443799;64527147,132653405;77029282,131443799;89128122,127814983;100017078,121766955;110099445,113299717;117762044,103219671;123811464,91930019;127441116,79430762;128651000,66528303" o:connectangles="0,0,0,0,0,0,0,0,0,0,0,0,0,0,0,0,0,0,0,0,0,0,0,0,0,0,0,0,0,0,0,0,0"/>
            </v:shape>
            <v:rect id="Rectangle 417" o:spid="_x0000_s1030" style="position:absolute;left:11645;top:2432;width:781;height:30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next-textbox:#Rectangle 417;mso-fit-shape-to-text:t" inset="0,0,0,0">
                <w:txbxContent>
                  <w:p w:rsidR="003D23D6" w:rsidRDefault="003D23D6">
                    <w:r>
                      <w:rPr>
                        <w:rFonts w:ascii="Symbol" w:hAnsi="Symbol" w:cs="Symbol"/>
                        <w:color w:val="000000"/>
                        <w:sz w:val="20"/>
                        <w:szCs w:val="20"/>
                      </w:rPr>
                      <w:t></w:t>
                    </w:r>
                  </w:p>
                </w:txbxContent>
              </v:textbox>
            </v:rect>
            <v:rect id="Rectangle 418" o:spid="_x0000_s1031" style="position:absolute;left:12414;top:2571;width:921;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next-textbox:#Rectangle 418;mso-fit-shape-to-text:t" inset="0,0,0,0">
                <w:txbxContent>
                  <w:p w:rsidR="003D23D6" w:rsidRDefault="003D23D6">
                    <w:r>
                      <w:rPr>
                        <w:rFonts w:ascii="Times New Roman" w:hAnsi="Times New Roman"/>
                        <w:color w:val="000000"/>
                        <w:sz w:val="20"/>
                        <w:szCs w:val="20"/>
                      </w:rPr>
                      <w:t>U</w:t>
                    </w:r>
                  </w:p>
                </w:txbxContent>
              </v:textbox>
            </v:rect>
            <v:rect id="Rectangle 419" o:spid="_x0000_s1032" style="position:absolute;left:13328;top:2959;width:648;height:24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next-textbox:#Rectangle 419;mso-fit-shape-to-text:t" inset="0,0,0,0">
                <w:txbxContent>
                  <w:p w:rsidR="003D23D6" w:rsidRDefault="003D23D6">
                    <w:r>
                      <w:rPr>
                        <w:rFonts w:ascii="Times New Roman" w:hAnsi="Times New Roman"/>
                        <w:color w:val="000000"/>
                        <w:sz w:val="14"/>
                        <w:szCs w:val="14"/>
                      </w:rPr>
                      <w:t>H</w:t>
                    </w:r>
                  </w:p>
                </w:txbxContent>
              </v:textbox>
            </v:rect>
            <v:rect id="Rectangle 420" o:spid="_x0000_s1033" style="position:absolute;left:6794;top:2254;width:851;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next-textbox:#Rectangle 420;mso-fit-shape-to-text:t" inset="0,0,0,0">
                <w:txbxContent>
                  <w:p w:rsidR="003D23D6" w:rsidRDefault="003D23D6">
                    <w:r>
                      <w:rPr>
                        <w:rFonts w:ascii="Times New Roman" w:hAnsi="Times New Roman"/>
                        <w:color w:val="000000"/>
                        <w:sz w:val="20"/>
                        <w:szCs w:val="20"/>
                      </w:rPr>
                      <w:t>B</w:t>
                    </w:r>
                  </w:p>
                </w:txbxContent>
              </v:textbox>
            </v:rect>
            <v:rect id="Rectangle 421" o:spid="_x0000_s1034" style="position:absolute;left:16738;top:2273;width:921;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next-textbox:#Rectangle 421;mso-fit-shape-to-text:t" inset="0,0,0,0">
                <w:txbxContent>
                  <w:p w:rsidR="003D23D6" w:rsidRDefault="003D23D6">
                    <w:r>
                      <w:rPr>
                        <w:rFonts w:ascii="Times New Roman" w:hAnsi="Times New Roman"/>
                        <w:color w:val="000000"/>
                        <w:sz w:val="20"/>
                        <w:szCs w:val="20"/>
                      </w:rPr>
                      <w:t>A</w:t>
                    </w:r>
                  </w:p>
                </w:txbxContent>
              </v:textbox>
            </v:rect>
            <v:rect id="Rectangle 422" o:spid="_x0000_s1035" style="position:absolute;left:5048;top:9937;width:927;height:37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next-textbox:#Rectangle 422;mso-fit-shape-to-text:t" inset="0,0,0,0">
                <w:txbxContent>
                  <w:p w:rsidR="003D23D6" w:rsidRDefault="003D23D6">
                    <w:r>
                      <w:rPr>
                        <w:rFonts w:ascii="Symbol" w:hAnsi="Symbol" w:cs="Symbol"/>
                        <w:color w:val="000000"/>
                        <w:sz w:val="28"/>
                        <w:szCs w:val="28"/>
                      </w:rPr>
                      <w:t></w:t>
                    </w:r>
                  </w:p>
                </w:txbxContent>
              </v:textbox>
            </v:rect>
            <v:line id="Line 423" o:spid="_x0000_s1036" style="position:absolute;visibility:visible" from="5689,4629" to="17786,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gzMIAAADcAAAADwAAAGRycy9kb3ducmV2LnhtbERPS2vCQBC+F/wPyxR6qxuFxpi6ESkV&#10;680n9Dhkp8mS7GzIrpr+e7dQ8DYf33MWy8G24kq9N44VTMYJCOLSacOVgtNx/ZqB8AFZY+uYFPyS&#10;h2Uxelpgrt2N93Q9hErEEPY5KqhD6HIpfVmTRT92HXHkflxvMUTYV1L3eIvhtpXTJEmlRcOxocaO&#10;Pmoqm8PFKjC7dPO2nZ3nZ/m5CZPvrMmMPSn18jys3kEEGsJD/O/+0nF+Oo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egzMIAAADcAAAADwAAAAAAAAAAAAAA&#10;AAChAgAAZHJzL2Rvd25yZXYueG1sUEsFBgAAAAAEAAQA+QAAAJADAAAAAA==&#10;" strokeweight="0"/>
            <v:line id="Line 424" o:spid="_x0000_s1037" style="position:absolute;flip:y;visibility:visible" from="17786,3371" to="17792,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2ksQAAADcAAAADwAAAGRycy9kb3ducmV2LnhtbERPTWsCMRC9F/wPYQRvNVsFK1ujSIsi&#10;BSvaeuht3Ex3FzeTJYlu+u9NoeBtHu9zZotoGnEl52vLCp6GGQjiwuqaSwVfn6vHKQgfkDU2lknB&#10;L3lYzHsPM8y17XhP10MoRQphn6OCKoQ2l9IXFRn0Q9sSJ+7HOoMhQVdK7bBL4aaRoyybSIM1p4YK&#10;W3qtqDgfLkbB/uOZT259ied46ra772P5fnxbKjXox+ULiEAx3MX/7o1O8ydj+HsmX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zaSxAAAANwAAAAPAAAAAAAAAAAA&#10;AAAAAKECAABkcnMvZG93bnJldi54bWxQSwUGAAAAAAQABAD5AAAAkgMAAAAA&#10;" strokeweight="0"/>
            <v:line id="Line 425" o:spid="_x0000_s1038" style="position:absolute;visibility:visible" from="17786,3371" to="17792,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line id="Line 426" o:spid="_x0000_s1039" style="position:absolute;visibility:visible" from="6699,3371" to="6705,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z8IAAADcAAAADwAAAGRycy9kb3ducmV2LnhtbERPS2vCQBC+F/wPywi91Y2FpjG6EZGK&#10;7a2+wOOQHZMl2dmQXTX9991Cwdt8fM9ZLAfbihv13jhWMJ0kIIhLpw1XCo6HzUsGwgdkja1jUvBD&#10;HpbF6GmBuXZ33tFtHyoRQ9jnqKAOocul9GVNFv3EdcSRu7jeYoiwr6Tu8R7DbStfkySVFg3Hhho7&#10;WtdUNvurVWC+0+3b1/tpdpIf2zA9Z01m7FGp5/GwmoMINISH+N/9qeP8NIW/Z+IF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mz8IAAADcAAAADwAAAAAAAAAAAAAA&#10;AAChAgAAZHJzL2Rvd25yZXYueG1sUEsFBgAAAAAEAAQA+QAAAJADAAAAAA==&#10;" strokeweight="0"/>
            <v:line id="Line 427" o:spid="_x0000_s1040" style="position:absolute;visibility:visible" from="6699,10572" to="6705,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DVMMAAADcAAAADwAAAGRycy9kb3ducmV2LnhtbERPS2vCQBC+F/wPywi91Y2CMUY3IlKx&#10;vbU+wOOQHZMl2dmQ3Wr677uFQm/z8T1nvRlsK+7Ue+NYwXSSgCAunTZcKTif9i8ZCB+QNbaOScE3&#10;edgUo6c15to9+JPux1CJGMI+RwV1CF0upS9rsugnriOO3M31FkOEfSV1j48Ybls5S5JUWjQcG2rs&#10;aFdT2Ry/rALzkR7m74vL8iJfD2F6zZrM2LNSz+NhuwI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A1TDAAAA3AAAAA8AAAAAAAAAAAAA&#10;AAAAoQIAAGRycy9kb3ducmV2LnhtbFBLBQYAAAAABAAEAPkAAACRAwAAAAA=&#10;" strokeweight="0"/>
            <v:line id="Line 428" o:spid="_x0000_s1041" style="position:absolute;visibility:visible" from="6699,14668" to="17786,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JsUAAADcAAAADwAAAGRycy9kb3ducmV2LnhtbESPT2vDMAzF74N9B6NBb6vTQrMsrVvG&#10;6Oh2W//BjiJWE9NYDrHXZt9+OhR6k3hP7/20WA2+VRfqowtsYDLOQBFXwTquDRz2H88FqJiQLbaB&#10;ycAfRVgtHx8WWNpw5S1ddqlWEsKxRANNSl2pdawa8hjHoSMW7RR6j0nWvta2x6uE+1ZPsyzXHh1L&#10;Q4MdvTdUnXe/3oD7zjezr5fj61GvN2nyU5wL5w/GjJ6GtzmoREO6m2/Xn1bwc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JsUAAADcAAAADwAAAAAAAAAA&#10;AAAAAAChAgAAZHJzL2Rvd25yZXYueG1sUEsFBgAAAAAEAAQA+QAAAJMDAAAAAA==&#10;" strokeweight="0"/>
            <v:line id="Line 429" o:spid="_x0000_s1042" style="position:absolute;visibility:visible" from="17786,10572" to="17792,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yvcMAAADcAAAADwAAAGRycy9kb3ducmV2LnhtbERPS2vCQBC+F/wPywi91U0KTWN0FZGK&#10;9tb6AI9DdkwWs7Mhu8b477uFQm/z8T1nvhxsI3rqvHGsIJ0kIIhLpw1XCo6HzUsOwgdkjY1jUvAg&#10;D8vF6GmOhXZ3/qZ+HyoRQ9gXqKAOoS2k9GVNFv3EtcSRu7jOYoiwq6Tu8B7DbSNfkySTFg3Hhhpb&#10;WtdUXvc3q8B8Zdu3z/fT9CQ/tiE959fc2KNSz+NhNQMRaAj/4j/3Tsf52R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r3DAAAA3AAAAA8AAAAAAAAAAAAA&#10;AAAAoQIAAGRycy9kb3ducmV2LnhtbFBLBQYAAAAABAAEAPkAAACRAwAAAAA=&#10;" strokeweight="0"/>
            <v:line id="Line 430" o:spid="_x0000_s1043" style="position:absolute;visibility:visible" from="6699,11201" to="17786,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N/cUAAADcAAAADwAAAGRycy9kb3ducmV2LnhtbESPQWvCQBCF70L/wzKF3nSjUE2jqxRp&#10;UW/VKngcstNkMTsbsltN/71zEHqb4b1575vFqveNulIXXWAD41EGirgM1nFl4Pj9OcxBxYRssQlM&#10;Bv4owmr5NFhgYcON93Q9pEpJCMcCDdQptYXWsazJYxyFlli0n9B5TLJ2lbYd3iTcN3qSZVPt0bE0&#10;1NjSuqbycvj1BtzXdPO6m53eTvpjk8bn/JI7fzTm5bl/n4NK1Kd/8+N6awV/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N/cUAAADcAAAADwAAAAAAAAAA&#10;AAAAAAChAgAAZHJzL2Rvd25yZXYueG1sUEsFBgAAAAAEAAQA+QAAAJMDAAAAAA==&#10;" strokeweight="0"/>
            <v:line id="Line 431" o:spid="_x0000_s1044" style="position:absolute;visibility:visible" from="6699,18135" to="17786,1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line id="Line 432" o:spid="_x0000_s1045" style="position:absolute;visibility:visible" from="22529,1517" to="22536,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EcEAAADcAAAADwAAAGRycy9kb3ducmV2LnhtbERPTYvCMBC9C/sfwix401RhtVajLIuL&#10;enNdBY9DM7bBZlKaqPXfG0HwNo/3ObNFaytxpcYbxwoG/QQEce604ULB/v+3l4LwAVlj5ZgU3MnD&#10;Yv7RmWGm3Y3/6LoLhYgh7DNUUIZQZ1L6vCSLvu9q4sidXGMxRNgUUjd4i+G2ksMkGUmLhmNDiTX9&#10;lJSfdxerwGxHq6/N+DA5yOUqDI7pOTV2r1T3s/2eggjUhrf45V7rOH88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HjYRwQAAANwAAAAPAAAAAAAAAAAAAAAA&#10;AKECAABkcnMvZG93bnJldi54bWxQSwUGAAAAAAQABAD5AAAAjwMAAAAA&#10;" strokeweight="0"/>
            <v:line id="Line 433" o:spid="_x0000_s1046" style="position:absolute;visibility:visible" from="22529,10623" to="44361,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TisMAAADcAAAADwAAAGRycy9kb3ducmV2LnhtbERPTWvCQBC9C/0PyxR6qxtbNG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k4rDAAAA3AAAAA8AAAAAAAAAAAAA&#10;AAAAoQIAAGRycy9kb3ducmV2LnhtbFBLBQYAAAAABAAEAPkAAACRAwAAAAA=&#10;" strokeweight="0"/>
            <v:line id="Line 434" o:spid="_x0000_s1047" style="position:absolute;visibility:visible" from="27025,4483" to="44361,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L/sMAAADcAAAADwAAAGRycy9kb3ducmV2LnhtbERPTWvCQBC9C/0PyxR6qxtLNW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C/7DAAAA3AAAAA8AAAAAAAAAAAAA&#10;AAAAoQIAAGRycy9kb3ducmV2LnhtbFBLBQYAAAAABAAEAPkAAACRAwAAAAA=&#10;" strokeweight="0"/>
            <v:line id="Line 435" o:spid="_x0000_s1048" style="position:absolute;visibility:visible" from="22529,17951" to="2287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line id="Line 436" o:spid="_x0000_s1049" style="position:absolute;visibility:visible" from="23488,17951" to="2390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EsMAAADcAAAADwAAAGRycy9kb3ducmV2LnhtbERPS2vCQBC+F/wPywi91Y2CMUY3IlKx&#10;vbU+wOOQHZMl2dmQ3Wr677uFQm/z8T1nvRlsK+7Ue+NYwXSSgCAunTZcKTif9i8ZCB+QNbaOScE3&#10;edgUo6c15to9+JPux1CJGMI+RwV1CF0upS9rsugnriOO3M31FkOEfSV1j48Ybls5S5JUWjQcG2rs&#10;aFdT2Ry/rALzkR7m74vL8iJfD2F6zZrM2LNSz+NhuwI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MBLDAAAA3AAAAA8AAAAAAAAAAAAA&#10;AAAAoQIAAGRycy9kb3ducmV2LnhtbFBLBQYAAAAABAAEAPkAAACRAwAAAAA=&#10;" strokeweight="0"/>
            <v:line id="Line 437" o:spid="_x0000_s1050" style="position:absolute;visibility:visible" from="24517,17951" to="2493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line id="Line 438" o:spid="_x0000_s1051" style="position:absolute;visibility:visible" from="25539,17951" to="2595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B+8UAAADcAAAADwAAAGRycy9kb3ducmV2LnhtbESPQWvCQBCF70L/wzKF3nSjUE2jqxRp&#10;UW/VKngcstNkMTsbsltN/71zEHqb4b1575vFqveNulIXXWAD41EGirgM1nFl4Pj9OcxBxYRssQlM&#10;Bv4owmr5NFhgYcON93Q9pEpJCMcCDdQptYXWsazJYxyFlli0n9B5TLJ2lbYd3iTcN3qSZVPt0bE0&#10;1NjSuqbycvj1BtzXdPO6m53eTvpjk8bn/JI7fzTm5bl/n4NK1Kd/8+N6awV/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B+8UAAADcAAAADwAAAAAAAAAA&#10;AAAAAAChAgAAZHJzL2Rvd25yZXYueG1sUEsFBgAAAAAEAAQA+QAAAJMDAAAAAA==&#10;" strokeweight="0"/>
            <v:line id="Line 439" o:spid="_x0000_s1052" style="position:absolute;visibility:visible" from="26568,17951" to="2698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line id="Line 440" o:spid="_x0000_s1053" style="position:absolute;visibility:visible" from="27597,17951" to="2800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92sUAAADcAAAADwAAAGRycy9kb3ducmV2LnhtbESPQWvCQBCF74L/YRmhN91YqI3RVURa&#10;bG9tquBxyI7JYnY2ZLea/vvOodDbDO/Ne9+st4Nv1Y366AIbmM8yUMRVsI5rA8ev12kOKiZki21g&#10;MvBDEbab8WiNhQ13/qRbmWolIRwLNNCk1BVax6ohj3EWOmLRLqH3mGTta217vEu4b/Vjli20R8fS&#10;0GBH+4aqa/ntDbiPxeHp/fm0POmXQ5qf82vu/NGYh8mwW4FKNKR/89/1mxX8X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V92sUAAADcAAAADwAAAAAAAAAA&#10;AAAAAAChAgAAZHJzL2Rvd25yZXYueG1sUEsFBgAAAAAEAAQA+QAAAJMDAAAAAA==&#10;" strokeweight="0"/>
            <v:line id="Line 441" o:spid="_x0000_s1054" style="position:absolute;visibility:visible" from="28619,17951" to="2903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line id="Line 442" o:spid="_x0000_s1055" style="position:absolute;visibility:visible" from="29648,17951" to="3006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GNsMAAADcAAAADwAAAGRycy9kb3ducmV2LnhtbERPTWvCQBC9F/wPywi9NRuFpjG6iogl&#10;7a2NCh6H7JgsZmdDdqvpv+8WCr3N433OajPaTtxo8MaxglmSgiCunTbcKDgeXp9yED4ga+wck4Jv&#10;8rBZTx5WWGh350+6VaERMYR9gQraEPpCSl+3ZNEnrieO3MUNFkOEQyP1gPcYbjs5T9NMWjQcG1rs&#10;addSfa2+rALzkZXP7y+nxUnuyzA759fc2KNSj9NxuwQRaAz/4j/3m47z8z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LRjbDAAAA3AAAAA8AAAAAAAAAAAAA&#10;AAAAoQIAAGRycy9kb3ducmV2LnhtbFBLBQYAAAAABAAEAPkAAACRAwAAAAA=&#10;" strokeweight="0"/>
            <v:line id="Line 443" o:spid="_x0000_s1056" style="position:absolute;visibility:visible" from="30676,17951" to="3108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line id="Line 444" o:spid="_x0000_s1057" style="position:absolute;visibility:visible" from="31699,17951" to="3211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72cIAAADcAAAADwAAAGRycy9kb3ducmV2LnhtbERPTWvCQBC9C/6HZQRvdaNY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572cIAAADcAAAADwAAAAAAAAAAAAAA&#10;AAChAgAAZHJzL2Rvd25yZXYueG1sUEsFBgAAAAAEAAQA+QAAAJADAAAAAA==&#10;" strokeweight="0"/>
            <v:line id="Line 445" o:spid="_x0000_s1058" style="position:absolute;visibility:visible" from="32727,17951" to="3314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line id="Line 446" o:spid="_x0000_s1059" style="position:absolute;visibility:visible" from="33756,17951" to="3416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NcIAAADcAAAADwAAAGRycy9kb3ducmV2LnhtbERPTWvCQBC9C/0PyxR6041CY4yuUorF&#10;erOpgschOyaL2dmQ3Wr6711B8DaP9zmLVW8bcaHOG8cKxqMEBHHptOFKwf73a5iB8AFZY+OYFPyT&#10;h9XyZbDAXLsr/9ClCJWIIexzVFCH0OZS+rImi37kWuLInVxnMUTYVVJ3eI3htpGTJEmlRcOxocaW&#10;Pmsqz8WfVWB26eZ9Oz3MDnK9CeNjds6M3Sv19tp/zEEE6sNT/HB/6zg/S+H+TLx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ANcIAAADcAAAADwAAAAAAAAAAAAAA&#10;AAChAgAAZHJzL2Rvd25yZXYueG1sUEsFBgAAAAAEAAQA+QAAAJADAAAAAA==&#10;" strokeweight="0"/>
            <v:line id="Line 447" o:spid="_x0000_s1060" style="position:absolute;visibility:visible" from="34778,17951" to="3519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line id="Line 448" o:spid="_x0000_s1061" style="position:absolute;visibility:visible" from="35807,17951" to="3622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x3MUAAADcAAAADwAAAGRycy9kb3ducmV2LnhtbESPQWvCQBCF74L/YRmhN91YqI3RVURa&#10;bG9tquBxyI7JYnY2ZLea/vvOodDbDO/Ne9+st4Nv1Y366AIbmM8yUMRVsI5rA8ev12kOKiZki21g&#10;MvBDEbab8WiNhQ13/qRbmWolIRwLNNCk1BVax6ohj3EWOmLRLqH3mGTta217vEu4b/Vjli20R8fS&#10;0GBH+4aqa/ntDbiPxeHp/fm0POmXQ5qf82vu/NGYh8mwW4FKNKR/89/1mxX8X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x3MUAAADcAAAADwAAAAAAAAAA&#10;AAAAAAChAgAAZHJzL2Rvd25yZXYueG1sUEsFBgAAAAAEAAQA+QAAAJMDAAAAAA==&#10;" strokeweight="0"/>
            <v:line id="Line 449" o:spid="_x0000_s1062" style="position:absolute;visibility:visible" from="36830,17951" to="3724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line id="Line 450" o:spid="_x0000_s1063" style="position:absolute;visibility:visible" from="37858,17951" to="3827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line id="Line 451" o:spid="_x0000_s1064" style="position:absolute;visibility:visible" from="38887,17951" to="3929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tBMMAAADcAAAADwAAAGRycy9kb3ducmV2LnhtbERPTWvCQBC9C/0PyxR6qxtLtT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37QTDAAAA3AAAAA8AAAAAAAAAAAAA&#10;AAAAoQIAAGRycy9kb3ducmV2LnhtbFBLBQYAAAAABAAEAPkAAACRAwAAAAA=&#10;" strokeweight="0"/>
            <v:line id="Line 452" o:spid="_x0000_s1065" style="position:absolute;visibility:visible" from="39909,17951" to="4032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line id="Line 453" o:spid="_x0000_s1066" style="position:absolute;visibility:visible" from="40938,17951" to="4135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line id="Line 454" o:spid="_x0000_s1067" style="position:absolute;visibility:visible" from="41967,17951" to="42373,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XNzwQAAANwAAAAPAAAAAAAAAAAAAAAA&#10;AKECAABkcnMvZG93bnJldi54bWxQSwUGAAAAAAQABAD5AAAAjwMAAAAA&#10;" strokeweight="0"/>
            <v:line id="Line 455" o:spid="_x0000_s1068" style="position:absolute;visibility:visible" from="42989,17951" to="43402,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rnAcUAAADcAAAADwAAAAAAAAAA&#10;AAAAAAChAgAAZHJzL2Rvd25yZXYueG1sUEsFBgAAAAAEAAQA+QAAAJMDAAAAAA==&#10;" strokeweight="0"/>
            <v:line id="Line 456" o:spid="_x0000_s1069" style="position:absolute;visibility:visible" from="44018,17951" to="44361,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ZCmsIAAADcAAAADwAAAAAAAAAAAAAA&#10;AAChAgAAZHJzL2Rvd25yZXYueG1sUEsFBgAAAAAEAAQA+QAAAJADAAAAAA==&#10;" strokeweight="0"/>
            <v:line id="Line 457" o:spid="_x0000_s1070" style="position:absolute;flip:y;visibility:visible" from="27025,4483" to="2703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csOcUAAADcAAAADwAAAGRycy9kb3ducmV2LnhtbESPT2sCMRTE74V+h/AKvdWsHmxZjSKW&#10;ihTa4r+Dt+fmubu4eVmS6MZvbwqCx2FmfsOMp9E04kLO15YV9HsZCOLC6ppLBdvN19sHCB+QNTaW&#10;ScGVPEwnz09jzLXteEWXdShFgrDPUUEVQptL6YuKDPqebYmTd7TOYEjSlVI77BLcNHKQZUNpsOa0&#10;UGFL84qK0/psFKx+3/ngFud4iofu52+/K793nzOlXl/ibAQiUAyP8L291AoSEf7PpCM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csOcUAAADcAAAADwAAAAAAAAAA&#10;AAAAAAChAgAAZHJzL2Rvd25yZXYueG1sUEsFBgAAAAAEAAQA+QAAAJMDAAAAAA==&#10;" strokeweight="0"/>
            <v:line id="Line 458" o:spid="_x0000_s1071" style="position:absolute;flip:y;visibility:visible" from="41865,4483" to="41871,1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JosYAAADcAAAADwAAAGRycy9kb3ducmV2LnhtbESPQWsCMRSE70L/Q3gFb5rVQ1u2RpEW&#10;pQhtca2H3p6b193FzcuSRDf+e1MQPA4z8w0zW0TTijM531hWMBlnIIhLqxuuFPzsVqMXED4ga2wt&#10;k4ILeVjMHwYzzLXteUvnIlQiQdjnqKAOocul9GVNBv3YdsTJ+7POYEjSVVI77BPctHKaZU/SYMNp&#10;ocaO3moqj8XJKNh+PfPBrU/xGA/95/fvvtrs35dKDR/j8hVEoBju4Vv7QyuYZh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LiaLGAAAA3AAAAA8AAAAAAAAA&#10;AAAAAAAAoQIAAGRycy9kb3ducmV2LnhtbFBLBQYAAAAABAAEAPkAAACUAwAAAAA=&#10;" strokeweight="0"/>
            <v:line id="Line 459" o:spid="_x0000_s1072" style="position:absolute;flip:y;visibility:visible" from="27025,11639" to="41865,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X1cYAAADcAAAADwAAAGRycy9kb3ducmV2LnhtbESPQWsCMRSE7wX/Q3iCt5p1D21ZjSKK&#10;UoS2aOvB23Pz3F3cvCxJdNN/3xQKPQ4z8w0zW0TTijs531hWMBlnIIhLqxuuFHx9bh5fQPiArLG1&#10;TAq+ycNiPniYYaFtz3u6H0IlEoR9gQrqELpCSl/WZNCPbUecvIt1BkOSrpLaYZ/gppV5lj1Jgw2n&#10;hRo7WtVUXg83o2D//sxnt73Fazz3bx+nY7U7rpdKjYZxOQURKIb/8F/7VSvIs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ZF9XGAAAA3AAAAA8AAAAAAAAA&#10;AAAAAAAAoQIAAGRycy9kb3ducmV2LnhtbFBLBQYAAAAABAAEAPkAAACUAwAAAAA=&#10;" strokeweight="0"/>
            <v:line id="Line 460" o:spid="_x0000_s1073" style="position:absolute;visibility:visible" from="27025,4483" to="41865,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4aMMAAADcAAAADwAAAGRycy9kb3ducmV2LnhtbESPQWvCQBSE7wX/w/KE3upGC6GmriKK&#10;KAUpRun5kX1NQrNv4+5q0n/vCoLHYWa+YWaL3jTiSs7XlhWMRwkI4sLqmksFp+Pm7QOED8gaG8uk&#10;4J88LOaDlxlm2nZ8oGseShEh7DNUUIXQZlL6oiKDfmRb4uj9WmcwROlKqR12EW4aOUmSVBqsOS5U&#10;2NKqouIvvxgFaTr1331H+/XB7bbngk3aff0o9Trsl58gAvXhGX60d1rBJHmH+5l4BO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GuGjDAAAA3AAAAA8AAAAAAAAAAAAA&#10;AAAAoQIAAGRycy9kb3ducmV2LnhtbFBLBQYAAAAABAAEAPkAAACRAwAAAAA=&#10;" strokecolor="blue" strokeweight="0"/>
            <v:line id="Line 461" o:spid="_x0000_s1074" style="position:absolute;visibility:visible" from="27025,9569" to="41865,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8gHMMAAADcAAAADwAAAGRycy9kb3ducmV2LnhtbESPQWvCQBSE7wX/w/KE3upGKaGmriKK&#10;KAUpRun5kX1NQrNv4+5q0n/vCoLHYWa+YWaL3jTiSs7XlhWMRwkI4sLqmksFp+Pm7QOED8gaG8uk&#10;4J88LOaDlxlm2nZ8oGseShEh7DNUUIXQZlL6oiKDfmRb4uj9WmcwROlKqR12EW4aOUmSVBqsOS5U&#10;2NKqouIvvxgFaTr1331H+/XB7bbngk3aff0o9Trsl58gAvXhGX60d1rBJHmH+5l4BO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vIBzDAAAA3AAAAA8AAAAAAAAAAAAA&#10;AAAAoQIAAGRycy9kb3ducmV2LnhtbFBLBQYAAAAABAAEAPkAAACRAwAAAAA=&#10;" strokecolor="blue" strokeweight="0"/>
            <v:line id="Line 462" o:spid="_x0000_s1075" style="position:absolute;flip:y;visibility:visible" from="27025,4483" to="2858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PocYAAADcAAAADwAAAGRycy9kb3ducmV2LnhtbESPQWsCMRSE74L/ITyhN81WaJ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j6HGAAAA3AAAAA8AAAAAAAAA&#10;AAAAAAAAoQIAAGRycy9kb3ducmV2LnhtbFBLBQYAAAAABAAEAPkAAACUAwAAAAA=&#10;" strokeweight="0"/>
            <v:line id="Line 463" o:spid="_x0000_s1076" style="position:absolute;flip:y;visibility:visible" from="27025,4483" to="30607,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1sUAAADcAAAADwAAAGRycy9kb3ducmV2LnhtbESPQWsCMRSE74X+h/AKvdWsHmzZGkUU&#10;RQptUevB23Pz3F3cvCxJdOO/NwXB4zAz3zCjSTSNuJDztWUF/V4GgriwuuZSwd928fYBwgdkjY1l&#10;UnAlD5Px89MIc207XtNlE0qRIOxzVFCF0OZS+qIig75nW+LkHa0zGJJ0pdQOuwQ3jRxk2VAarDkt&#10;VNjSrKLitDkbBeufdz645Tme4qH7/t3vyq/dfKrU60ucfoIIFMMjfG+vtIJBNoT/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R1sUAAADcAAAADwAAAAAAAAAA&#10;AAAAAAChAgAAZHJzL2Rvd25yZXYueG1sUEsFBgAAAAAEAAQA+QAAAJMDAAAAAA==&#10;" strokeweight="0"/>
            <v:line id="Line 464" o:spid="_x0000_s1077" style="position:absolute;flip:y;visibility:visible" from="27025,4483" to="32619,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0TcYAAADcAAAADwAAAGRycy9kb3ducmV2LnhtbESPQWsCMRSE70L/Q3iF3jRbD1W2RpGK&#10;pRSquK2H3p6b193FzcuSRDf+eyMIPQ4z8w0zW0TTijM531hW8DzKQBCXVjdcKfj5Xg+nIHxA1tha&#10;JgUX8rCYPwxmmGvb847ORahEgrDPUUEdQpdL6cuaDPqR7YiT92edwZCkq6R22Ce4aeU4y16kwYbT&#10;Qo0dvdVUHouTUbDbTPjg3k/xGA/91/Z3X33uV0ulnh7j8hVEoBj+w/f2h1Ywzi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tE3GAAAA3AAAAA8AAAAAAAAA&#10;AAAAAAAAoQIAAGRycy9kb3ducmV2LnhtbFBLBQYAAAAABAAEAPkAAACUAwAAAAA=&#10;" strokeweight="0"/>
            <v:shape id="Freeform 465" o:spid="_x0000_s1078" style="position:absolute;left:27025;top:4483;width:7607;height:7855;visibility:visible;mso-wrap-style:square;v-text-anchor:top" coordsize="1198,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QKcEA&#10;AADcAAAADwAAAGRycy9kb3ducmV2LnhtbERPyWrDMBC9F/IPYgK5NXIMKcGNElpDSnNs2oYeB2ti&#10;GVsjI8lL/r46FHp8vH1/nG0nRvKhcaxgs85AEFdON1wr+Po8Pe5AhIissXNMCu4U4HhYPOyx0G7i&#10;DxovsRYphEOBCkyMfSFlqAxZDGvXEyfu5rzFmKCvpfY4pXDbyTzLnqTFhlODwZ5KQ1V7GayC7+vQ&#10;3+ah9T+74M1bft2W/vWs1Go5vzyDiDTHf/Gf+10ryLO0Np1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RkCnBAAAA3AAAAA8AAAAAAAAAAAAAAAAAmAIAAGRycy9kb3du&#10;cmV2LnhtbFBLBQYAAAAABAAEAPUAAACGAwAAAAA=&#10;" path="m,1237l261,967,1198,e" filled="f" strokeweight="0">
              <v:path arrowok="t" o:connecttype="custom" o:connectlocs="0,498799485;105237575,389926517;483044500,0" o:connectangles="0,0,0"/>
            </v:shape>
            <v:shape id="Freeform 466" o:spid="_x0000_s1079" style="position:absolute;left:27025;top:4483;width:9627;height:9937;visibility:visible;mso-wrap-style:square;v-text-anchor:top" coordsize="1516,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aBcYA&#10;AADcAAAADwAAAGRycy9kb3ducmV2LnhtbESPQWvCQBSE7wX/w/KE3uquVopG1yCCbemhYPTg8Zl9&#10;JiHZtyG7jam/vlso9DjMzDfMOh1sI3rqfOVYw3SiQBDnzlRcaDgd908LED4gG2wck4Zv8pBuRg9r&#10;TIy78YH6LBQiQtgnqKEMoU2k9HlJFv3EtcTRu7rOYoiyK6Tp8BbhtpEzpV6kxYrjQokt7UrK6+zL&#10;aph/Xl7rZ54r1V+y4uOtvZvt+a7143jYrkAEGsJ/+K/9bjTM1B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laBcYAAADcAAAADwAAAAAAAAAAAAAAAACYAgAAZHJz&#10;L2Rvd25yZXYueG1sUEsFBgAAAAAEAAQA9QAAAIsDAAAAAA==&#10;" path="m,1565l579,967,1516,e" filled="f" strokeweight="0">
              <v:path arrowok="t" o:connecttype="custom" o:connectlocs="0,631008390;233476976,389894641;611314500,0" o:connectangles="0,0,0"/>
            </v:shape>
            <v:shape id="Freeform 467" o:spid="_x0000_s1080" style="position:absolute;left:27463;top:4483;width:11208;height:11563;visibility:visible;mso-wrap-style:square;v-text-anchor:top" coordsize="1765,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XwMMA&#10;AADcAAAADwAAAGRycy9kb3ducmV2LnhtbERPy2rCQBTdC/7DcIXudBIXpURHEV9IN61WEXeXzDUJ&#10;Zu4kM1OT/n1nUejycN7zZW9q8STnK8sK0kkCgji3uuJCwflrN34D4QOyxtoyKfghD8vFcDDHTNuO&#10;j/Q8hULEEPYZKihDaDIpfV6SQT+xDXHk7tYZDBG6QmqHXQw3tZwmyas0WHFsKLGhdUn54/RtFLTF&#10;9dCuUvexlfv28/123G0u3UWpl1G/moEI1Id/8Z/7oBVM0zg/no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sXwMMAAADcAAAADwAAAAAAAAAAAAAAAACYAgAAZHJzL2Rv&#10;d25yZXYueG1sUEsFBgAAAAAEAAQA9QAAAIgDAAAAAA==&#10;" path="m,1821l827,967,1765,e" filled="f" strokeweight="0">
              <v:path arrowok="t" o:connecttype="custom" o:connectlocs="0,734261295;333474513,389912505;711708000,0" o:connectangles="0,0,0"/>
            </v:shape>
            <v:shape id="Freeform 468" o:spid="_x0000_s1081" style="position:absolute;left:30327;top:4483;width:10357;height:10687;visibility:visible;mso-wrap-style:square;v-text-anchor:top" coordsize="1631,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gYsUA&#10;AADcAAAADwAAAGRycy9kb3ducmV2LnhtbESPT4vCMBTE74LfITzBm01bFnG7RpGFxT148c9hj8/m&#10;2XbbvNQmav32RhA8DjPzG2a+7E0jrtS5yrKCJIpBEOdWV1woOOx/JjMQziNrbCyTgjs5WC6Ggzlm&#10;2t54S9edL0SAsMtQQel9m0np8pIMusi2xME72c6gD7IrpO7wFuCmkWkcT6XBisNCiS19l5TXu4tR&#10;8Pe5Pban83rzv6qPRR036Tn9MEqNR/3qC4Sn3r/Dr/avVpAmC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2BixQAAANwAAAAPAAAAAAAAAAAAAAAAAJgCAABkcnMv&#10;ZG93bnJldi54bWxQSwUGAAAAAAQABAD1AAAAigMAAAAA&#10;" path="m,1683l693,967,1631,e" filled="f" strokeweight="0">
              <v:path arrowok="t" o:connecttype="custom" o:connectlocs="0,678634660;279438972,389922588;657669500,0" o:connectangles="0,0,0"/>
            </v:shape>
            <v:shape id="Freeform 469" o:spid="_x0000_s1082" style="position:absolute;left:33197;top:5340;width:8668;height:8953;visibility:visible;mso-wrap-style:square;v-text-anchor:top" coordsize="1365,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FbsYA&#10;AADcAAAADwAAAGRycy9kb3ducmV2LnhtbESPQWvCQBSE7wX/w/IEL8VsTKHY6CoiFXIIFLWX3B7Z&#10;Z5I2+zZkt5r467uFgsdhZr5h1tvBtOJKvWssK1hEMQji0uqGKwWf58N8CcJ5ZI2tZVIwkoPtZvK0&#10;xlTbGx/pevKVCBB2KSqove9SKV1Zk0EX2Y44eBfbG/RB9pXUPd4C3LQyieNXabDhsFBjR/uayu/T&#10;j1FgiuePUX/lb/n7S54dCyrvl7tTajYddisQngb/CP+3M60gWST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3FbsYAAADcAAAADwAAAAAAAAAAAAAAAACYAgAAZHJz&#10;L2Rvd25yZXYueG1sUEsFBgAAAAAEAAQA9QAAAIsDAAAAAA==&#10;" path="m,1410l559,832,1365,e" filled="f" strokeweight="0">
              <v:path arrowok="t" o:connecttype="custom" o:connectlocs="0,568523755;225409276,335469336;550418000,0" o:connectangles="0,0,0"/>
            </v:shape>
            <v:shape id="Freeform 470" o:spid="_x0000_s1083" style="position:absolute;left:36061;top:7423;width:5804;height:5994;visibility:visible;mso-wrap-style:square;v-text-anchor:top" coordsize="91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2FMMA&#10;AADcAAAADwAAAGRycy9kb3ducmV2LnhtbESP0WoCMRRE34X+Q7gF3zSrBbGrUaS16IMWtP2AS3Ld&#10;XdzchE3U1a83guDjMDNnmOm8tbU4UxMqxwoG/QwEsXam4kLB/99PbwwiRGSDtWNScKUA89lbZ4q5&#10;cRfe0XkfC5EgHHJUUMbocymDLsli6DtPnLyDayzGJJtCmgYvCW5rOcyykbRYcVoo0dNXSfq4P1kF&#10;t6X89VubVbf4ufFar1r9XeyU6r63iwmISG18hZ/ttVEwHHzA40w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i2FMMAAADcAAAADwAAAAAAAAAAAAAAAACYAgAAZHJzL2Rv&#10;d25yZXYueG1sUEsFBgAAAAAEAAQA9QAAAIgDAAAAAA==&#10;" path="m,944l426,504,914,e" filled="f" strokeweight="0">
              <v:path arrowok="t" o:connecttype="custom" o:connectlocs="0,380624715;171776810,203214890;368554000,0" o:connectangles="0,0,0"/>
            </v:shape>
            <v:shape id="Freeform 471" o:spid="_x0000_s1084" style="position:absolute;left:38925;top:9505;width:2940;height:3029;visibility:visible;mso-wrap-style:square;v-text-anchor:top" coordsize="46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cl8YA&#10;AADcAAAADwAAAGRycy9kb3ducmV2LnhtbESPQWvCQBSE70L/w/IKvZmNIrVGVxFpoaV40Aa9PrPP&#10;bNrs25DdxvTfdwXB4zAz3zCLVW9r0VHrK8cKRkkKgrhwuuJSQf71NnwB4QOyxtoxKfgjD6vlw2CB&#10;mXYX3lG3D6WIEPYZKjAhNJmUvjBk0SeuIY7e2bUWQ5RtKXWLlwi3tRyn6bO0WHFcMNjQxlDxs/+1&#10;Clw3tYV5NbPvbZqfzsf8dJh8fCr19Niv5yAC9eEevrXftYLxaAL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Ocl8YAAADcAAAADwAAAAAAAAAAAAAAAACYAgAAZHJz&#10;L2Rvd25yZXYueG1sUEsFBgAAAAAEAAQA9QAAAIsDAAAAAA==&#10;" path="m,477l292,176,463,e" filled="f" strokeweight="0">
              <v:path arrowok="t" o:connecttype="custom" o:connectlocs="0,192344040;117739698,70969709;186690000,0" o:connectangles="0,0,0"/>
            </v:shape>
            <v:line id="Line 472" o:spid="_x0000_s1085" style="position:absolute;flip:y;visibility:visible" from="41795,11588" to="41865,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ZfMYAAADcAAAADwAAAGRycy9kb3ducmV2LnhtbESPQWsCMRSE74L/ITzBm2YVbG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pGXzGAAAA3AAAAA8AAAAAAAAA&#10;AAAAAAAAoQIAAGRycy9kb3ducmV2LnhtbFBLBQYAAAAABAAEAPkAAACUAwAAAAA=&#10;" strokeweight="0"/>
            <v:shape id="Freeform 473" o:spid="_x0000_s1086" style="position:absolute;left:34105;top:5467;width:235;height:597;visibility:visible;mso-wrap-style:square;v-text-anchor:top" coordsize="3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HecMA&#10;AADcAAAADwAAAGRycy9kb3ducmV2LnhtbESP0WrCQBRE3wv+w3IFX0rdmEIq0VXEIvS1iR9wyV6z&#10;0ezdmN0m6d93C4KPw8ycYbb7ybZioN43jhWslgkI4srphmsF5/L0tgbhA7LG1jEp+CUP+93sZYu5&#10;diN/01CEWkQI+xwVmBC6XEpfGbLol64jjt7F9RZDlH0tdY9jhNtWpkmSSYsNxwWDHR0NVbfixyrI&#10;xo/r+X4w6+zVHi/By89xei+VWsynwwZEoCk8w4/2l1aQrjL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HHecMAAADcAAAADwAAAAAAAAAAAAAAAACYAgAAZHJzL2Rv&#10;d25yZXYueG1sUEsFBgAAAAAEAAQA9QAAAIgDAAAAAA==&#10;" path="m28,r9,94l,8,28,xe" fillcolor="black" stroked="f">
              <v:path arrowok="t" o:connecttype="custom" o:connectlocs="11292703,0;14922500,37910135;0,3226394;11292703,0" o:connectangles="0,0,0,0"/>
            </v:shape>
            <v:shape id="Freeform 474" o:spid="_x0000_s1087" style="position:absolute;left:34105;top:5467;width:235;height:597;visibility:visible;mso-wrap-style:square;v-text-anchor:top" coordsize="3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UMcIA&#10;AADcAAAADwAAAGRycy9kb3ducmV2LnhtbESPQYvCMBSE78L+h/AWvGlawa5UoywLojfZruD12Tzb&#10;YvNSkljrvzcLgsdhZr5hVpvBtKIn5xvLCtJpAoK4tLrhSsHxbztZgPABWWNrmRQ8yMNm/TFaYa7t&#10;nX+pL0IlIoR9jgrqELpcSl/WZNBPbUccvYt1BkOUrpLa4T3CTStnSZJJgw3HhRo7+qmpvBY3o6A4&#10;d5g9fDY/mvmhOqe7nev9Sanx5/C9BBFoCO/wq73XCmbpF/yf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QxwgAAANwAAAAPAAAAAAAAAAAAAAAAAJgCAABkcnMvZG93&#10;bnJldi54bWxQSwUGAAAAAAQABAD1AAAAhwMAAAAA&#10;" path="m28,r9,94l,8,28,xe" filled="f" strokeweight="0">
              <v:path arrowok="t" o:connecttype="custom" o:connectlocs="11292703,0;14922500,37910135;0,3226394;11292703,0" o:connectangles="0,0,0,0"/>
            </v:shape>
            <v:rect id="Rectangle 475" o:spid="_x0000_s1088" style="position:absolute;left:24885;top:10598;width:711;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next-textbox:#Rectangle 475;mso-fit-shape-to-text:t" inset="0,0,0,0">
                <w:txbxContent>
                  <w:p w:rsidR="003D23D6" w:rsidRDefault="003D23D6">
                    <w:r>
                      <w:rPr>
                        <w:rFonts w:ascii="Times New Roman" w:hAnsi="Times New Roman"/>
                        <w:color w:val="000000"/>
                        <w:sz w:val="20"/>
                        <w:szCs w:val="20"/>
                      </w:rPr>
                      <w:t>P</w:t>
                    </w:r>
                  </w:p>
                </w:txbxContent>
              </v:textbox>
            </v:rect>
            <v:rect id="Rectangle 476" o:spid="_x0000_s1089" style="position:absolute;left:25591;top:10985;width:1384;height:2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next-textbox:#Rectangle 476;mso-fit-shape-to-text:t" inset="0,0,0,0">
                <w:txbxContent>
                  <w:p w:rsidR="003D23D6" w:rsidRDefault="003D23D6">
                    <w:r>
                      <w:rPr>
                        <w:rFonts w:ascii="Times New Roman" w:hAnsi="Times New Roman"/>
                        <w:color w:val="000000"/>
                        <w:sz w:val="14"/>
                        <w:szCs w:val="14"/>
                      </w:rPr>
                      <w:t>min</w:t>
                    </w:r>
                  </w:p>
                </w:txbxContent>
              </v:textbox>
            </v:rect>
            <v:rect id="Rectangle 477" o:spid="_x0000_s1090" style="position:absolute;left:39395;top:7670;width:641;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next-textbox:#Rectangle 477;mso-fit-shape-to-text:t" inset="0,0,0,0">
                <w:txbxContent>
                  <w:p w:rsidR="003D23D6" w:rsidRDefault="003D23D6">
                    <w:r>
                      <w:rPr>
                        <w:rFonts w:ascii="Times New Roman" w:hAnsi="Times New Roman"/>
                        <w:color w:val="000000"/>
                        <w:sz w:val="20"/>
                        <w:szCs w:val="20"/>
                      </w:rPr>
                      <w:t>1</w:t>
                    </w:r>
                  </w:p>
                </w:txbxContent>
              </v:textbox>
            </v:rect>
            <v:line id="Line 478" o:spid="_x0000_s1091" style="position:absolute;flip:x y;visibility:visible" from="33394,2355" to="3419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yMMAAADcAAAADwAAAGRycy9kb3ducmV2LnhtbESPQWsCMRSE74X+h/AKXopm3YKW1ShF&#10;tIi3rvb+2LxuFpOXJYm6/vumIPQ4zMw3zHI9OCuuFGLnWcF0UoAgbrzuuFVwOu7G7yBiQtZoPZOC&#10;O0VYr56fllhpf+MvutapFRnCsUIFJqW+kjI2hhzGie+Js/fjg8OUZWilDnjLcGdlWRQz6bDjvGCw&#10;p42h5lxfnIK3+fdxf7av5rCLzmw/bd3Mwl2p0cvwsQCRaEj/4Ud7rxWU5RT+zu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nWcjDAAAA3AAAAA8AAAAAAAAAAAAA&#10;AAAAoQIAAGRycy9kb3ducmV2LnhtbFBLBQYAAAAABAAEAPkAAACRAwAAAAA=&#10;" strokeweight="0"/>
            <v:rect id="Rectangle 479" o:spid="_x0000_s1092" style="position:absolute;left:28848;top:8483;width:641;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next-textbox:#Rectangle 479;mso-fit-shape-to-text:t" inset="0,0,0,0">
                <w:txbxContent>
                  <w:p w:rsidR="003D23D6" w:rsidRDefault="003D23D6">
                    <w:r>
                      <w:rPr>
                        <w:rFonts w:ascii="Times New Roman" w:hAnsi="Times New Roman"/>
                        <w:color w:val="000000"/>
                        <w:sz w:val="20"/>
                        <w:szCs w:val="20"/>
                      </w:rPr>
                      <w:t>2</w:t>
                    </w:r>
                  </w:p>
                </w:txbxContent>
              </v:textbox>
            </v:rect>
            <v:rect id="Rectangle 480" o:spid="_x0000_s1093" style="position:absolute;left:34194;top:8966;width:642;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next-textbox:#Rectangle 480;mso-fit-shape-to-text:t" inset="0,0,0,0">
                <w:txbxContent>
                  <w:p w:rsidR="003D23D6" w:rsidRDefault="003D23D6">
                    <w:r>
                      <w:rPr>
                        <w:rFonts w:ascii="Times New Roman" w:hAnsi="Times New Roman"/>
                        <w:color w:val="000000"/>
                        <w:sz w:val="20"/>
                        <w:szCs w:val="20"/>
                      </w:rPr>
                      <w:t>3</w:t>
                    </w:r>
                  </w:p>
                </w:txbxContent>
              </v:textbox>
            </v:rect>
            <v:rect id="Rectangle 481" o:spid="_x0000_s1094" style="position:absolute;left:23602;top:15976;width:782;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next-textbox:#Rectangle 481;mso-fit-shape-to-text:t" inset="0,0,0,0">
                <w:txbxContent>
                  <w:p w:rsidR="003D23D6" w:rsidRDefault="003D23D6">
                    <w:r>
                      <w:rPr>
                        <w:rFonts w:ascii="Symbol" w:hAnsi="Symbol" w:cs="Symbol"/>
                        <w:color w:val="000000"/>
                        <w:sz w:val="20"/>
                        <w:szCs w:val="20"/>
                      </w:rPr>
                      <w:t></w:t>
                    </w:r>
                  </w:p>
                </w:txbxContent>
              </v:textbox>
            </v:rect>
            <v:rect id="Rectangle 482" o:spid="_x0000_s1095" style="position:absolute;left:24377;top:16116;width:921;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next-textbox:#Rectangle 482;mso-fit-shape-to-text:t" inset="0,0,0,0">
                <w:txbxContent>
                  <w:p w:rsidR="003D23D6" w:rsidRDefault="003D23D6">
                    <w:r>
                      <w:rPr>
                        <w:rFonts w:ascii="Times New Roman" w:hAnsi="Times New Roman"/>
                        <w:color w:val="000000"/>
                        <w:sz w:val="20"/>
                        <w:szCs w:val="20"/>
                      </w:rPr>
                      <w:t>U</w:t>
                    </w:r>
                  </w:p>
                </w:txbxContent>
              </v:textbox>
            </v:rect>
            <v:rect id="Rectangle 483" o:spid="_x0000_s1096" style="position:absolute;left:25292;top:16669;width:781;height:21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next-textbox:#Rectangle 483;mso-fit-shape-to-text:t" inset="0,0,0,0">
                <w:txbxContent>
                  <w:p w:rsidR="003D23D6" w:rsidRDefault="003D23D6">
                    <w:r>
                      <w:rPr>
                        <w:rFonts w:ascii="Times New Roman" w:hAnsi="Times New Roman"/>
                        <w:color w:val="000000"/>
                        <w:sz w:val="10"/>
                        <w:szCs w:val="10"/>
                      </w:rPr>
                      <w:t>H1</w:t>
                    </w:r>
                  </w:p>
                </w:txbxContent>
              </v:textbox>
            </v:rect>
            <v:rect id="Rectangle 484" o:spid="_x0000_s1097" style="position:absolute;left:43472;top:13741;width:781;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next-textbox:#Rectangle 484;mso-fit-shape-to-text:t" inset="0,0,0,0">
                <w:txbxContent>
                  <w:p w:rsidR="003D23D6" w:rsidRDefault="003D23D6">
                    <w:r>
                      <w:rPr>
                        <w:rFonts w:ascii="Symbol" w:hAnsi="Symbol" w:cs="Symbol"/>
                        <w:color w:val="000000"/>
                        <w:sz w:val="20"/>
                        <w:szCs w:val="20"/>
                      </w:rPr>
                      <w:t></w:t>
                    </w:r>
                  </w:p>
                </w:txbxContent>
              </v:textbox>
            </v:rect>
            <v:rect id="Rectangle 485" o:spid="_x0000_s1098" style="position:absolute;left:44246;top:13881;width:921;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next-textbox:#Rectangle 485;mso-fit-shape-to-text:t" inset="0,0,0,0">
                <w:txbxContent>
                  <w:p w:rsidR="003D23D6" w:rsidRDefault="003D23D6">
                    <w:r>
                      <w:rPr>
                        <w:rFonts w:ascii="Times New Roman" w:hAnsi="Times New Roman"/>
                        <w:color w:val="000000"/>
                        <w:sz w:val="20"/>
                        <w:szCs w:val="20"/>
                      </w:rPr>
                      <w:t>U</w:t>
                    </w:r>
                  </w:p>
                </w:txbxContent>
              </v:textbox>
            </v:rect>
            <v:rect id="Rectangle 486" o:spid="_x0000_s1099" style="position:absolute;left:45155;top:14433;width:781;height:21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next-textbox:#Rectangle 486;mso-fit-shape-to-text:t" inset="0,0,0,0">
                <w:txbxContent>
                  <w:p w:rsidR="003D23D6" w:rsidRDefault="003D23D6">
                    <w:r>
                      <w:rPr>
                        <w:rFonts w:ascii="Times New Roman" w:hAnsi="Times New Roman"/>
                        <w:color w:val="000000"/>
                        <w:sz w:val="10"/>
                        <w:szCs w:val="10"/>
                      </w:rPr>
                      <w:t>H2</w:t>
                    </w:r>
                  </w:p>
                </w:txbxContent>
              </v:textbox>
            </v:rect>
            <v:rect id="Rectangle 487" o:spid="_x0000_s1100" style="position:absolute;left:43294;top:10598;width:711;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next-textbox:#Rectangle 487;mso-fit-shape-to-text:t" inset="0,0,0,0">
                <w:txbxContent>
                  <w:p w:rsidR="003D23D6" w:rsidRDefault="003D23D6">
                    <w:r>
                      <w:rPr>
                        <w:rFonts w:ascii="Times New Roman" w:hAnsi="Times New Roman"/>
                        <w:color w:val="000000"/>
                        <w:sz w:val="20"/>
                        <w:szCs w:val="20"/>
                      </w:rPr>
                      <w:t>P</w:t>
                    </w:r>
                  </w:p>
                </w:txbxContent>
              </v:textbox>
            </v:rect>
            <v:rect id="Rectangle 488" o:spid="_x0000_s1101" style="position:absolute;left:43993;top:10985;width:1537;height:2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next-textbox:#Rectangle 488;mso-fit-shape-to-text:t" inset="0,0,0,0">
                <w:txbxContent>
                  <w:p w:rsidR="003D23D6" w:rsidRDefault="003D23D6">
                    <w:r>
                      <w:rPr>
                        <w:rFonts w:ascii="Times New Roman" w:hAnsi="Times New Roman"/>
                        <w:color w:val="000000"/>
                        <w:sz w:val="14"/>
                        <w:szCs w:val="14"/>
                      </w:rPr>
                      <w:t>max</w:t>
                    </w:r>
                  </w:p>
                </w:txbxContent>
              </v:textbox>
            </v:rect>
            <v:rect id="Rectangle 489" o:spid="_x0000_s1102" style="position:absolute;left:43294;top:9112;width:711;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next-textbox:#Rectangle 489;mso-fit-shape-to-text:t" inset="0,0,0,0">
                <w:txbxContent>
                  <w:p w:rsidR="003D23D6" w:rsidRDefault="003D23D6">
                    <w:r>
                      <w:rPr>
                        <w:rFonts w:ascii="Times New Roman" w:hAnsi="Times New Roman"/>
                        <w:color w:val="000000"/>
                        <w:sz w:val="20"/>
                        <w:szCs w:val="20"/>
                      </w:rPr>
                      <w:t>P</w:t>
                    </w:r>
                  </w:p>
                </w:txbxContent>
              </v:textbox>
            </v:rect>
            <v:line id="Line 490" o:spid="_x0000_s1103" style="position:absolute;visibility:visible" from="27025,6350" to="41865,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py1cQAAADcAAAADwAAAGRycy9kb3ducmV2LnhtbESPQWvCQBSE70L/w/IKvemmCsFGN6FU&#10;SqUgYlp6fmSfSWj2bdzdmvTfu4LgcZiZb5h1MZpOnMn51rKC51kCgriyuuVawffX+3QJwgdkjZ1l&#10;UvBPHor8YbLGTNuBD3QuQy0ihH2GCpoQ+kxKXzVk0M9sTxy9o3UGQ5SultrhEOGmk/MkSaXBluNC&#10;gz29NVT9ln9GQZq++P040G5zcNuPU8UmHT5/lHp6HF9XIAKN4R6+tbdawXyxgOuZeAR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nLVxAAAANwAAAAPAAAAAAAAAAAA&#10;AAAAAKECAABkcnMvZG93bnJldi54bWxQSwUGAAAAAAQABAD5AAAAkgMAAAAA&#10;" strokecolor="blue" strokeweight="0"/>
            <v:rect id="Rectangle 491" o:spid="_x0000_s1104" style="position:absolute;left:5969;top:9982;width:488;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next-textbox:#Rectangle 491;mso-fit-shape-to-text:t" inset="0,0,0,0">
                <w:txbxContent>
                  <w:p w:rsidR="003D23D6" w:rsidRDefault="003D23D6">
                    <w:r>
                      <w:rPr>
                        <w:rFonts w:ascii="Symbol" w:hAnsi="Symbol" w:cs="Symbol"/>
                        <w:color w:val="000000"/>
                        <w:sz w:val="14"/>
                        <w:szCs w:val="14"/>
                      </w:rPr>
                      <w:t></w:t>
                    </w:r>
                  </w:p>
                </w:txbxContent>
              </v:textbox>
            </v:rect>
            <v:rect id="Rectangle 492" o:spid="_x0000_s1105" style="position:absolute;left:5048;top:16744;width:927;height:37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next-textbox:#Rectangle 492;mso-fit-shape-to-text:t" inset="0,0,0,0">
                <w:txbxContent>
                  <w:p w:rsidR="003D23D6" w:rsidRDefault="003D23D6">
                    <w:r>
                      <w:rPr>
                        <w:rFonts w:ascii="Symbol" w:hAnsi="Symbol" w:cs="Symbol"/>
                        <w:color w:val="000000"/>
                        <w:sz w:val="28"/>
                        <w:szCs w:val="28"/>
                      </w:rPr>
                      <w:t></w:t>
                    </w:r>
                  </w:p>
                </w:txbxContent>
              </v:textbox>
            </v:rect>
            <v:rect id="Rectangle 493" o:spid="_x0000_s1106" style="position:absolute;left:5969;top:16789;width:488;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next-textbox:#Rectangle 493;mso-fit-shape-to-text:t" inset="0,0,0,0">
                <w:txbxContent>
                  <w:p w:rsidR="003D23D6" w:rsidRDefault="003D23D6">
                    <w:r>
                      <w:rPr>
                        <w:rFonts w:ascii="Symbol" w:hAnsi="Symbol" w:cs="Symbol"/>
                        <w:color w:val="000000"/>
                        <w:sz w:val="14"/>
                        <w:szCs w:val="14"/>
                      </w:rPr>
                      <w:t></w:t>
                    </w:r>
                  </w:p>
                </w:txbxContent>
              </v:textbox>
            </v:rect>
            <v:rect id="Rectangle 494" o:spid="_x0000_s1107" style="position:absolute;left:5962;top:5657;width:927;height:37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next-textbox:#Rectangle 494;mso-fit-shape-to-text:t" inset="0,0,0,0">
                <w:txbxContent>
                  <w:p w:rsidR="003D23D6" w:rsidRDefault="003D23D6">
                    <w:r>
                      <w:rPr>
                        <w:rFonts w:ascii="Symbol" w:hAnsi="Symbol" w:cs="Symbol"/>
                        <w:color w:val="000000"/>
                        <w:sz w:val="28"/>
                        <w:szCs w:val="28"/>
                      </w:rPr>
                      <w:t></w:t>
                    </w:r>
                  </w:p>
                </w:txbxContent>
              </v:textbox>
            </v:rect>
            <v:rect id="Rectangle 495" o:spid="_x0000_s1108" style="position:absolute;left:6838;top:6623;width:597;height:24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next-textbox:#Rectangle 495;mso-fit-shape-to-text:t" inset="0,0,0,0">
                <w:txbxContent>
                  <w:p w:rsidR="003D23D6" w:rsidRDefault="003D23D6">
                    <w:r>
                      <w:rPr>
                        <w:rFonts w:ascii="Times New Roman" w:hAnsi="Times New Roman"/>
                        <w:color w:val="000000"/>
                        <w:sz w:val="14"/>
                        <w:szCs w:val="14"/>
                      </w:rPr>
                      <w:t>B</w:t>
                    </w:r>
                  </w:p>
                </w:txbxContent>
              </v:textbox>
            </v:rect>
            <v:rect id="Rectangle 496" o:spid="_x0000_s1109" style="position:absolute;left:16802;top:5657;width:927;height:37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next-textbox:#Rectangle 496;mso-fit-shape-to-text:t" inset="0,0,0,0">
                <w:txbxContent>
                  <w:p w:rsidR="003D23D6" w:rsidRDefault="003D23D6">
                    <w:r>
                      <w:rPr>
                        <w:rFonts w:ascii="Symbol" w:hAnsi="Symbol" w:cs="Symbol"/>
                        <w:color w:val="000000"/>
                        <w:sz w:val="28"/>
                        <w:szCs w:val="28"/>
                      </w:rPr>
                      <w:t></w:t>
                    </w:r>
                  </w:p>
                </w:txbxContent>
              </v:textbox>
            </v:rect>
            <v:rect id="Rectangle 497" o:spid="_x0000_s1110" style="position:absolute;left:17678;top:6623;width:648;height:24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next-textbox:#Rectangle 497;mso-fit-shape-to-text:t" inset="0,0,0,0">
                <w:txbxContent>
                  <w:p w:rsidR="003D23D6" w:rsidRDefault="003D23D6">
                    <w:r>
                      <w:rPr>
                        <w:rFonts w:ascii="Times New Roman" w:hAnsi="Times New Roman"/>
                        <w:color w:val="000000"/>
                        <w:sz w:val="14"/>
                        <w:szCs w:val="14"/>
                      </w:rPr>
                      <w:t>A</w:t>
                    </w:r>
                  </w:p>
                </w:txbxContent>
              </v:textbox>
            </v:rect>
            <v:rect id="Rectangle 498" o:spid="_x0000_s1111" style="position:absolute;left:10808;top:673;width:5524;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next-textbox:#Rectangle 498;mso-fit-shape-to-text:t" inset="0,0,0,0">
                <w:txbxContent>
                  <w:p w:rsidR="003D23D6" w:rsidRPr="000D502B" w:rsidRDefault="003D23D6">
                    <w:pPr>
                      <w:rPr>
                        <w:rFonts w:ascii="Times New Roman" w:hAnsi="Times New Roman"/>
                      </w:rPr>
                    </w:pPr>
                    <w:r>
                      <w:rPr>
                        <w:rFonts w:ascii="Times New Roman" w:hAnsi="Times New Roman"/>
                        <w:color w:val="000000"/>
                        <w:sz w:val="20"/>
                        <w:szCs w:val="20"/>
                      </w:rPr>
                      <w:t>Lưới hạ áp</w:t>
                    </w:r>
                  </w:p>
                </w:txbxContent>
              </v:textbox>
            </v:rect>
            <v:rect id="Rectangle 499" o:spid="_x0000_s1112" style="position:absolute;left:20840;top:234;width:927;height:37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next-textbox:#Rectangle 499;mso-fit-shape-to-text:t" inset="0,0,0,0">
                <w:txbxContent>
                  <w:p w:rsidR="003D23D6" w:rsidRDefault="003D23D6">
                    <w:r>
                      <w:rPr>
                        <w:rFonts w:ascii="Symbol" w:hAnsi="Symbol" w:cs="Symbol"/>
                        <w:color w:val="000000"/>
                        <w:sz w:val="28"/>
                        <w:szCs w:val="28"/>
                      </w:rPr>
                      <w:t></w:t>
                    </w:r>
                  </w:p>
                </w:txbxContent>
              </v:textbox>
            </v:rect>
            <v:rect id="Rectangle 500" o:spid="_x0000_s1113" style="position:absolute;left:20967;top:3003;width:927;height:37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next-textbox:#Rectangle 500;mso-fit-shape-to-text:t" inset="0,0,0,0">
                <w:txbxContent>
                  <w:p w:rsidR="003D23D6" w:rsidRDefault="003D23D6">
                    <w:r>
                      <w:rPr>
                        <w:rFonts w:ascii="Symbol" w:hAnsi="Symbol" w:cs="Symbol"/>
                        <w:color w:val="000000"/>
                        <w:sz w:val="28"/>
                        <w:szCs w:val="28"/>
                      </w:rPr>
                      <w:t></w:t>
                    </w:r>
                  </w:p>
                </w:txbxContent>
              </v:textbox>
            </v:rect>
            <v:rect id="Rectangle 501" o:spid="_x0000_s1114" style="position:absolute;left:21888;top:3048;width:489;height:25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next-textbox:#Rectangle 501;mso-fit-shape-to-text:t" inset="0,0,0,0">
                <w:txbxContent>
                  <w:p w:rsidR="003D23D6" w:rsidRDefault="003D23D6">
                    <w:r>
                      <w:rPr>
                        <w:rFonts w:ascii="Symbol" w:hAnsi="Symbol" w:cs="Symbol"/>
                        <w:color w:val="000000"/>
                        <w:sz w:val="14"/>
                        <w:szCs w:val="14"/>
                      </w:rPr>
                      <w:t></w:t>
                    </w:r>
                  </w:p>
                </w:txbxContent>
              </v:textbox>
            </v:rect>
            <v:rect id="Rectangle 502" o:spid="_x0000_s1115" style="position:absolute;left:20796;top:16789;width:927;height:37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next-textbox:#Rectangle 502;mso-fit-shape-to-text:t" inset="0,0,0,0">
                <w:txbxContent>
                  <w:p w:rsidR="003D23D6" w:rsidRDefault="003D23D6">
                    <w:r>
                      <w:rPr>
                        <w:rFonts w:ascii="Symbol" w:hAnsi="Symbol" w:cs="Symbol"/>
                        <w:color w:val="000000"/>
                        <w:sz w:val="28"/>
                        <w:szCs w:val="28"/>
                      </w:rPr>
                      <w:t></w:t>
                    </w:r>
                  </w:p>
                </w:txbxContent>
              </v:textbox>
            </v:rect>
            <v:rect id="Rectangle 503" o:spid="_x0000_s1116" style="position:absolute;left:21717;top:16833;width:488;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next-textbox:#Rectangle 503;mso-fit-shape-to-text:t" inset="0,0,0,0">
                <w:txbxContent>
                  <w:p w:rsidR="003D23D6" w:rsidRDefault="003D23D6">
                    <w:r>
                      <w:rPr>
                        <w:rFonts w:ascii="Symbol" w:hAnsi="Symbol" w:cs="Symbol"/>
                        <w:color w:val="000000"/>
                        <w:sz w:val="14"/>
                        <w:szCs w:val="14"/>
                      </w:rPr>
                      <w:t></w:t>
                    </w:r>
                  </w:p>
                </w:txbxContent>
              </v:textbox>
            </v:rect>
            <v:rect id="Rectangle 504" o:spid="_x0000_s1117" style="position:absolute;left:229;top:654;width:8115;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next-textbox:#Rectangle 504;mso-fit-shape-to-text:t" inset="0,0,0,0">
                <w:txbxContent>
                  <w:p w:rsidR="003D23D6" w:rsidRPr="000D502B" w:rsidRDefault="003D23D6">
                    <w:pPr>
                      <w:rPr>
                        <w:rFonts w:ascii="Times New Roman" w:hAnsi="Times New Roman"/>
                      </w:rPr>
                    </w:pPr>
                    <w:r>
                      <w:rPr>
                        <w:rFonts w:ascii="Times New Roman" w:hAnsi="Times New Roman"/>
                        <w:color w:val="000000"/>
                        <w:sz w:val="20"/>
                        <w:szCs w:val="20"/>
                      </w:rPr>
                      <w:t>Trạm phân phối</w:t>
                    </w:r>
                  </w:p>
                </w:txbxContent>
              </v:textbox>
            </v:rect>
            <v:rect id="Rectangle 505" o:spid="_x0000_s1118" style="position:absolute;left:9468;top:12268;width:6458;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next-textbox:#Rectangle 505;mso-fit-shape-to-text:t" inset="0,0,0,0">
                <w:txbxContent>
                  <w:p w:rsidR="003D23D6" w:rsidRPr="000376AD" w:rsidRDefault="003D23D6">
                    <w:pPr>
                      <w:rPr>
                        <w:rFonts w:ascii="Times New Roman" w:hAnsi="Times New Roman"/>
                      </w:rPr>
                    </w:pPr>
                    <w:r w:rsidRPr="000376AD">
                      <w:rPr>
                        <w:rFonts w:ascii="Times New Roman" w:hAnsi="Times New Roman"/>
                        <w:color w:val="000000"/>
                        <w:sz w:val="20"/>
                        <w:szCs w:val="20"/>
                      </w:rPr>
                      <w:t>Miền CLĐA</w:t>
                    </w:r>
                  </w:p>
                </w:txbxContent>
              </v:textbox>
            </v:rect>
            <v:rect id="Rectangle 506" o:spid="_x0000_s1119" style="position:absolute;left:31077;top:629;width:6458;height:65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next-textbox:#Rectangle 506;mso-fit-shape-to-text:t" inset="0,0,0,0">
                <w:txbxContent>
                  <w:p w:rsidR="003D23D6" w:rsidRPr="000376AD" w:rsidRDefault="003D23D6" w:rsidP="000376AD">
                    <w:pPr>
                      <w:rPr>
                        <w:rFonts w:ascii="Times New Roman" w:hAnsi="Times New Roman"/>
                      </w:rPr>
                    </w:pPr>
                    <w:r w:rsidRPr="000376AD">
                      <w:rPr>
                        <w:rFonts w:ascii="Times New Roman" w:hAnsi="Times New Roman"/>
                        <w:color w:val="000000"/>
                        <w:sz w:val="20"/>
                        <w:szCs w:val="20"/>
                      </w:rPr>
                      <w:t>Miền CLĐA</w:t>
                    </w:r>
                  </w:p>
                  <w:p w:rsidR="003D23D6" w:rsidRDefault="003D23D6"/>
                </w:txbxContent>
              </v:textbox>
            </v:rect>
            <v:line id="Line 507" o:spid="_x0000_s1120" style="position:absolute;flip:x;visibility:visible" from="26625,4483" to="27025,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imv8YAAADcAAAADwAAAGRycy9kb3ducmV2LnhtbESPQWsCMRSE74L/ITzBm2YVbGVrFFFa&#10;SsEWtR56e25edxc3L0sS3fTfm0Khx2FmvmEWq2gacSPna8sKJuMMBHFhdc2lgs/j82gOwgdkjY1l&#10;UvBDHlbLfm+BubYd7+l2CKVIEPY5KqhCaHMpfVGRQT+2LXHyvq0zGJJ0pdQOuwQ3jZxm2YM0WHNa&#10;qLClTUXF5XA1Cvbvj3x2L9d4iedu9/F1Kt9O27VSw0FcP4EIFMN/+K/9qhVMZx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4pr/GAAAA3AAAAA8AAAAAAAAA&#10;AAAAAAAAoQIAAGRycy9kb3ducmV2LnhtbFBLBQYAAAAABAAEAPkAAACUAwAAAAA=&#10;" strokeweight="0"/>
            <v:line id="Line 508" o:spid="_x0000_s1121" style="position:absolute;flip:x;visibility:visible" from="25596,4483" to="2600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o4yMcAAADcAAAADwAAAGRycy9kb3ducmV2LnhtbESPS2vDMBCE74H+B7GF3hI5hj5wooTQ&#10;0lIKacjrkNvG2tgm1spISqz++6hQ6HGYmW+Y6TyaVlzJ+caygvEoA0FcWt1wpWC3fR++gPABWWNr&#10;mRT8kIf57G4wxULbntd03YRKJAj7AhXUIXSFlL6syaAf2Y44eSfrDIYkXSW1wz7BTSvzLHuSBhtO&#10;CzV29FpTed5cjIL19zMf3cclnuOxX64O++pr/7ZQ6uE+LiYgAsXwH/5rf2oF+WMO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jjIxwAAANwAAAAPAAAAAAAA&#10;AAAAAAAAAKECAABkcnMvZG93bnJldi54bWxQSwUGAAAAAAQABAD5AAAAlQMAAAAA&#10;" strokeweight="0"/>
            <v:line id="Line 509" o:spid="_x0000_s1122" style="position:absolute;flip:x;visibility:visible" from="24568,4483" to="24980,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adU8YAAADcAAAADwAAAGRycy9kb3ducmV2LnhtbESPQWsCMRSE7wX/Q3iCt5qtpbZsjSJK&#10;pQi2aOuht+fmdXdx87Ik0Y3/3giFHoeZ+YaZzKJpxJmcry0reBhmIIgLq2suFXx/vd2/gPABWWNj&#10;mRRcyMNs2rubYK5tx1s670IpEoR9jgqqENpcSl9UZNAPbUucvF/rDIYkXSm1wy7BTSNHWTaWBmtO&#10;CxW2tKioOO5ORsH245kPbnWKx3joNp8/+3K9X86VGvTj/BVEoBj+w3/td61g9P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mnVPGAAAA3AAAAA8AAAAAAAAA&#10;AAAAAAAAoQIAAGRycy9kb3ducmV2LnhtbFBLBQYAAAAABAAEAPkAAACUAwAAAAA=&#10;" strokeweight="0"/>
            <v:line id="Line 510" o:spid="_x0000_s1123" style="position:absolute;flip:x;visibility:visible" from="23545,4483" to="23952,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8FJ8YAAADcAAAADwAAAGRycy9kb3ducmV2LnhtbESPQWsCMRSE7wX/Q3iCt5qttLZsjSJK&#10;pQi2aOuht+fmdXdx87Ik0Y3/3giFHoeZ+YaZzKJpxJmcry0reBhmIIgLq2suFXx/vd2/gPABWWNj&#10;mRRcyMNs2rubYK5tx1s670IpEoR9jgqqENpcSl9UZNAPbUucvF/rDIYkXSm1wy7BTSNHWTaWBmtO&#10;CxW2tKioOO5ORsH245kPbnWKx3joNp8/+3K9X86VGvTj/BVEoBj+w3/td61g9P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PBSfGAAAA3AAAAA8AAAAAAAAA&#10;AAAAAAAAoQIAAGRycy9kb3ducmV2LnhtbFBLBQYAAAAABAAEAPkAAACUAwAAAAA=&#10;" strokeweight="0"/>
            <v:line id="Line 511" o:spid="_x0000_s1124" style="position:absolute;flip:x;visibility:visible" from="22529,4483" to="22929,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gvMYAAADcAAAADwAAAGRycy9kb3ducmV2LnhtbESPT2sCMRTE74V+h/CE3mpWwSqrUaSl&#10;pRRa8d/B23Pz3F3cvCxJdNNv3xQEj8PM/IaZLaJpxJWcry0rGPQzEMSF1TWXCnbb9+cJCB+QNTaW&#10;ScEveVjMHx9mmGvb8Zqum1CKBGGfo4IqhDaX0hcVGfR92xIn72SdwZCkK6V22CW4aeQwy16kwZrT&#10;QoUtvVZUnDcXo2D9M+aj+7jEczx236vDvvzavy2VeurF5RREoBju4Vv7UysYjk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oLzGAAAA3AAAAA8AAAAAAAAA&#10;AAAAAAAAoQIAAGRycy9kb3ducmV2LnhtbFBLBQYAAAAABAAEAPkAAACUAwAAAAA=&#10;" strokeweight="0"/>
            <v:shape id="Freeform 512" o:spid="_x0000_s1125" style="position:absolute;left:26257;top:16192;width:571;height:1588;visibility:visible;mso-wrap-style:square;v-text-anchor:top" coordsize="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Mt8YA&#10;AADdAAAADwAAAGRycy9kb3ducmV2LnhtbESPT2vCQBTE7wW/w/IEb3Wj4B9SV1FR6qEHjUqvj+xr&#10;kpp9u2S3Mf323YLgcZiZ3zCLVWdq0VLjK8sKRsMEBHFudcWFgst5/zoH4QOyxtoyKfglD6tl72WB&#10;qbZ3PlGbhUJECPsUFZQhuFRKn5dk0A+tI47el20MhiibQuoG7xFuajlOkqk0WHFcKNHRtqT8lv0Y&#10;Bcn75vpxZLbfbvK5y+qrm6/biVKDfrd+AxGoC8/wo33QCsaj2Qz+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yMt8YAAADdAAAADwAAAAAAAAAAAAAAAACYAgAAZHJz&#10;L2Rvd25yZXYueG1sUEsFBgAAAAAEAAQA9QAAAIsDAAAAAA==&#10;" path="m90,l67,1,56,6r-9,7l42,24,41,36r3,25l44,84r-5,24l36,114r-4,3l20,120r-10,2l3,122r-3,l13,124r11,4l34,133r8,9l45,154r,12l44,189r-3,24l42,225r5,11l56,244r11,4l90,250e" filled="f" strokeweight="0">
              <v:path arrowok="t" o:connecttype="custom" o:connectlocs="36258500,0;26992439,403357;22560844,2420142;18934994,5243642;16920633,9680570;16517761,14520855;17726378,24604782;17726378,33881995;15712017,43562565;14503400,45982707;12891911,47192778;8057444,48402850;4028722,49209564;1208617,49209564;0,49209564;5237339,50016278;9668933,51629706;13697656,53646492;16920633,57276705;18129250,62116990;18129250,66957275;17726378,76234488;16517761,85915058;16920633,90755343;18934994,95192271;22560844,98419128;26992439,100032556;36258500,100839270" o:connectangles="0,0,0,0,0,0,0,0,0,0,0,0,0,0,0,0,0,0,0,0,0,0,0,0,0,0,0,0"/>
            </v:shape>
            <v:shape id="Freeform 513" o:spid="_x0000_s1126" style="position:absolute;left:42246;top:11899;width:768;height:5868;visibility:visible;mso-wrap-style:square;v-text-anchor:top" coordsize="12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sSL4A&#10;AADdAAAADwAAAGRycy9kb3ducmV2LnhtbERPy6rCMBDdX/AfwghuLppWfFGNooLi1uoHDM30gc2k&#10;NNHWvzcLweXhvDe73tTiRa2rLCuIJxEI4szqigsF99tpvALhPLLG2jIpeJOD3Xbwt8FE246v9Ep9&#10;IUIIuwQVlN43iZQuK8mgm9iGOHC5bQ36ANtC6ha7EG5qOY2ihTRYcWgosaFjSdkjfRoFLr8Wh/f9&#10;lOePOJ7/z+rOn9NOqdGw369BeOr9T/x1X7SCabwMc8Ob8AT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TLEi+AAAA3QAAAA8AAAAAAAAAAAAAAAAAmAIAAGRycy9kb3ducmV2&#10;LnhtbFBLBQYAAAAABAAEAPUAAACDAwAAAAA=&#10;" path="m6,l21,5,34,15,47,25,57,38r3,16l62,70r1,33l61,234r,131l63,398r2,17l73,428r8,14l87,449r6,5l121,464r-3,1l112,465r-8,3l91,477,80,489r-9,14l66,518r-1,17l61,567,60,698r2,132l61,862r-2,16l53,894,43,906,31,917r-7,4l16,923,,924e" filled="f" strokeweight="0">
              <v:path arrowok="t" o:connecttype="custom" o:connectlocs="2418248,0;8463868,2016362;13703405,6049086;18942942,10081810;22973355,15324352;24182479,21776711;24988562,28229069;25391603,41537059;24585521,94365746;24585521,147194433;25391603,160502423;26197686,167358054;29422017,172600595;32646347,178246409;35064595,181069316;37482843,183085678;48768000,187118402;47558876,187521675;45140628,187521675;41916298,188731492;36676760,192360944;32243306,197200213;28615934,202846027;26600727,208895113;26197686,215750744;24585521,228655461;24182479,281484148;24988562,334716108;24585521,347620825;23779438,354073184;21361190,360525542;17330777,365364811;12494281,369800808;9672992,371413898;6448661,372220443;0,372623715" o:connectangles="0,0,0,0,0,0,0,0,0,0,0,0,0,0,0,0,0,0,0,0,0,0,0,0,0,0,0,0,0,0,0,0,0,0,0,0"/>
            </v:shape>
            <v:line id="Line 514" o:spid="_x0000_s1127" style="position:absolute;flip:y;visibility:visible" from="6699,11201" to="7461,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FaMcAAADdAAAADwAAAGRycy9kb3ducmV2LnhtbESPQWsCMRSE74X+h/AK3mpWD9quRpGK&#10;IgUr2nrw9ty87i5uXpYkuum/N4VCj8PMfMNM59E04kbO15YVDPoZCOLC6ppLBV+fq+cXED4ga2ws&#10;k4If8jCfPT5MMde24z3dDqEUCcI+RwVVCG0upS8qMuj7tiVO3rd1BkOSrpTaYZfgppHDLBtJgzWn&#10;hQpbequouByuRsH+Y8xnt77GSzx3293pWL4flwulek9xMQERKIb/8F97oxUMB+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AVoxwAAAN0AAAAPAAAAAAAA&#10;AAAAAAAAAKECAABkcnMvZG93bnJldi54bWxQSwUGAAAAAAQABAD5AAAAlQMAAAAA&#10;" strokeweight="0"/>
            <v:line id="Line 515" o:spid="_x0000_s1128" style="position:absolute;flip:y;visibility:visible" from="6699,11201" to="8470,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0sMAAADdAAAADwAAAGRycy9kb3ducmV2LnhtbERPy2oCMRTdC/5DuII7zejCytQoUrGU&#10;Qi2+Ft1dJ7czg5ObIYlO+vdmUXB5OO/FKppG3Mn52rKCyTgDQVxYXXOp4HTcjuYgfEDW2FgmBX/k&#10;YbXs9xaYa9vxnu6HUIoUwj5HBVUIbS6lLyoy6Me2JU7cr3UGQ4KulNphl8JNI6dZNpMGa04NFbb0&#10;VlFxPdyMgv3uhS/u/Rav8dJ9ff+cy8/zZq3UcBDXryACxfAU/7s/tILpZJ72p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f3NLDAAAA3QAAAA8AAAAAAAAAAAAA&#10;AAAAoQIAAGRycy9kb3ducmV2LnhtbFBLBQYAAAAABAAEAPkAAACRAwAAAAA=&#10;" strokeweight="0"/>
            <v:line id="Line 516" o:spid="_x0000_s1129" style="position:absolute;flip:y;visibility:visible" from="6699,11201" to="9480,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5SccAAADdAAAADwAAAGRycy9kb3ducmV2LnhtbESPQWsCMRSE70L/Q3gFb5pdD1ZWo0jF&#10;Ugpt0daDt+fmdXdx87Ik0U3/fVMQPA4z8w2zWEXTiis531hWkI8zEMSl1Q1XCr6/tqMZCB+QNbaW&#10;ScEveVgtHwYLLLTteUfXfahEgrAvUEEdQldI6cuaDPqx7YiT92OdwZCkq6R22Ce4aeUky6bSYMNp&#10;ocaOnmsqz/uLUbD7eOK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3lJxwAAAN0AAAAPAAAAAAAA&#10;AAAAAAAAAKECAABkcnMvZG93bnJldi54bWxQSwUGAAAAAAQABAD5AAAAlQMAAAAA&#10;" strokeweight="0"/>
            <v:line id="Line 517" o:spid="_x0000_s1130" style="position:absolute;flip:y;visibility:visible" from="6699,14668" to="7131,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PscAAADdAAAADwAAAGRycy9kb3ducmV2LnhtbESPQWsCMRSE7wX/Q3iCt5p1D1ZWo0hL&#10;RQpt0daDt+fmdXdx87Ik0U3/fVMQPA4z8w2zWEXTiis531hWMBlnIIhLqxuuFHx/vT7OQPiArLG1&#10;TAp+ycNqOXhYYKFtzzu67kMlEoR9gQrqELpCSl/WZNCPbUecvB/rDIYkXSW1wz7BTSvzLJtKgw2n&#10;hRo7eq6pPO8vRsHu44l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wec+xwAAAN0AAAAPAAAAAAAA&#10;AAAAAAAAAKECAABkcnMvZG93bnJldi54bWxQSwUGAAAAAAQABAD5AAAAlQMAAAAA&#10;" strokeweight="0"/>
            <v:line id="Line 518" o:spid="_x0000_s1131" style="position:absolute;flip:y;visibility:visible" from="9486,11201" to="10483,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CpccAAADdAAAADwAAAGRycy9kb3ducmV2LnhtbESPQWsCMRSE70L/Q3iF3jSrBS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UKlxwAAAN0AAAAPAAAAAAAA&#10;AAAAAAAAAKECAABkcnMvZG93bnJldi54bWxQSwUGAAAAAAQABAD5AAAAlQMAAAAA&#10;" strokeweight="0"/>
            <v:line id="Line 519" o:spid="_x0000_s1132" style="position:absolute;flip:y;visibility:visible" from="7131,12452" to="9277,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a0ccAAADdAAAADwAAAGRycy9kb3ducmV2LnhtbESPQWsCMRSE70L/Q3iF3jSrF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NrRxwAAAN0AAAAPAAAAAAAA&#10;AAAAAAAAAKECAABkcnMvZG93bnJldi54bWxQSwUGAAAAAAQABAD5AAAAlQMAAAAA&#10;" strokeweight="0"/>
            <v:line id="Line 520" o:spid="_x0000_s1133" style="position:absolute;flip:y;visibility:visible" from="6699,14668" to="8134,1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SscAAADdAAAADwAAAGRycy9kb3ducmV2LnhtbESPQWsCMRSE70L/Q3iF3jSrU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H9KxwAAAN0AAAAPAAAAAAAA&#10;AAAAAAAAAKECAABkcnMvZG93bnJldi54bWxQSwUGAAAAAAQABAD5AAAAlQMAAAAA&#10;" strokeweight="0"/>
            <v:line id="Line 521" o:spid="_x0000_s1134" style="position:absolute;flip:y;visibility:visible" from="10496,11201" to="11493,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PcYAAADdAAAADwAAAGRycy9kb3ducmV2LnhtbESPQWsCMRSE70L/Q3iF3jSrB5WtUaSl&#10;pRSqaOvB23Pz3F3cvCxJdOO/N4LQ4zAz3zCzRTSNuJDztWUFw0EGgriwuuZSwd/vR38KwgdkjY1l&#10;UnAlD4v5U2+GubYdb+iyDaVIEPY5KqhCaHMpfVGRQT+wLXHyjtYZDEm6UmqHXYKbRo6ybCwN1pwW&#10;KmzpraLitD0bBZvVhA/u8xxP8dD9rPe78nv3vlTq5TkuX0EEiuE//Gh/aQWj4XQM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4T3GAAAA3QAAAA8AAAAAAAAA&#10;AAAAAAAAoQIAAGRycy9kb3ducmV2LnhtbFBLBQYAAAAABAAEAPkAAACUAwAAAAA=&#10;" strokeweight="0"/>
            <v:line id="Line 522" o:spid="_x0000_s1135" style="position:absolute;flip:y;visibility:visible" from="8134,13493" to="9277,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EpsYAAADdAAAADwAAAGRycy9kb3ducmV2LnhtbESPQWsCMRSE74L/IbxCb5rVQ5WtUaTS&#10;UgqtqPXg7bl57i5uXpYkuum/bwTB4zAz3zCzRTSNuJLztWUFo2EGgriwuuZSwe/ufTAF4QOyxsYy&#10;KfgjD4t5vzfDXNuON3TdhlIkCPscFVQhtLmUvqjIoB/aljh5J+sMhiRdKbXDLsFNI8dZ9iIN1pwW&#10;KmzpraLivL0YBZufCR/dxyWe47H7Xh/25dd+tVTq+SkuX0EEiuERvrc/tYLxaDqB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2RKbGAAAA3QAAAA8AAAAAAAAA&#10;AAAAAAAAoQIAAGRycy9kb3ducmV2LnhtbFBLBQYAAAAABAAEAPkAAACUAwAAAAA=&#10;" strokeweight="0"/>
            <v:line id="Line 523" o:spid="_x0000_s1136" style="position:absolute;flip:y;visibility:visible" from="6699,14668" to="9144,17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Q1MMAAADdAAAADwAAAGRycy9kb3ducmV2LnhtbERPy2oCMRTdC/5DuII7zejCytQoUrGU&#10;Qi2+Ft1dJ7czg5ObIYlO+vdmUXB5OO/FKppG3Mn52rKCyTgDQVxYXXOp4HTcjuYgfEDW2FgmBX/k&#10;YbXs9xaYa9vxnu6HUIoUwj5HBVUIbS6lLyoy6Me2JU7cr3UGQ4KulNphl8JNI6dZNpMGa04NFbb0&#10;VlFxPdyMgv3uhS/u/Rav8dJ9ff+cy8/zZq3UcBDXryACxfAU/7s/tILpZJ7mpj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0NTDAAAA3QAAAA8AAAAAAAAAAAAA&#10;AAAAoQIAAGRycy9kb3ducmV2LnhtbFBLBQYAAAAABAAEAPkAAACRAwAAAAA=&#10;" strokeweight="0"/>
            <v:line id="Line 524" o:spid="_x0000_s1137" style="position:absolute;flip:y;visibility:visible" from="11499,11201" to="12503,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1T8cAAADdAAAADwAAAGRycy9kb3ducmV2LnhtbESPQWsCMRSE70L/Q3iF3jSrB2tXo0hL&#10;pRSsaOvB23Pzuru4eVmS6MZ/b4RCj8PMfMPMFtE04kLO15YVDAcZCOLC6ppLBT/f7/0JCB+QNTaW&#10;ScGVPCzmD70Z5tp2vKXLLpQiQdjnqKAKoc2l9EVFBv3AtsTJ+7XOYEjSlVI77BLcNHKUZWNpsOa0&#10;UGFLrxUVp93ZKNh+PfPRrc7xFI/denPYl5/7t6VST49xOQURKIb/8F/7QysYDSc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XVPxwAAAN0AAAAPAAAAAAAA&#10;AAAAAAAAAKECAABkcnMvZG93bnJldi54bWxQSwUGAAAAAAQABAD5AAAAlQMAAAAA&#10;" strokeweight="0"/>
            <v:line id="Line 525" o:spid="_x0000_s1138" style="position:absolute;flip:y;visibility:visible" from="9144,13684" to="10102,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ZKD8QAAADdAAAADwAAAGRycy9kb3ducmV2LnhtbERPTWsCMRC9F/wPYQRvNasHrVujiNJS&#10;ClbUeuht3Ex3FzeTJYlu/PfmUOjx8b7ny2gacSPna8sKRsMMBHFhdc2lgu/j2/MLCB+QNTaWScGd&#10;PCwXvac55tp2vKfbIZQihbDPUUEVQptL6YuKDPqhbYkT92udwZCgK6V22KVw08hxlk2kwZpTQ4Ut&#10;rSsqLoerUbD/mvLZvV/jJZ677e7nVH6eNiulBv24egURKIZ/8Z/7QysYj2Zpf3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koPxAAAAN0AAAAPAAAAAAAAAAAA&#10;AAAAAKECAABkcnMvZG93bnJldi54bWxQSwUGAAAAAAQABAD5AAAAkgMAAAAA&#10;" strokeweight="0"/>
            <v:line id="Line 526" o:spid="_x0000_s1139" style="position:absolute;flip:y;visibility:visible" from="6794,14668" to="10153,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vlMcAAADdAAAADwAAAGRycy9kb3ducmV2LnhtbESPT2sCMRTE7wW/Q3hCbzW7HvpnNYq0&#10;tJSCFa0evD03z93FzcuSRDf99qZQ8DjMzG+Y6TyaVlzI+caygnyUgSAurW64UrD9eX94BuEDssbW&#10;Min4JQ/z2eBuioW2Pa/psgmVSBD2BSqoQ+gKKX1Zk0E/sh1x8o7WGQxJukpqh32Cm1aOs+xRGmw4&#10;LdTY0WtN5WlzNgrW3098cB/neIqHfrna76qv3dtCqfthXExABIrhFv5vf2oF4/wlh7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u+UxwAAAN0AAAAPAAAAAAAA&#10;AAAAAAAAAKECAABkcnMvZG93bnJldi54bWxQSwUGAAAAAAQABAD5AAAAlQMAAAAA&#10;" strokeweight="0"/>
            <v:line id="Line 527" o:spid="_x0000_s1140" style="position:absolute;flip:y;visibility:visible" from="12509,11201" to="13512,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x48gAAADdAAAADwAAAGRycy9kb3ducmV2LnhtbESPQUsDMRSE7wX/Q3iCtzbbPVhdm5ai&#10;KKWg0tUeenvdvO4u3bwsSdpN/70RBI/DzHzDzJfRdOJCzreWFUwnGQjiyuqWawXfX6/jBxA+IGvs&#10;LJOCK3lYLm5Gcyy0HXhLlzLUIkHYF6igCaEvpPRVQwb9xPbEyTtaZzAk6WqpHQ4JbjqZZ9m9NNhy&#10;Wmiwp+eGqlN5Ngq2HzM+uLdzPMXD8P6539Wb3ctKqbvbuHoCESiG//Bfe60V5NPHH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hx48gAAADdAAAADwAAAAAA&#10;AAAAAAAAAAChAgAAZHJzL2Rvd25yZXYueG1sUEsFBgAAAAAEAAQA+QAAAJYDAAAAAA==&#10;" strokeweight="0"/>
            <v:line id="Line 528" o:spid="_x0000_s1141" style="position:absolute;flip:y;visibility:visible" from="10153,13684" to="11106,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UeMcAAADdAAAADwAAAGRycy9kb3ducmV2LnhtbESPQWsCMRSE74X+h/AK3mpWC7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NR4xwAAAN0AAAAPAAAAAAAA&#10;AAAAAAAAAKECAABkcnMvZG93bnJldi54bWxQSwUGAAAAAAQABAD5AAAAlQMAAAAA&#10;" strokeweight="0"/>
            <v:line id="Line 529" o:spid="_x0000_s1142" style="position:absolute;flip:y;visibility:visible" from="7804,14668" to="11163,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MDMcAAADdAAAADwAAAGRycy9kb3ducmV2LnhtbESPQWsCMRSE74X+h/AK3mpWK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UwMxwAAAN0AAAAPAAAAAAAA&#10;AAAAAAAAAKECAABkcnMvZG93bnJldi54bWxQSwUGAAAAAAQABAD5AAAAlQMAAAAA&#10;" strokeweight="0"/>
            <v:line id="Line 530" o:spid="_x0000_s1143" style="position:absolute;flip:y;visibility:visible" from="13519,11201" to="14522,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pl8cAAADdAAAADwAAAGRycy9kb3ducmV2LnhtbESPQWsCMRSE74X+h/AK3mpWo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8emXxwAAAN0AAAAPAAAAAAAA&#10;AAAAAAAAAKECAABkcnMvZG93bnJldi54bWxQSwUGAAAAAAQABAD5AAAAlQMAAAAA&#10;" strokeweight="0"/>
            <v:line id="Line 531" o:spid="_x0000_s1144" style="position:absolute;flip:y;visibility:visible" from="11163,13684" to="12115,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34McAAADdAAAADwAAAGRycy9kb3ducmV2LnhtbESPT2sCMRTE74V+h/AKvdWsHqxdjSIV&#10;SylY8d/B23Pzuru4eVmS6Kbf3hSEHoeZ+Q0zmUXTiCs5X1tW0O9lIIgLq2suFex3y5cRCB+QNTaW&#10;ScEveZhNHx8mmGvb8Yau21CKBGGfo4IqhDaX0hcVGfQ92xIn78c6gyFJV0rtsEtw08hBlg2lwZrT&#10;QoUtvVdUnLcXo2Dz/con93GJ53jqVuvjofw6LOZKPT/F+RhEoBj+w/f2p1Yw6L8N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3fgxwAAAN0AAAAPAAAAAAAA&#10;AAAAAAAAAKECAABkcnMvZG93bnJldi54bWxQSwUGAAAAAAQABAD5AAAAlQMAAAAA&#10;" strokeweight="0"/>
            <v:line id="Line 532" o:spid="_x0000_s1145" style="position:absolute;flip:y;visibility:visible" from="8813,14668" to="12166,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e8cAAADdAAAADwAAAGRycy9kb3ducmV2LnhtbESPQWsCMRSE74X+h/AK3mpWD9quRpGK&#10;IgUr2nrw9ty87i5uXpYkuum/N4VCj8PMfMNM59E04kbO15YVDPoZCOLC6ppLBV+fq+cXED4ga2ws&#10;k4If8jCfPT5MMde24z3dDqEUCcI+RwVVCG0upS8qMuj7tiVO3rd1BkOSrpTaYZfgppHDLBtJgzWn&#10;hQpbequouByuRsH+Y8xnt77GSzx3293pWL4flwulek9xMQERKIb/8F97oxUMB69j+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9J7xwAAAN0AAAAPAAAAAAAA&#10;AAAAAAAAAKECAABkcnMvZG93bnJldi54bWxQSwUGAAAAAAQABAD5AAAAlQMAAAAA&#10;" strokeweight="0"/>
            <v:line id="Line 533" o:spid="_x0000_s1146" style="position:absolute;flip:y;visibility:visible" from="14528,11201" to="15525,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GCcQAAADdAAAADwAAAGRycy9kb3ducmV2LnhtbERPTWsCMRC9F/wPYQRvNasHrVujiNJS&#10;ClbUeuht3Ex3FzeTJYlu/PfmUOjx8b7ny2gacSPna8sKRsMMBHFhdc2lgu/j2/MLCB+QNTaWScGd&#10;PCwXvac55tp2vKfbIZQihbDPUUEVQptL6YuKDPqhbYkT92udwZCgK6V22KVw08hxlk2kwZpTQ4Ut&#10;rSsqLoerUbD/mvLZvV/jJZ677e7nVH6eNiulBv24egURKIZ/8Z/7QysYj2Zpbn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EYJxAAAAN0AAAAPAAAAAAAAAAAA&#10;AAAAAKECAABkcnMvZG93bnJldi54bWxQSwUGAAAAAAQABAD5AAAAkgMAAAAA&#10;" strokeweight="0"/>
            <v:line id="Line 534" o:spid="_x0000_s1147" style="position:absolute;flip:y;visibility:visible" from="12166,13684" to="13125,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jkscAAADdAAAADwAAAGRycy9kb3ducmV2LnhtbESPQWsCMRSE70L/Q3iF3jSrh1q3RpGW&#10;FhGqaOvB23Pz3F3cvCxJdOO/b4RCj8PMfMNM59E04krO15YVDAcZCOLC6ppLBT/fH/0XED4ga2ws&#10;k4IbeZjPHnpTzLXteEvXXShFgrDPUUEVQptL6YuKDPqBbYmTd7LOYEjSlVI77BLcNHKUZc/SYM1p&#10;ocKW3ioqzruLUbBdj/noPi/xHI/d1+awL1f794VST49x8QoiUAz/4b/2UisYDScT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OOSxwAAAN0AAAAPAAAAAAAA&#10;AAAAAAAAAKECAABkcnMvZG93bnJldi54bWxQSwUGAAAAAAQABAD5AAAAlQMAAAAA&#10;" strokeweight="0"/>
            <v:line id="Line 535" o:spid="_x0000_s1148" style="position:absolute;flip:y;visibility:visible" from="9817,14668" to="13176,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9MYAAADdAAAADwAAAGRycy9kb3ducmV2LnhtbESPT2sCMRTE7wW/Q3hCbzWrB1tWo4jS&#10;IoW2+O/g7bl57i5uXpYkuvHbm0Khx2FmfsNM59E04kbO15YVDAcZCOLC6ppLBfvd+8sbCB+QNTaW&#10;ScGdPMxnvacp5tp2vKHbNpQiQdjnqKAKoc2l9EVFBv3AtsTJO1tnMCTpSqkddgluGjnKsrE0WHNa&#10;qLClZUXFZXs1Cjbfr3xyH9d4iafu6+d4KD8Pq4VSz/24mIAIFMN/+K+91gpGCQm/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vvTGAAAA3QAAAA8AAAAAAAAA&#10;AAAAAAAAoQIAAGRycy9kb3ducmV2LnhtbFBLBQYAAAAABAAEAPkAAACUAwAAAAA=&#10;" strokeweight="0"/>
            <v:line id="Line 536" o:spid="_x0000_s1149" style="position:absolute;flip:y;visibility:visible" from="15538,11201" to="16535,1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bb8cAAADdAAAADwAAAGRycy9kb3ducmV2LnhtbESPQWsCMRSE74X+h/AKvdWse7BlaxRp&#10;UaRQi7YevD03z93FzcuSRDf+eyMIPQ4z8w0znkbTijM531hWMBxkIIhLqxuuFPz9zl/eQPiArLG1&#10;TAou5GE6eXwYY6Ftz2s6b0IlEoR9gQrqELpCSl/WZNAPbEecvIN1BkOSrpLaYZ/gppV5lo2kwYbT&#10;Qo0dfdRUHjcno2C9euW9W5ziMe7775/dtvrafs6Uen6Ks3cQgWL4D9/bS60gz7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RtvxwAAAN0AAAAPAAAAAAAA&#10;AAAAAAAAAKECAABkcnMvZG93bnJldi54bWxQSwUGAAAAAAQABAD5AAAAlQMAAAAA&#10;" strokeweight="0"/>
            <v:line id="Line 537" o:spid="_x0000_s1150" style="position:absolute;flip:y;visibility:visible" from="13176,13684" to="14135,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FGMcAAADdAAAADwAAAGRycy9kb3ducmV2LnhtbESPQWsCMRSE7wX/Q3iCt5p1D21ZjSKK&#10;UoS2aOvB23Pz3F3cvCxJdNN/3xQKPQ4z8w0zW0TTijs531hWMBlnIIhLqxuuFHx9bh5fQPiArLG1&#10;TAq+ycNiPniYYaFtz3u6H0IlEoR9gQrqELpCSl/WZNCPbUecvIt1BkOSrpLaYZ/gppV5lj1Jgw2n&#10;hRo7WtVUXg83o2D//sxnt73Fazz3bx+nY7U7rpdKjYZxOQURKIb/8F/7VSvI8y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4UYxwAAAN0AAAAPAAAAAAAA&#10;AAAAAAAAAKECAABkcnMvZG93bnJldi54bWxQSwUGAAAAAAQABAD5AAAAlQMAAAAA&#10;" strokeweight="0"/>
            <v:line id="Line 538" o:spid="_x0000_s1151" style="position:absolute;flip:y;visibility:visible" from="10826,14668" to="14185,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gg8cAAADdAAAADwAAAGRycy9kb3ducmV2LnhtbESPT2sCMRTE70K/Q3iF3jTrF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yCDxwAAAN0AAAAPAAAAAAAA&#10;AAAAAAAAAKECAABkcnMvZG93bnJldi54bWxQSwUGAAAAAAQABAD5AAAAlQMAAAAA&#10;" strokeweight="0"/>
            <v:line id="Line 539" o:spid="_x0000_s1152" style="position:absolute;flip:y;visibility:visible" from="16046,11201" to="17545,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498cAAADdAAAADwAAAGRycy9kb3ducmV2LnhtbESPT2sCMRTE70K/Q3iF3jTrU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rj3xwAAAN0AAAAPAAAAAAAA&#10;AAAAAAAAAKECAABkcnMvZG93bnJldi54bWxQSwUGAAAAAAQABAD5AAAAlQMAAAAA&#10;" strokeweight="0"/>
            <v:line id="Line 540" o:spid="_x0000_s1153" style="position:absolute;flip:y;visibility:visible" from="14185,13684" to="15138,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dbMcAAADdAAAADwAAAGRycy9kb3ducmV2LnhtbESPS2vDMBCE74H+B7GF3hI5hj5wooTQ&#10;0lIKacjrkNvG2tgm1spISqz++6hQ6HGYmW+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h1sxwAAAN0AAAAPAAAAAAAA&#10;AAAAAAAAAKECAABkcnMvZG93bnJldi54bWxQSwUGAAAAAAQABAD5AAAAlQMAAAAA&#10;" strokeweight="0"/>
            <v:shape id="Freeform 541" o:spid="_x0000_s1154" style="position:absolute;left:11836;top:11995;width:5950;height:6140;visibility:visible;mso-wrap-style:square;v-text-anchor:top" coordsize="93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0IsUA&#10;AADdAAAADwAAAGRycy9kb3ducmV2LnhtbESPQUsDMRSE7wX/Q3iCt25ixFK2TUsR2npS3Hqwt8fm&#10;ubu4eVmSdLv+eyMIHoeZ+YZZbyfXi5FC7DwbuC8UCOLa244bA++n/XwJIiZki71nMvBNEbabm9ka&#10;S+uv/EZjlRqRIRxLNNCmNJRSxrolh7HwA3H2Pn1wmLIMjbQBrxnueqmVWkiHHeeFFgd6aqn+qi7O&#10;wKG6POyqI+vD+KjV+aMewwu/GnN3O+1WIBJN6T/81362BrRWC/h9k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7QixQAAAN0AAAAPAAAAAAAAAAAAAAAAAJgCAABkcnMv&#10;ZG93bnJldi54bWxQSwUGAAAAAAQABAD1AAAAigMAAAAA&#10;" path="m,967l529,421,937,e" filled="f" strokeweight="0">
              <v:path arrowok="t" o:connecttype="custom" o:connectlocs="0,389895715;213307818,169747773;377825000,0" o:connectangles="0,0,0"/>
            </v:shape>
            <v:shape id="Freeform 542" o:spid="_x0000_s1155" style="position:absolute;left:12839;top:13030;width:4947;height:5105;visibility:visible;mso-wrap-style:square;v-text-anchor:top" coordsize="779,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36sQA&#10;AADdAAAADwAAAGRycy9kb3ducmV2LnhtbESP3WoCMRSE74W+QzhC7zRxK65ujSKFguCVPw9w2Jzu&#10;Lm5OtknU1ac3hYKXw8x8wyzXvW3FlXxoHGuYjBUI4tKZhisNp+P3aA4iRGSDrWPScKcA69XbYImF&#10;cTfe0/UQK5EgHArUUMfYFVKGsiaLYew64uT9OG8xJukraTzeEty2MlNqJi02nBZq7OirpvJ8uFgN&#10;+dkuLtP88fvYUPMxuwe/UHGn9fuw33yCiNTHV/i/vTUaskzl8Pc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9+rEAAAA3QAAAA8AAAAAAAAAAAAAAAAAmAIAAGRycy9k&#10;b3ducmV2LnhtbFBLBQYAAAAABAAEAPUAAACJAwAAAAA=&#10;" path="m,804l529,258,779,e" filled="f" strokeweight="0">
              <v:path arrowok="t" o:connecttype="custom" o:connectlocs="0,324171945;213321117,104025326;314134500,0" o:connectangles="0,0,0"/>
            </v:shape>
            <v:shape id="Freeform 543" o:spid="_x0000_s1156" style="position:absolute;left:13849;top:14071;width:3937;height:4064;visibility:visible;mso-wrap-style:square;v-text-anchor:top" coordsize="6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qOMMA&#10;AADcAAAADwAAAGRycy9kb3ducmV2LnhtbERP3WrCMBS+H/gO4Qi7EU0ds0g1iijuBxnM6gMcmmNT&#10;bE5KE223p18uhF1+fP/LdW9rcafWV44VTCcJCOLC6YpLBefTfjwH4QOyxtoxKfghD+vV4GmJmXYd&#10;H+meh1LEEPYZKjAhNJmUvjBk0U9cQxy5i2sthgjbUuoWuxhua/mSJKm0WHFsMNjQ1lBxzW9WwVv6&#10;vjFh9lUeUj37/uzy3W07+lXqedhvFiAC9eFf/HB/aAWv8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qqOMMAAADcAAAADwAAAAAAAAAAAAAAAACYAgAAZHJzL2Rv&#10;d25yZXYueG1sUEsFBgAAAAAEAAQA9QAAAIgDAAAAAA==&#10;" path="m,640l529,94,620,e" filled="f" strokeweight="0">
              <v:path arrowok="t" o:connecttype="custom" o:connectlocs="0,258067810;213306025,37903710;249999500,0" o:connectangles="0,0,0"/>
            </v:shape>
            <v:line id="Line 544" o:spid="_x0000_s1157" style="position:absolute;flip:y;visibility:visible" from="14859,15113" to="17786,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NIAMYAAADcAAAADwAAAGRycy9kb3ducmV2LnhtbESPQWsCMRSE74L/ITyhN80qpZWtUURR&#10;SsEWbT309tw8dxc3L0sS3fTfm0Khx2FmvmFmi2gacSPna8sKxqMMBHFhdc2lgq/PzXAKwgdkjY1l&#10;UvBDHhbzfm+GubYd7+l2CKVIEPY5KqhCaHMpfVGRQT+yLXHyztYZDEm6UmqHXYKbRk6y7EkarDkt&#10;VNjSqqLicrgaBfv3Zz657TVe4qnbfXwfy7fjeqnUwyAuX0AEiuE//Nd+1Qoep2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SADGAAAA3AAAAA8AAAAAAAAA&#10;AAAAAAAAoQIAAGRycy9kb3ducmV2LnhtbFBLBQYAAAAABAAEAPkAAACUAwAAAAA=&#10;" strokeweight="0"/>
            <v:line id="Line 545" o:spid="_x0000_s1158" style="position:absolute;flip:y;visibility:visible" from="15868,16154" to="17786,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HWd8YAAADcAAAADwAAAGRycy9kb3ducmV2LnhtbESPQWsCMRSE74L/ITzBm2YVaWVrFFFa&#10;SsEWbT309tw8dxc3L0sS3fTfm0Khx2FmvmEWq2gacSPna8sKJuMMBHFhdc2lgq/P59EchA/IGhvL&#10;pOCHPKyW/d4Cc2073tPtEEqRIOxzVFCF0OZS+qIig35sW+Lkna0zGJJ0pdQOuwQ3jZxm2YM0WHNa&#10;qLClTUXF5XA1Cvbvj3xyL9d4iadu9/F9LN+O27VSw0FcP4EIFMN/+K/9qhXM5l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B1nfGAAAA3AAAAA8AAAAAAAAA&#10;AAAAAAAAoQIAAGRycy9kb3ducmV2LnhtbFBLBQYAAAAABAAEAPkAAACUAwAAAAA=&#10;" strokeweight="0"/>
            <v:line id="Line 546" o:spid="_x0000_s1159" style="position:absolute;flip:y;visibility:visible" from="16871,17195" to="17786,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1z7MYAAADcAAAADwAAAGRycy9kb3ducmV2LnhtbESPQWsCMRSE74L/ITyhN83Wlla2RhFL&#10;RQq1aOuht+fmdXdx87Ik0Y3/3hQKHoeZ+YaZzqNpxJmcry0ruB9lIIgLq2suFXx/vQ0nIHxA1thY&#10;JgUX8jCf9XtTzLXteEvnXShFgrDPUUEVQptL6YuKDPqRbYmT92udwZCkK6V22CW4aeQ4y56kwZrT&#10;QoUtLSsqjruTUbDdPPPBrU7xGA/dx+fPvnzfvy6UuhvExQuIQDHcwv/ttVbwOHm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Nc+zGAAAA3AAAAA8AAAAAAAAA&#10;AAAAAAAAoQIAAGRycy9kb3ducmV2LnhtbFBLBQYAAAAABAAEAPkAAACUAwAAAAA=&#10;" strokeweight="0"/>
            <w10:wrap type="none"/>
            <w10:anchorlock/>
          </v:group>
        </w:pict>
      </w:r>
    </w:p>
    <w:p w:rsidR="00813344" w:rsidRPr="00BE0322" w:rsidRDefault="00E43BA1" w:rsidP="00E43BA1">
      <w:pPr>
        <w:pStyle w:val="NoSpacing"/>
        <w:rPr>
          <w:szCs w:val="26"/>
        </w:rPr>
      </w:pPr>
      <w:bookmarkStart w:id="69" w:name="_Toc494029513"/>
      <w:r w:rsidRPr="00BE0322">
        <w:t>Hình 1.</w:t>
      </w:r>
      <w:r w:rsidR="00380715" w:rsidRPr="00BE0322">
        <w:fldChar w:fldCharType="begin"/>
      </w:r>
      <w:r w:rsidRPr="00BE0322">
        <w:instrText xml:space="preserve"> SEQ Hình_1. \* ARABIC </w:instrText>
      </w:r>
      <w:r w:rsidR="00380715" w:rsidRPr="00BE0322">
        <w:fldChar w:fldCharType="separate"/>
      </w:r>
      <w:r w:rsidR="00C30776">
        <w:rPr>
          <w:noProof/>
        </w:rPr>
        <w:t>3</w:t>
      </w:r>
      <w:r w:rsidR="00380715" w:rsidRPr="00BE0322">
        <w:fldChar w:fldCharType="end"/>
      </w:r>
      <w:r w:rsidRPr="00BE0322">
        <w:t>. Độ lệch điện áp trong lưới hạ áp</w:t>
      </w:r>
      <w:bookmarkEnd w:id="69"/>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Ta thấy rằng có hai vị trí và hai thời điểm mà ở đó chất lượng điện áp đáp ứng yêu cầu thì tất cả các vị trí còn lại và trong mọi thời gian sẽ đạt yêu cầu về độ lệch điện áp. Đó là điểm đầu lưới (điểm B) và điểm cuối lưới (điểm A), trong hai chế độ max và chế độ min của phụ tải.</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Phối hợp các yêu cầu trên ta lập được các tiêu chuẩn sau, trong đó quy ước số 1 chỉ chế độ max, số 2 chỉ chế độ min.</w:t>
      </w:r>
    </w:p>
    <w:p w:rsidR="00813344" w:rsidRPr="00BE0322" w:rsidRDefault="00813344" w:rsidP="00E43BA1">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74"/>
          <w:szCs w:val="26"/>
        </w:rPr>
        <w:object w:dxaOrig="1540" w:dyaOrig="1600">
          <v:shape id="_x0000_i1037" type="#_x0000_t75" style="width:79.5pt;height:81.75pt" o:ole="">
            <v:imagedata r:id="rId17" o:title=""/>
          </v:shape>
          <o:OLEObject Type="Embed" ProgID="Equation.DSMT4" ShapeID="_x0000_i1037" DrawAspect="Content" ObjectID="_1576503416" r:id="rId18"/>
        </w:object>
      </w:r>
      <w:r w:rsidR="00700661">
        <w:rPr>
          <w:rFonts w:ascii="Times New Roman" w:hAnsi="Times New Roman"/>
          <w:color w:val="000000"/>
          <w:szCs w:val="26"/>
        </w:rPr>
        <w:tab/>
      </w:r>
      <w:r w:rsidR="00700661">
        <w:rPr>
          <w:rFonts w:ascii="Times New Roman" w:hAnsi="Times New Roman"/>
          <w:color w:val="000000"/>
          <w:szCs w:val="26"/>
        </w:rPr>
        <w:tab/>
        <w:t xml:space="preserve">   </w:t>
      </w:r>
      <w:r w:rsidRPr="00BE0322">
        <w:rPr>
          <w:rFonts w:ascii="Times New Roman" w:hAnsi="Times New Roman"/>
          <w:color w:val="000000"/>
          <w:szCs w:val="26"/>
        </w:rPr>
        <w:t>(</w:t>
      </w:r>
      <w:r w:rsidR="007F3C21" w:rsidRPr="00BE0322">
        <w:rPr>
          <w:rFonts w:ascii="Times New Roman" w:hAnsi="Times New Roman"/>
          <w:color w:val="000000"/>
          <w:szCs w:val="26"/>
        </w:rPr>
        <w:t>1</w:t>
      </w:r>
      <w:r w:rsidRPr="00BE0322">
        <w:rPr>
          <w:rFonts w:ascii="Times New Roman" w:hAnsi="Times New Roman"/>
          <w:color w:val="000000"/>
          <w:szCs w:val="26"/>
        </w:rPr>
        <w:t>.</w:t>
      </w:r>
      <w:r w:rsidR="003E7644">
        <w:rPr>
          <w:rFonts w:ascii="Times New Roman" w:hAnsi="Times New Roman"/>
          <w:color w:val="000000"/>
          <w:szCs w:val="26"/>
        </w:rPr>
        <w:t>2</w:t>
      </w:r>
      <w:r w:rsidRPr="00BE0322">
        <w:rPr>
          <w:rFonts w:ascii="Times New Roman" w:hAnsi="Times New Roman"/>
          <w:color w:val="000000"/>
          <w:szCs w:val="26"/>
        </w:rPr>
        <w:t>)</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Từ đồ thị ta nhận thấy độ lệch điện áp trên lưới phải nằm trong vùng gạch chéo, </w:t>
      </w:r>
      <w:r w:rsidR="00E43BA1" w:rsidRPr="00BE0322">
        <w:rPr>
          <w:rFonts w:ascii="Times New Roman" w:hAnsi="Times New Roman"/>
          <w:color w:val="000000"/>
          <w:szCs w:val="26"/>
        </w:rPr>
        <w:t>h</w:t>
      </w:r>
      <w:r w:rsidRPr="00BE0322">
        <w:rPr>
          <w:rFonts w:ascii="Times New Roman" w:hAnsi="Times New Roman"/>
          <w:color w:val="000000"/>
          <w:szCs w:val="26"/>
        </w:rPr>
        <w:t xml:space="preserve">ình </w:t>
      </w:r>
      <w:r w:rsidR="00E43BA1" w:rsidRPr="00BE0322">
        <w:rPr>
          <w:rFonts w:ascii="Times New Roman" w:hAnsi="Times New Roman"/>
          <w:color w:val="000000"/>
          <w:szCs w:val="26"/>
        </w:rPr>
        <w:t>1.</w:t>
      </w:r>
      <w:r w:rsidR="003E7644">
        <w:rPr>
          <w:rFonts w:ascii="Times New Roman" w:hAnsi="Times New Roman"/>
          <w:color w:val="000000"/>
          <w:szCs w:val="26"/>
        </w:rPr>
        <w:t>3</w:t>
      </w:r>
      <w:r w:rsidRPr="00BE0322">
        <w:rPr>
          <w:rFonts w:ascii="Times New Roman" w:hAnsi="Times New Roman"/>
          <w:color w:val="000000"/>
          <w:szCs w:val="26"/>
        </w:rPr>
        <w:t>, gọi là miền chất lượng điện áp.</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Nếu sử dụng tiêu chuẩn (</w:t>
      </w:r>
      <w:r w:rsidR="007F3C21" w:rsidRPr="00BE0322">
        <w:rPr>
          <w:rFonts w:ascii="Times New Roman" w:hAnsi="Times New Roman"/>
          <w:color w:val="000000"/>
          <w:szCs w:val="26"/>
        </w:rPr>
        <w:t>1</w:t>
      </w:r>
      <w:r w:rsidRPr="00BE0322">
        <w:rPr>
          <w:rFonts w:ascii="Times New Roman" w:hAnsi="Times New Roman"/>
          <w:color w:val="000000"/>
          <w:szCs w:val="26"/>
        </w:rPr>
        <w:t>.</w:t>
      </w:r>
      <w:r w:rsidR="003E7644">
        <w:rPr>
          <w:rFonts w:ascii="Times New Roman" w:hAnsi="Times New Roman"/>
          <w:color w:val="000000"/>
          <w:szCs w:val="26"/>
        </w:rPr>
        <w:t>2</w:t>
      </w:r>
      <w:r w:rsidRPr="00BE0322">
        <w:rPr>
          <w:rFonts w:ascii="Times New Roman" w:hAnsi="Times New Roman"/>
          <w:color w:val="000000"/>
          <w:szCs w:val="26"/>
        </w:rPr>
        <w:t>) thì ta phải đo điện áp tại hai điểm A, B trong cả chế độ phụ tải max và min.</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Giả thiết tổn thất điện áp trên lưới hạ áp được cho trước, ta chỉ đánh giá tổn thất điện áp trên lưới trung áp. Vì vậy ta có thể quy đổi về đánh giá chất lượng điện áp chỉ ở điểm B là điểm đầu của lưới phân phối hạ áp hay điện áp trên thanh cái 0,4 kV của trạm phân phối.</w:t>
      </w:r>
    </w:p>
    <w:p w:rsidR="00813344" w:rsidRPr="00351C81" w:rsidRDefault="00813344" w:rsidP="00813344">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 xml:space="preserve">Ta có: </w:t>
      </w:r>
    </w:p>
    <w:p w:rsidR="00813344" w:rsidRPr="00351C81" w:rsidRDefault="00813344" w:rsidP="00E43BA1">
      <w:pPr>
        <w:widowControl w:val="0"/>
        <w:tabs>
          <w:tab w:val="left" w:pos="993"/>
        </w:tabs>
        <w:spacing w:after="0" w:line="360" w:lineRule="auto"/>
        <w:ind w:firstLine="709"/>
        <w:jc w:val="center"/>
        <w:rPr>
          <w:rFonts w:ascii="Times New Roman" w:hAnsi="Times New Roman"/>
          <w:color w:val="000000"/>
          <w:szCs w:val="26"/>
          <w:lang w:val="fr-FR"/>
        </w:rPr>
      </w:pPr>
      <w:r w:rsidRPr="00BE0322">
        <w:rPr>
          <w:rFonts w:ascii="Times New Roman" w:hAnsi="Times New Roman"/>
          <w:color w:val="000000"/>
          <w:position w:val="-32"/>
          <w:szCs w:val="26"/>
        </w:rPr>
        <w:object w:dxaOrig="1760" w:dyaOrig="760">
          <v:shape id="_x0000_i1038" type="#_x0000_t75" style="width:87.75pt;height:38.25pt" o:ole="">
            <v:imagedata r:id="rId19" o:title=""/>
          </v:shape>
          <o:OLEObject Type="Embed" ProgID="Equation.DSMT4" ShapeID="_x0000_i1038" DrawAspect="Content" ObjectID="_1576503417" r:id="rId20"/>
        </w:object>
      </w:r>
      <w:r w:rsidR="00700661" w:rsidRPr="00351C81">
        <w:rPr>
          <w:rFonts w:ascii="Times New Roman" w:hAnsi="Times New Roman"/>
          <w:color w:val="000000"/>
          <w:szCs w:val="26"/>
          <w:lang w:val="fr-FR"/>
        </w:rPr>
        <w:tab/>
        <w:t xml:space="preserve">                  </w:t>
      </w:r>
      <w:r w:rsidRPr="00351C81">
        <w:rPr>
          <w:rFonts w:ascii="Times New Roman" w:hAnsi="Times New Roman"/>
          <w:color w:val="000000"/>
          <w:szCs w:val="26"/>
          <w:lang w:val="fr-FR"/>
        </w:rPr>
        <w:t>(</w:t>
      </w:r>
      <w:r w:rsidR="007F3C21" w:rsidRPr="00351C81">
        <w:rPr>
          <w:rFonts w:ascii="Times New Roman" w:hAnsi="Times New Roman"/>
          <w:color w:val="000000"/>
          <w:szCs w:val="26"/>
          <w:lang w:val="fr-FR"/>
        </w:rPr>
        <w:t>1</w:t>
      </w:r>
      <w:r w:rsidRPr="00351C81">
        <w:rPr>
          <w:rFonts w:ascii="Times New Roman" w:hAnsi="Times New Roman"/>
          <w:color w:val="000000"/>
          <w:szCs w:val="26"/>
          <w:lang w:val="fr-FR"/>
        </w:rPr>
        <w:t>.</w:t>
      </w:r>
      <w:r w:rsidR="003E7644" w:rsidRPr="00351C81">
        <w:rPr>
          <w:rFonts w:ascii="Times New Roman" w:hAnsi="Times New Roman"/>
          <w:color w:val="000000"/>
          <w:szCs w:val="26"/>
          <w:lang w:val="fr-FR"/>
        </w:rPr>
        <w:t>3</w:t>
      </w:r>
      <w:r w:rsidRPr="00351C81">
        <w:rPr>
          <w:rFonts w:ascii="Times New Roman" w:hAnsi="Times New Roman"/>
          <w:color w:val="000000"/>
          <w:szCs w:val="26"/>
          <w:lang w:val="fr-FR"/>
        </w:rPr>
        <w:t>)</w:t>
      </w:r>
    </w:p>
    <w:p w:rsidR="00813344" w:rsidRPr="00351C81" w:rsidRDefault="00813344" w:rsidP="00813344">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Thay vào (</w:t>
      </w:r>
      <w:r w:rsidR="007F3C21" w:rsidRPr="00351C81">
        <w:rPr>
          <w:rFonts w:ascii="Times New Roman" w:hAnsi="Times New Roman"/>
          <w:color w:val="000000"/>
          <w:szCs w:val="26"/>
          <w:lang w:val="fr-FR"/>
        </w:rPr>
        <w:t>1</w:t>
      </w:r>
      <w:r w:rsidRPr="00351C81">
        <w:rPr>
          <w:rFonts w:ascii="Times New Roman" w:hAnsi="Times New Roman"/>
          <w:color w:val="000000"/>
          <w:szCs w:val="26"/>
          <w:lang w:val="fr-FR"/>
        </w:rPr>
        <w:t>.</w:t>
      </w:r>
      <w:r w:rsidR="003E7644" w:rsidRPr="00351C81">
        <w:rPr>
          <w:rFonts w:ascii="Times New Roman" w:hAnsi="Times New Roman"/>
          <w:color w:val="000000"/>
          <w:szCs w:val="26"/>
          <w:lang w:val="fr-FR"/>
        </w:rPr>
        <w:t>2</w:t>
      </w:r>
      <w:r w:rsidRPr="00351C81">
        <w:rPr>
          <w:rFonts w:ascii="Times New Roman" w:hAnsi="Times New Roman"/>
          <w:color w:val="000000"/>
          <w:szCs w:val="26"/>
          <w:lang w:val="fr-FR"/>
        </w:rPr>
        <w:t>) ta được:</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lang w:val="pl-PL"/>
        </w:rPr>
      </w:pP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BE0322">
        <w:rPr>
          <w:rFonts w:ascii="Times New Roman" w:hAnsi="Times New Roman"/>
          <w:color w:val="000000"/>
          <w:position w:val="-74"/>
          <w:szCs w:val="26"/>
        </w:rPr>
        <w:object w:dxaOrig="2940" w:dyaOrig="1600">
          <v:shape id="_x0000_i1039" type="#_x0000_t75" style="width:147.75pt;height:80.25pt" o:ole="">
            <v:imagedata r:id="rId21" o:title=""/>
          </v:shape>
          <o:OLEObject Type="Embed" ProgID="Equation.DSMT4" ShapeID="_x0000_i1039" DrawAspect="Content" ObjectID="_1576503418" r:id="rId22"/>
        </w:objec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Nếu hai bất phương trình đầu thỏa mãn vế trái thì hai bất phương trình sau cũng thỏa mãn vế trái và nếu hai bất phương trình sau thỏa mãn vế phải thì hai bất phương trình đầu cũng thỏa mãn vế phải hệ trên tương đương với:</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rPr>
        <w:sym w:font="Symbol" w:char="F0DB"/>
      </w:r>
      <w:r w:rsidRPr="00BE0322">
        <w:rPr>
          <w:rFonts w:ascii="Times New Roman" w:hAnsi="Times New Roman"/>
          <w:color w:val="000000"/>
          <w:position w:val="-34"/>
          <w:szCs w:val="26"/>
        </w:rPr>
        <w:object w:dxaOrig="2299" w:dyaOrig="800">
          <v:shape id="_x0000_i1040" type="#_x0000_t75" style="width:117.75pt;height:41.25pt" o:ole="">
            <v:imagedata r:id="rId23" o:title=""/>
          </v:shape>
          <o:OLEObject Type="Embed" ProgID="Equation.DSMT4" ShapeID="_x0000_i1040" DrawAspect="Content" ObjectID="_1576503419" r:id="rId24"/>
        </w:object>
      </w:r>
      <w:r w:rsidR="00700661">
        <w:rPr>
          <w:rFonts w:ascii="Times New Roman" w:hAnsi="Times New Roman"/>
          <w:color w:val="000000"/>
          <w:szCs w:val="26"/>
          <w:lang w:val="pl-PL"/>
        </w:rPr>
        <w:tab/>
      </w:r>
      <w:r w:rsidR="00700661">
        <w:rPr>
          <w:rFonts w:ascii="Times New Roman" w:hAnsi="Times New Roman"/>
          <w:color w:val="000000"/>
          <w:szCs w:val="26"/>
          <w:lang w:val="pl-PL"/>
        </w:rPr>
        <w:tab/>
      </w:r>
      <w:r w:rsidR="00700661">
        <w:rPr>
          <w:rFonts w:ascii="Times New Roman" w:hAnsi="Times New Roman"/>
          <w:color w:val="000000"/>
          <w:szCs w:val="26"/>
          <w:lang w:val="pl-PL"/>
        </w:rPr>
        <w:tab/>
      </w:r>
      <w:r w:rsidR="00700661">
        <w:rPr>
          <w:rFonts w:ascii="Times New Roman" w:hAnsi="Times New Roman"/>
          <w:color w:val="000000"/>
          <w:szCs w:val="26"/>
          <w:lang w:val="pl-PL"/>
        </w:rPr>
        <w:tab/>
        <w:t xml:space="preserve">      </w:t>
      </w:r>
      <w:r w:rsidRPr="00BE0322">
        <w:rPr>
          <w:rFonts w:ascii="Times New Roman" w:hAnsi="Times New Roman"/>
          <w:color w:val="000000"/>
          <w:szCs w:val="26"/>
          <w:lang w:val="pl-PL"/>
        </w:rPr>
        <w:t>(</w:t>
      </w:r>
      <w:r w:rsidR="007F3C21" w:rsidRPr="00BE0322">
        <w:rPr>
          <w:rFonts w:ascii="Times New Roman" w:hAnsi="Times New Roman"/>
          <w:color w:val="000000"/>
          <w:szCs w:val="26"/>
          <w:lang w:val="pl-PL"/>
        </w:rPr>
        <w:t>1</w:t>
      </w:r>
      <w:r w:rsidRPr="00BE0322">
        <w:rPr>
          <w:rFonts w:ascii="Times New Roman" w:hAnsi="Times New Roman"/>
          <w:color w:val="000000"/>
          <w:szCs w:val="26"/>
          <w:lang w:val="pl-PL"/>
        </w:rPr>
        <w:t>.</w:t>
      </w:r>
      <w:r w:rsidR="003E7644">
        <w:rPr>
          <w:rFonts w:ascii="Times New Roman" w:hAnsi="Times New Roman"/>
          <w:color w:val="000000"/>
          <w:szCs w:val="26"/>
          <w:lang w:val="pl-PL"/>
        </w:rPr>
        <w:t>4</w:t>
      </w:r>
      <w:r w:rsidRPr="00BE0322">
        <w:rPr>
          <w:rFonts w:ascii="Times New Roman" w:hAnsi="Times New Roman"/>
          <w:color w:val="000000"/>
          <w:szCs w:val="26"/>
          <w:lang w:val="pl-PL"/>
        </w:rPr>
        <w:t>)</w:t>
      </w:r>
    </w:p>
    <w:p w:rsidR="00813344" w:rsidRPr="00BE0322" w:rsidRDefault="00813344" w:rsidP="00813344">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Ta có thể vẽ được đồ thị biểu diễn theo tiêu chuẩn (</w:t>
      </w:r>
      <w:r w:rsidR="007F3C21" w:rsidRPr="00BE0322">
        <w:rPr>
          <w:rFonts w:ascii="Times New Roman" w:hAnsi="Times New Roman"/>
          <w:color w:val="000000"/>
          <w:szCs w:val="26"/>
          <w:lang w:val="pl-PL"/>
        </w:rPr>
        <w:t>1</w:t>
      </w:r>
      <w:r w:rsidRPr="00BE0322">
        <w:rPr>
          <w:rFonts w:ascii="Times New Roman" w:hAnsi="Times New Roman"/>
          <w:color w:val="000000"/>
          <w:szCs w:val="26"/>
          <w:lang w:val="pl-PL"/>
        </w:rPr>
        <w:t>.</w:t>
      </w:r>
      <w:r w:rsidR="003E7644">
        <w:rPr>
          <w:rFonts w:ascii="Times New Roman" w:hAnsi="Times New Roman"/>
          <w:color w:val="000000"/>
          <w:szCs w:val="26"/>
          <w:lang w:val="pl-PL"/>
        </w:rPr>
        <w:t>4</w:t>
      </w:r>
      <w:r w:rsidRPr="00BE0322">
        <w:rPr>
          <w:rFonts w:ascii="Times New Roman" w:hAnsi="Times New Roman"/>
          <w:color w:val="000000"/>
          <w:szCs w:val="26"/>
          <w:lang w:val="pl-PL"/>
        </w:rPr>
        <w:t xml:space="preserve">) trên </w:t>
      </w:r>
      <w:r w:rsidR="00E43BA1" w:rsidRPr="00BE0322">
        <w:rPr>
          <w:rFonts w:ascii="Times New Roman" w:hAnsi="Times New Roman"/>
          <w:color w:val="000000"/>
          <w:szCs w:val="26"/>
          <w:lang w:val="pl-PL"/>
        </w:rPr>
        <w:t>h</w:t>
      </w:r>
      <w:r w:rsidRPr="00BE0322">
        <w:rPr>
          <w:rFonts w:ascii="Times New Roman" w:hAnsi="Times New Roman"/>
          <w:color w:val="000000"/>
          <w:szCs w:val="26"/>
          <w:lang w:val="pl-PL"/>
        </w:rPr>
        <w:t xml:space="preserve">ình </w:t>
      </w:r>
      <w:r w:rsidR="00E43BA1" w:rsidRPr="00BE0322">
        <w:rPr>
          <w:rFonts w:ascii="Times New Roman" w:hAnsi="Times New Roman"/>
          <w:color w:val="000000"/>
          <w:szCs w:val="26"/>
          <w:lang w:val="pl-PL"/>
        </w:rPr>
        <w:t>1.</w:t>
      </w:r>
      <w:r w:rsidR="00700661">
        <w:rPr>
          <w:rFonts w:ascii="Times New Roman" w:hAnsi="Times New Roman"/>
          <w:color w:val="000000"/>
          <w:szCs w:val="26"/>
          <w:lang w:val="pl-PL"/>
        </w:rPr>
        <w:t>3</w:t>
      </w:r>
      <w:r w:rsidRPr="00BE0322">
        <w:rPr>
          <w:rFonts w:ascii="Times New Roman" w:hAnsi="Times New Roman"/>
          <w:color w:val="000000"/>
          <w:szCs w:val="26"/>
          <w:lang w:val="pl-PL"/>
        </w:rPr>
        <w:t xml:space="preserve"> ứng với hai chế độ công suất max và min của phụ tải.</w:t>
      </w:r>
    </w:p>
    <w:p w:rsidR="00EF3A3C" w:rsidRPr="00BE0322" w:rsidRDefault="001A35E4" w:rsidP="001A35E4">
      <w:pPr>
        <w:pStyle w:val="Heading3"/>
        <w:rPr>
          <w:lang w:val="pl-PL"/>
        </w:rPr>
      </w:pPr>
      <w:bookmarkStart w:id="70" w:name="_Toc498101688"/>
      <w:bookmarkStart w:id="71" w:name="_Toc498427508"/>
      <w:bookmarkStart w:id="72" w:name="_Toc498427797"/>
      <w:r w:rsidRPr="00BE0322">
        <w:rPr>
          <w:lang w:val="pl-PL"/>
        </w:rPr>
        <w:t>1.</w:t>
      </w:r>
      <w:r w:rsidR="00EF3A3C" w:rsidRPr="00BE0322">
        <w:rPr>
          <w:lang w:val="pl-PL"/>
        </w:rPr>
        <w:t>2.2. Dao động điện áp</w:t>
      </w:r>
      <w:bookmarkEnd w:id="70"/>
      <w:bookmarkEnd w:id="71"/>
      <w:bookmarkEnd w:id="72"/>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Dao động điện áp là sự biến thiên của điện áp xảy ra trong khoảng thời gian tương đối ngắn</w:t>
      </w:r>
      <w:r w:rsidR="00122664" w:rsidRPr="00BE0322">
        <w:rPr>
          <w:rStyle w:val="FootnoteReference"/>
          <w:rFonts w:ascii="Times New Roman" w:hAnsi="Times New Roman"/>
          <w:color w:val="000000"/>
          <w:szCs w:val="26"/>
          <w:lang w:val="pl-PL"/>
        </w:rPr>
        <w:footnoteReference w:id="7"/>
      </w:r>
      <w:r w:rsidRPr="00BE0322">
        <w:rPr>
          <w:rFonts w:ascii="Times New Roman" w:hAnsi="Times New Roman"/>
          <w:color w:val="000000"/>
          <w:szCs w:val="26"/>
          <w:lang w:val="pl-PL"/>
        </w:rPr>
        <w:t xml:space="preserve">. Được tính theo công thức: </w:t>
      </w:r>
    </w:p>
    <w:p w:rsidR="007F3C21" w:rsidRPr="00BE0322" w:rsidRDefault="007F3C21" w:rsidP="007F3C21">
      <w:pPr>
        <w:widowControl w:val="0"/>
        <w:tabs>
          <w:tab w:val="left" w:pos="993"/>
        </w:tabs>
        <w:spacing w:after="0" w:line="360" w:lineRule="auto"/>
        <w:ind w:firstLine="720"/>
        <w:jc w:val="center"/>
        <w:rPr>
          <w:rFonts w:ascii="Times New Roman" w:hAnsi="Times New Roman"/>
          <w:color w:val="000000"/>
          <w:szCs w:val="26"/>
          <w:lang w:val="pl-PL"/>
        </w:rPr>
      </w:pPr>
      <w:r w:rsidRPr="00BE0322">
        <w:rPr>
          <w:rFonts w:ascii="Times New Roman" w:hAnsi="Times New Roman"/>
          <w:color w:val="000000"/>
          <w:position w:val="-30"/>
          <w:szCs w:val="26"/>
        </w:rPr>
        <w:object w:dxaOrig="2640" w:dyaOrig="680">
          <v:shape id="_x0000_i1041" type="#_x0000_t75" style="width:137.25pt;height:35.25pt" o:ole="">
            <v:imagedata r:id="rId25" o:title=""/>
          </v:shape>
          <o:OLEObject Type="Embed" ProgID="Equation.DSMT4" ShapeID="_x0000_i1041" DrawAspect="Content" ObjectID="_1576503420" r:id="rId26"/>
        </w:object>
      </w:r>
      <w:r w:rsidR="00700661">
        <w:rPr>
          <w:rFonts w:ascii="Times New Roman" w:hAnsi="Times New Roman"/>
          <w:color w:val="000000"/>
          <w:szCs w:val="26"/>
          <w:lang w:val="pl-PL"/>
        </w:rPr>
        <w:t xml:space="preserve">        </w:t>
      </w:r>
      <w:r w:rsidR="00C30776">
        <w:rPr>
          <w:rFonts w:ascii="Times New Roman" w:hAnsi="Times New Roman"/>
          <w:color w:val="000000"/>
          <w:szCs w:val="26"/>
          <w:lang w:val="pl-PL"/>
        </w:rPr>
        <w:t xml:space="preserve">   </w:t>
      </w:r>
      <w:r w:rsidRPr="00BE0322">
        <w:rPr>
          <w:rFonts w:ascii="Times New Roman" w:hAnsi="Times New Roman"/>
          <w:color w:val="000000"/>
          <w:szCs w:val="26"/>
          <w:lang w:val="pl-PL"/>
        </w:rPr>
        <w:t>(1.</w:t>
      </w:r>
      <w:r w:rsidR="003E7644">
        <w:rPr>
          <w:rFonts w:ascii="Times New Roman" w:hAnsi="Times New Roman"/>
          <w:color w:val="000000"/>
          <w:szCs w:val="26"/>
          <w:lang w:val="pl-PL"/>
        </w:rPr>
        <w:t>5</w:t>
      </w:r>
      <w:r w:rsidRPr="00BE0322">
        <w:rPr>
          <w:rFonts w:ascii="Times New Roman" w:hAnsi="Times New Roman"/>
          <w:color w:val="000000"/>
          <w:szCs w:val="26"/>
          <w:lang w:val="pl-PL"/>
        </w:rPr>
        <w:t>)</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Tốc độ biến thiên từ U</w:t>
      </w:r>
      <w:r w:rsidRPr="00BE0322">
        <w:rPr>
          <w:rFonts w:ascii="Times New Roman" w:hAnsi="Times New Roman"/>
          <w:color w:val="000000"/>
          <w:szCs w:val="26"/>
          <w:vertAlign w:val="subscript"/>
          <w:lang w:val="pl-PL"/>
        </w:rPr>
        <w:t>min</w:t>
      </w:r>
      <w:r w:rsidRPr="00BE0322">
        <w:rPr>
          <w:rFonts w:ascii="Times New Roman" w:hAnsi="Times New Roman"/>
          <w:color w:val="000000"/>
          <w:szCs w:val="26"/>
          <w:lang w:val="pl-PL"/>
        </w:rPr>
        <w:t xml:space="preserve"> đến U</w:t>
      </w:r>
      <w:r w:rsidRPr="00BE0322">
        <w:rPr>
          <w:rFonts w:ascii="Times New Roman" w:hAnsi="Times New Roman"/>
          <w:color w:val="000000"/>
          <w:szCs w:val="26"/>
          <w:vertAlign w:val="subscript"/>
          <w:lang w:val="pl-PL"/>
        </w:rPr>
        <w:t>max</w:t>
      </w:r>
      <w:r w:rsidRPr="00BE0322">
        <w:rPr>
          <w:rFonts w:ascii="Times New Roman" w:hAnsi="Times New Roman"/>
          <w:color w:val="000000"/>
          <w:szCs w:val="26"/>
          <w:lang w:val="pl-PL"/>
        </w:rPr>
        <w:t xml:space="preserve"> không quá 1%/s. Phụ tải chịu ảnh hưởng của dao động điện áp không những về biên độ dao động mà cả về tần số xuất hiện các dao động đó. Nguyên nhân chủ yếu gây ra dao động điện áp là do các thiết bị có cos</w:t>
      </w:r>
      <w:r w:rsidRPr="00BE0322">
        <w:rPr>
          <w:rFonts w:ascii="Times New Roman" w:hAnsi="Times New Roman"/>
          <w:color w:val="000000"/>
          <w:szCs w:val="26"/>
        </w:rPr>
        <w:t>φ</w:t>
      </w:r>
      <w:r w:rsidRPr="00BE0322">
        <w:rPr>
          <w:rFonts w:ascii="Times New Roman" w:hAnsi="Times New Roman"/>
          <w:color w:val="000000"/>
          <w:szCs w:val="26"/>
          <w:lang w:val="pl-PL"/>
        </w:rPr>
        <w:t xml:space="preserve"> thấp và các phụ tải lớn làm việc đòi hỏi đột biến về tiêu thụ công suất tác dụng và công suất phản kháng như: các lò điện hồ quang, các máy hàn, các máy cán thép cỡ lớn, …</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Dao động điện áp được đặc trưng bởi hai thông số là biên độ và tần số dao động. Trong đó, biên độ dao động điện áp có thể xác định theo biểu thức:</w:t>
      </w:r>
    </w:p>
    <w:p w:rsidR="007F3C21" w:rsidRPr="00BE0322" w:rsidRDefault="007F3C21" w:rsidP="007F3C21">
      <w:pPr>
        <w:widowControl w:val="0"/>
        <w:tabs>
          <w:tab w:val="left" w:pos="993"/>
        </w:tabs>
        <w:spacing w:after="0" w:line="360" w:lineRule="auto"/>
        <w:ind w:firstLine="720"/>
        <w:jc w:val="center"/>
        <w:rPr>
          <w:rFonts w:ascii="Times New Roman" w:hAnsi="Times New Roman"/>
          <w:color w:val="000000"/>
          <w:szCs w:val="26"/>
          <w:lang w:val="pl-PL"/>
        </w:rPr>
      </w:pPr>
      <w:r w:rsidRPr="00BE0322">
        <w:rPr>
          <w:rFonts w:ascii="Times New Roman" w:hAnsi="Times New Roman"/>
          <w:color w:val="000000"/>
          <w:position w:val="-30"/>
          <w:szCs w:val="26"/>
        </w:rPr>
        <w:object w:dxaOrig="1420" w:dyaOrig="680">
          <v:shape id="_x0000_i1042" type="#_x0000_t75" style="width:80.25pt;height:37.5pt" o:ole="">
            <v:imagedata r:id="rId27" o:title=""/>
          </v:shape>
          <o:OLEObject Type="Embed" ProgID="Equation.DSMT4" ShapeID="_x0000_i1042" DrawAspect="Content" ObjectID="_1576503421" r:id="rId28"/>
        </w:object>
      </w:r>
      <w:r w:rsidR="00E54C13">
        <w:rPr>
          <w:rFonts w:ascii="Times New Roman" w:hAnsi="Times New Roman"/>
          <w:color w:val="000000"/>
          <w:szCs w:val="26"/>
          <w:lang w:val="pl-PL"/>
        </w:rPr>
        <w:t xml:space="preserve"> (%)</w:t>
      </w:r>
      <w:r w:rsidR="00700661">
        <w:rPr>
          <w:rFonts w:ascii="Times New Roman" w:hAnsi="Times New Roman"/>
          <w:color w:val="000000"/>
          <w:szCs w:val="26"/>
          <w:lang w:val="pl-PL"/>
        </w:rPr>
        <w:tab/>
      </w:r>
      <w:r w:rsidR="00700661">
        <w:rPr>
          <w:rFonts w:ascii="Times New Roman" w:hAnsi="Times New Roman"/>
          <w:color w:val="000000"/>
          <w:szCs w:val="26"/>
          <w:lang w:val="pl-PL"/>
        </w:rPr>
        <w:tab/>
        <w:t xml:space="preserve">       </w:t>
      </w:r>
      <w:r w:rsidR="00C30776">
        <w:rPr>
          <w:rFonts w:ascii="Times New Roman" w:hAnsi="Times New Roman"/>
          <w:color w:val="000000"/>
          <w:szCs w:val="26"/>
          <w:lang w:val="pl-PL"/>
        </w:rPr>
        <w:t xml:space="preserve">  </w:t>
      </w:r>
      <w:r w:rsidRPr="00BE0322">
        <w:rPr>
          <w:rFonts w:ascii="Times New Roman" w:hAnsi="Times New Roman"/>
          <w:color w:val="000000"/>
          <w:szCs w:val="26"/>
          <w:lang w:val="pl-PL"/>
        </w:rPr>
        <w:t>(1.</w:t>
      </w:r>
      <w:r w:rsidR="003E7644">
        <w:rPr>
          <w:rFonts w:ascii="Times New Roman" w:hAnsi="Times New Roman"/>
          <w:color w:val="000000"/>
          <w:szCs w:val="26"/>
          <w:lang w:val="pl-PL"/>
        </w:rPr>
        <w:t>6</w:t>
      </w:r>
      <w:r w:rsidRPr="00BE0322">
        <w:rPr>
          <w:rFonts w:ascii="Times New Roman" w:hAnsi="Times New Roman"/>
          <w:color w:val="000000"/>
          <w:szCs w:val="26"/>
          <w:lang w:val="pl-PL"/>
        </w:rPr>
        <w:t>)</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lastRenderedPageBreak/>
        <w:t xml:space="preserve">Ở đây: </w:t>
      </w:r>
      <w:r w:rsidRPr="00BE0322">
        <w:rPr>
          <w:rFonts w:ascii="Times New Roman" w:hAnsi="Times New Roman"/>
          <w:color w:val="000000"/>
          <w:position w:val="-30"/>
          <w:szCs w:val="26"/>
        </w:rPr>
        <w:object w:dxaOrig="1020" w:dyaOrig="680">
          <v:shape id="_x0000_i1043" type="#_x0000_t75" style="width:48pt;height:32.25pt" o:ole="">
            <v:imagedata r:id="rId29" o:title=""/>
          </v:shape>
          <o:OLEObject Type="Embed" ProgID="Equation.DSMT4" ShapeID="_x0000_i1043" DrawAspect="Content" ObjectID="_1576503422" r:id="rId30"/>
        </w:object>
      </w:r>
      <w:r w:rsidRPr="00BE0322">
        <w:rPr>
          <w:rFonts w:ascii="Times New Roman" w:hAnsi="Times New Roman"/>
          <w:color w:val="000000"/>
          <w:szCs w:val="26"/>
          <w:lang w:val="pl-PL"/>
        </w:rPr>
        <w:t xml:space="preserve">- Tỷ lệ công suất phản kháng so với công suất </w:t>
      </w:r>
      <w:r w:rsidR="00487F1B" w:rsidRPr="00BE0322">
        <w:rPr>
          <w:rFonts w:ascii="Times New Roman" w:hAnsi="Times New Roman"/>
          <w:color w:val="000000"/>
          <w:szCs w:val="26"/>
          <w:lang w:val="pl-PL"/>
        </w:rPr>
        <w:t xml:space="preserve">biểu kiến (toàn phần) </w:t>
      </w:r>
      <w:r w:rsidRPr="00BE0322">
        <w:rPr>
          <w:rFonts w:ascii="Times New Roman" w:hAnsi="Times New Roman"/>
          <w:color w:val="000000"/>
          <w:szCs w:val="26"/>
          <w:lang w:val="pl-PL"/>
        </w:rPr>
        <w:t>củ</w:t>
      </w:r>
      <w:r w:rsidR="00E54C13">
        <w:rPr>
          <w:rFonts w:ascii="Times New Roman" w:hAnsi="Times New Roman"/>
          <w:color w:val="000000"/>
          <w:szCs w:val="26"/>
          <w:lang w:val="pl-PL"/>
        </w:rPr>
        <w:t>a MBA</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 xml:space="preserve"> Q - Lượng phụ tải phản kháng thay đổi đột biế</w:t>
      </w:r>
      <w:r w:rsidR="00E54C13">
        <w:rPr>
          <w:rFonts w:ascii="Times New Roman" w:hAnsi="Times New Roman"/>
          <w:color w:val="000000"/>
          <w:szCs w:val="26"/>
          <w:lang w:val="pl-PL"/>
        </w:rPr>
        <w:t>n, MVAr</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 xml:space="preserve"> S</w:t>
      </w:r>
      <w:r w:rsidRPr="00BE0322">
        <w:rPr>
          <w:rFonts w:ascii="Times New Roman" w:hAnsi="Times New Roman"/>
          <w:color w:val="000000"/>
          <w:szCs w:val="26"/>
          <w:vertAlign w:val="subscript"/>
          <w:lang w:val="pl-PL"/>
        </w:rPr>
        <w:t xml:space="preserve">BA </w:t>
      </w:r>
      <w:r w:rsidRPr="00BE0322">
        <w:rPr>
          <w:rFonts w:ascii="Times New Roman" w:hAnsi="Times New Roman"/>
          <w:color w:val="000000"/>
          <w:szCs w:val="26"/>
          <w:lang w:val="pl-PL"/>
        </w:rPr>
        <w:t xml:space="preserve">- Công suất </w:t>
      </w:r>
      <w:r w:rsidR="00487F1B" w:rsidRPr="00BE0322">
        <w:rPr>
          <w:rFonts w:ascii="Times New Roman" w:hAnsi="Times New Roman"/>
          <w:color w:val="000000"/>
          <w:szCs w:val="26"/>
          <w:lang w:val="pl-PL"/>
        </w:rPr>
        <w:t xml:space="preserve">biểu kiến (toàn phần) </w:t>
      </w:r>
      <w:r w:rsidRPr="00BE0322">
        <w:rPr>
          <w:rFonts w:ascii="Times New Roman" w:hAnsi="Times New Roman"/>
          <w:color w:val="000000"/>
          <w:szCs w:val="26"/>
          <w:lang w:val="pl-PL"/>
        </w:rPr>
        <w:t>của máy biến áp cấp cho điểm tải, MVA.</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Như vậy, biên độ dao động điện áp sẽ phụ thuộc vào giá trị hệ số k</w:t>
      </w:r>
      <w:r w:rsidRPr="00BE0322">
        <w:rPr>
          <w:rFonts w:ascii="Times New Roman" w:hAnsi="Times New Roman"/>
          <w:color w:val="000000"/>
          <w:szCs w:val="26"/>
          <w:vertAlign w:val="subscript"/>
          <w:lang w:val="pl-PL"/>
        </w:rPr>
        <w:t>Q</w:t>
      </w:r>
      <w:r w:rsidRPr="00BE0322">
        <w:rPr>
          <w:rFonts w:ascii="Times New Roman" w:hAnsi="Times New Roman"/>
          <w:color w:val="000000"/>
          <w:szCs w:val="26"/>
          <w:lang w:val="pl-PL"/>
        </w:rPr>
        <w:t xml:space="preserve">. Với cùng một sự biến đổi phụ tải Q như nhau, nếu công suất máy biến áp lớn hơn thì mức độ dao động điện áp giảm, điều đó có nghĩa là máy biến áp có công suất càng lớn thì mức độ dao động điện áp càng giảm, chất lượng điện ápcủa hệ thống càng được đảm bảo. Tuy nhiên công suất của máy biến áp càng lớn thì dẫn tới nhiều yếu tố bất lợi khác như tổn thất điện năng, dòng ngắn mạch cũng lớn hơn… Vì vậy việc giảm biên độ dao động là bài toán rất phức tạp đòi hỏi chúng ta phải phân tích kỹ lưỡng để làm dung hòa các yếu tố trên. </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Khi cần đánh giá sơ bộ dao động điện áp khi thiết kế cấp điện, ta có thể tính toán gần đúng như sau:</w:t>
      </w:r>
    </w:p>
    <w:p w:rsidR="007F3C21" w:rsidRPr="00BE0322" w:rsidRDefault="007F3C21" w:rsidP="007F3C21">
      <w:pPr>
        <w:widowControl w:val="0"/>
        <w:tabs>
          <w:tab w:val="left" w:pos="993"/>
        </w:tabs>
        <w:spacing w:after="0" w:line="360" w:lineRule="auto"/>
        <w:ind w:firstLine="720"/>
        <w:jc w:val="center"/>
        <w:rPr>
          <w:rFonts w:ascii="Times New Roman" w:hAnsi="Times New Roman"/>
          <w:color w:val="000000"/>
          <w:szCs w:val="26"/>
          <w:lang w:val="pl-PL"/>
        </w:rPr>
      </w:pPr>
      <w:r w:rsidRPr="00BE0322">
        <w:rPr>
          <w:rFonts w:ascii="Times New Roman" w:hAnsi="Times New Roman"/>
          <w:color w:val="000000"/>
          <w:position w:val="-28"/>
          <w:szCs w:val="26"/>
        </w:rPr>
        <w:object w:dxaOrig="1780" w:dyaOrig="660">
          <v:shape id="_x0000_i1044" type="#_x0000_t75" style="width:76.5pt;height:28.5pt" o:ole="">
            <v:imagedata r:id="rId31" o:title=""/>
          </v:shape>
          <o:OLEObject Type="Embed" ProgID="Equation.DSMT4" ShapeID="_x0000_i1044" DrawAspect="Content" ObjectID="_1576503423" r:id="rId32"/>
        </w:object>
      </w:r>
      <w:r w:rsidR="00E54C13">
        <w:rPr>
          <w:rFonts w:ascii="Times New Roman" w:hAnsi="Times New Roman"/>
          <w:color w:val="000000"/>
          <w:szCs w:val="26"/>
          <w:lang w:val="pl-PL"/>
        </w:rPr>
        <w:t xml:space="preserve"> (%)</w:t>
      </w:r>
      <w:r w:rsidR="00700661">
        <w:rPr>
          <w:rFonts w:ascii="Times New Roman" w:hAnsi="Times New Roman"/>
          <w:color w:val="000000"/>
          <w:szCs w:val="26"/>
          <w:lang w:val="pl-PL"/>
        </w:rPr>
        <w:tab/>
      </w:r>
      <w:r w:rsidR="00700661">
        <w:rPr>
          <w:rFonts w:ascii="Times New Roman" w:hAnsi="Times New Roman"/>
          <w:color w:val="000000"/>
          <w:szCs w:val="26"/>
          <w:lang w:val="pl-PL"/>
        </w:rPr>
        <w:tab/>
      </w:r>
      <w:r w:rsidR="00700661">
        <w:rPr>
          <w:rFonts w:ascii="Times New Roman" w:hAnsi="Times New Roman"/>
          <w:color w:val="000000"/>
          <w:szCs w:val="26"/>
          <w:lang w:val="pl-PL"/>
        </w:rPr>
        <w:tab/>
        <w:t xml:space="preserve">    </w:t>
      </w:r>
      <w:r w:rsidRPr="00BE0322">
        <w:rPr>
          <w:rFonts w:ascii="Times New Roman" w:hAnsi="Times New Roman"/>
          <w:color w:val="000000"/>
          <w:szCs w:val="26"/>
          <w:lang w:val="pl-PL"/>
        </w:rPr>
        <w:t>(1.</w:t>
      </w:r>
      <w:r w:rsidR="003E7644">
        <w:rPr>
          <w:rFonts w:ascii="Times New Roman" w:hAnsi="Times New Roman"/>
          <w:color w:val="000000"/>
          <w:szCs w:val="26"/>
          <w:lang w:val="pl-PL"/>
        </w:rPr>
        <w:t>7</w:t>
      </w:r>
      <w:r w:rsidRPr="00BE0322">
        <w:rPr>
          <w:rFonts w:ascii="Times New Roman" w:hAnsi="Times New Roman"/>
          <w:color w:val="000000"/>
          <w:szCs w:val="26"/>
          <w:lang w:val="pl-PL"/>
        </w:rPr>
        <w:t>)</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Dao động điện áp khi lò điện hồ quang làm việc:</w:t>
      </w:r>
    </w:p>
    <w:p w:rsidR="007F3C21" w:rsidRPr="00BE0322" w:rsidRDefault="007F3C21" w:rsidP="007F3C21">
      <w:pPr>
        <w:widowControl w:val="0"/>
        <w:tabs>
          <w:tab w:val="left" w:pos="993"/>
        </w:tabs>
        <w:spacing w:after="0" w:line="360" w:lineRule="auto"/>
        <w:ind w:firstLine="720"/>
        <w:jc w:val="center"/>
        <w:rPr>
          <w:rFonts w:ascii="Times New Roman" w:hAnsi="Times New Roman"/>
          <w:color w:val="000000"/>
          <w:szCs w:val="26"/>
          <w:lang w:val="pl-PL"/>
        </w:rPr>
      </w:pPr>
      <w:r w:rsidRPr="00BE0322">
        <w:rPr>
          <w:rFonts w:ascii="Times New Roman" w:hAnsi="Times New Roman"/>
          <w:color w:val="000000"/>
          <w:position w:val="-30"/>
          <w:szCs w:val="26"/>
        </w:rPr>
        <w:object w:dxaOrig="1600" w:dyaOrig="700">
          <v:shape id="_x0000_i1045" type="#_x0000_t75" style="width:73.5pt;height:32.25pt" o:ole="">
            <v:imagedata r:id="rId33" o:title=""/>
          </v:shape>
          <o:OLEObject Type="Embed" ProgID="Equation.DSMT4" ShapeID="_x0000_i1045" DrawAspect="Content" ObjectID="_1576503424" r:id="rId34"/>
        </w:object>
      </w:r>
      <w:r w:rsidR="00E54C13">
        <w:rPr>
          <w:rFonts w:ascii="Times New Roman" w:hAnsi="Times New Roman"/>
          <w:color w:val="000000"/>
          <w:szCs w:val="26"/>
          <w:lang w:val="pl-PL"/>
        </w:rPr>
        <w:t xml:space="preserve"> (%)</w:t>
      </w:r>
      <w:r w:rsidR="00700661">
        <w:rPr>
          <w:rFonts w:ascii="Times New Roman" w:hAnsi="Times New Roman"/>
          <w:color w:val="000000"/>
          <w:szCs w:val="26"/>
          <w:lang w:val="pl-PL"/>
        </w:rPr>
        <w:tab/>
      </w:r>
      <w:r w:rsidR="00700661">
        <w:rPr>
          <w:rFonts w:ascii="Times New Roman" w:hAnsi="Times New Roman"/>
          <w:color w:val="000000"/>
          <w:szCs w:val="26"/>
          <w:lang w:val="pl-PL"/>
        </w:rPr>
        <w:tab/>
      </w:r>
      <w:r w:rsidR="00700661">
        <w:rPr>
          <w:rFonts w:ascii="Times New Roman" w:hAnsi="Times New Roman"/>
          <w:color w:val="000000"/>
          <w:szCs w:val="26"/>
          <w:lang w:val="pl-PL"/>
        </w:rPr>
        <w:tab/>
        <w:t xml:space="preserve">    </w:t>
      </w:r>
      <w:r w:rsidRPr="00BE0322">
        <w:rPr>
          <w:rFonts w:ascii="Times New Roman" w:hAnsi="Times New Roman"/>
          <w:color w:val="000000"/>
          <w:szCs w:val="26"/>
          <w:lang w:val="pl-PL"/>
        </w:rPr>
        <w:t>(1.</w:t>
      </w:r>
      <w:r w:rsidR="003E7644">
        <w:rPr>
          <w:rFonts w:ascii="Times New Roman" w:hAnsi="Times New Roman"/>
          <w:color w:val="000000"/>
          <w:szCs w:val="26"/>
          <w:lang w:val="pl-PL"/>
        </w:rPr>
        <w:t>8</w:t>
      </w:r>
      <w:r w:rsidRPr="00BE0322">
        <w:rPr>
          <w:rFonts w:ascii="Times New Roman" w:hAnsi="Times New Roman"/>
          <w:color w:val="000000"/>
          <w:szCs w:val="26"/>
          <w:lang w:val="pl-PL"/>
        </w:rPr>
        <w:t>)</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 xml:space="preserve">Trong đó: </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rPr>
        <w:sym w:font="Symbol" w:char="F044"/>
      </w:r>
      <w:r w:rsidRPr="00BE0322">
        <w:rPr>
          <w:rFonts w:ascii="Times New Roman" w:hAnsi="Times New Roman"/>
          <w:color w:val="000000"/>
          <w:szCs w:val="26"/>
          <w:lang w:val="pl-PL"/>
        </w:rPr>
        <w:t>Q - Lượng công suất phản kháng biến đổi của phụ tải</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S</w:t>
      </w:r>
      <w:r w:rsidRPr="00BE0322">
        <w:rPr>
          <w:rFonts w:ascii="Times New Roman" w:hAnsi="Times New Roman"/>
          <w:color w:val="000000"/>
          <w:szCs w:val="26"/>
          <w:vertAlign w:val="subscript"/>
          <w:lang w:val="pl-PL"/>
        </w:rPr>
        <w:t xml:space="preserve">B </w:t>
      </w:r>
      <w:r w:rsidRPr="00BE0322">
        <w:rPr>
          <w:rFonts w:ascii="Times New Roman" w:hAnsi="Times New Roman"/>
          <w:color w:val="000000"/>
          <w:szCs w:val="26"/>
          <w:lang w:val="pl-PL"/>
        </w:rPr>
        <w:t>- Công suất của máy biến áp lò điện hồ quang</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S</w:t>
      </w:r>
      <w:r w:rsidRPr="00BE0322">
        <w:rPr>
          <w:rFonts w:ascii="Times New Roman" w:hAnsi="Times New Roman"/>
          <w:color w:val="000000"/>
          <w:szCs w:val="26"/>
          <w:vertAlign w:val="subscript"/>
          <w:lang w:val="pl-PL"/>
        </w:rPr>
        <w:t xml:space="preserve">N </w:t>
      </w:r>
      <w:r w:rsidRPr="00BE0322">
        <w:rPr>
          <w:rFonts w:ascii="Times New Roman" w:hAnsi="Times New Roman"/>
          <w:color w:val="000000"/>
          <w:szCs w:val="26"/>
          <w:lang w:val="pl-PL"/>
        </w:rPr>
        <w:t>- Công suất ngắn mạch tại điểm có phụ tải làm việc.</w:t>
      </w:r>
    </w:p>
    <w:p w:rsidR="007F3C21" w:rsidRPr="00BE0322"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 xml:space="preserve">Độ dao động điện áp được hạn chế trong miền cho phép, theo </w:t>
      </w:r>
      <w:r w:rsidR="00291EC4">
        <w:rPr>
          <w:rFonts w:ascii="Times New Roman" w:hAnsi="Times New Roman"/>
          <w:color w:val="000000"/>
          <w:szCs w:val="26"/>
          <w:lang w:val="pl-PL"/>
        </w:rPr>
        <w:t>tiêu chuẩn Việt Nam</w:t>
      </w:r>
      <w:r w:rsidRPr="00BE0322">
        <w:rPr>
          <w:rFonts w:ascii="Times New Roman" w:hAnsi="Times New Roman"/>
          <w:color w:val="000000"/>
          <w:szCs w:val="26"/>
          <w:lang w:val="pl-PL"/>
        </w:rPr>
        <w:t xml:space="preserve"> quy định dao động điện áp trên cực các thiết bị chiếu sáng như sau: </w:t>
      </w:r>
    </w:p>
    <w:p w:rsidR="007F3C21" w:rsidRPr="00351C81" w:rsidRDefault="007F3C21" w:rsidP="007F3C21">
      <w:pPr>
        <w:widowControl w:val="0"/>
        <w:tabs>
          <w:tab w:val="left" w:pos="993"/>
        </w:tabs>
        <w:spacing w:after="0" w:line="360" w:lineRule="auto"/>
        <w:ind w:firstLine="720"/>
        <w:jc w:val="center"/>
        <w:rPr>
          <w:rFonts w:ascii="Times New Roman" w:hAnsi="Times New Roman"/>
          <w:color w:val="000000"/>
          <w:szCs w:val="26"/>
          <w:lang w:val="pl-PL"/>
        </w:rPr>
      </w:pPr>
      <w:r w:rsidRPr="00BE0322">
        <w:rPr>
          <w:rFonts w:ascii="Times New Roman" w:hAnsi="Times New Roman"/>
          <w:color w:val="000000"/>
          <w:position w:val="-24"/>
          <w:szCs w:val="26"/>
        </w:rPr>
        <w:object w:dxaOrig="2700" w:dyaOrig="639">
          <v:shape id="_x0000_i1046" type="#_x0000_t75" style="width:115.5pt;height:27.75pt" o:ole="">
            <v:imagedata r:id="rId35" o:title=""/>
          </v:shape>
          <o:OLEObject Type="Embed" ProgID="Equation.DSMT4" ShapeID="_x0000_i1046" DrawAspect="Content" ObjectID="_1576503425" r:id="rId36"/>
        </w:object>
      </w:r>
      <w:r w:rsidR="00E54C13" w:rsidRPr="00351C81">
        <w:rPr>
          <w:rFonts w:ascii="Times New Roman" w:hAnsi="Times New Roman"/>
          <w:color w:val="000000"/>
          <w:szCs w:val="26"/>
          <w:lang w:val="pl-PL"/>
        </w:rPr>
        <w:t xml:space="preserve"> (%)</w:t>
      </w:r>
      <w:r w:rsidR="00700661" w:rsidRPr="00351C81">
        <w:rPr>
          <w:rFonts w:ascii="Times New Roman" w:hAnsi="Times New Roman"/>
          <w:color w:val="000000"/>
          <w:szCs w:val="26"/>
          <w:lang w:val="pl-PL"/>
        </w:rPr>
        <w:t xml:space="preserve">  </w:t>
      </w:r>
      <w:r w:rsidR="00700661" w:rsidRPr="00351C81">
        <w:rPr>
          <w:rFonts w:ascii="Times New Roman" w:hAnsi="Times New Roman"/>
          <w:color w:val="000000"/>
          <w:szCs w:val="26"/>
          <w:lang w:val="pl-PL"/>
        </w:rPr>
        <w:tab/>
        <w:t xml:space="preserve">    </w:t>
      </w:r>
      <w:r w:rsidRPr="00351C81">
        <w:rPr>
          <w:rFonts w:ascii="Times New Roman" w:hAnsi="Times New Roman"/>
          <w:color w:val="000000"/>
          <w:szCs w:val="26"/>
          <w:lang w:val="pl-PL"/>
        </w:rPr>
        <w:t>(1.</w:t>
      </w:r>
      <w:r w:rsidR="003E7644" w:rsidRPr="00351C81">
        <w:rPr>
          <w:rFonts w:ascii="Times New Roman" w:hAnsi="Times New Roman"/>
          <w:color w:val="000000"/>
          <w:szCs w:val="26"/>
          <w:lang w:val="pl-PL"/>
        </w:rPr>
        <w:t>9</w:t>
      </w:r>
      <w:r w:rsidRPr="00351C81">
        <w:rPr>
          <w:rFonts w:ascii="Times New Roman" w:hAnsi="Times New Roman"/>
          <w:color w:val="000000"/>
          <w:szCs w:val="26"/>
          <w:lang w:val="pl-PL"/>
        </w:rPr>
        <w:t>)</w:t>
      </w:r>
    </w:p>
    <w:p w:rsidR="007F3C21" w:rsidRPr="00351C81" w:rsidRDefault="007F3C21" w:rsidP="007F3C21">
      <w:pPr>
        <w:widowControl w:val="0"/>
        <w:tabs>
          <w:tab w:val="left" w:pos="993"/>
        </w:tabs>
        <w:spacing w:after="0" w:line="360" w:lineRule="auto"/>
        <w:ind w:firstLine="720"/>
        <w:jc w:val="both"/>
        <w:rPr>
          <w:rFonts w:ascii="Times New Roman" w:hAnsi="Times New Roman"/>
          <w:i/>
          <w:color w:val="000000"/>
          <w:szCs w:val="26"/>
          <w:lang w:val="pl-PL"/>
        </w:rPr>
      </w:pPr>
      <w:r w:rsidRPr="00351C81">
        <w:rPr>
          <w:rFonts w:ascii="Times New Roman" w:hAnsi="Times New Roman"/>
          <w:i/>
          <w:color w:val="000000"/>
          <w:szCs w:val="26"/>
          <w:lang w:val="pl-PL"/>
        </w:rPr>
        <w:t>Trong đó:</w:t>
      </w:r>
    </w:p>
    <w:p w:rsidR="007F3C21" w:rsidRPr="00351C81"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351C81">
        <w:rPr>
          <w:rFonts w:ascii="Times New Roman" w:hAnsi="Times New Roman"/>
          <w:color w:val="000000"/>
          <w:szCs w:val="26"/>
          <w:lang w:val="pl-PL"/>
        </w:rPr>
        <w:t>N - là số dao động trong một giờ</w:t>
      </w:r>
    </w:p>
    <w:p w:rsidR="007F3C21" w:rsidRPr="00351C81"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351C81">
        <w:rPr>
          <w:rFonts w:ascii="Times New Roman" w:hAnsi="Times New Roman"/>
          <w:color w:val="000000"/>
          <w:szCs w:val="26"/>
          <w:lang w:val="pl-PL"/>
        </w:rPr>
        <w:t>∆t - Thời gian trung bình giữa hai dao độ</w:t>
      </w:r>
      <w:r w:rsidR="00E54C13" w:rsidRPr="00351C81">
        <w:rPr>
          <w:rFonts w:ascii="Times New Roman" w:hAnsi="Times New Roman"/>
          <w:color w:val="000000"/>
          <w:szCs w:val="26"/>
          <w:lang w:val="pl-PL"/>
        </w:rPr>
        <w:t>ng (phút)</w:t>
      </w:r>
    </w:p>
    <w:p w:rsidR="00EF3A3C" w:rsidRPr="00351C81" w:rsidRDefault="007F3C21" w:rsidP="007F3C21">
      <w:pPr>
        <w:widowControl w:val="0"/>
        <w:tabs>
          <w:tab w:val="left" w:pos="993"/>
        </w:tabs>
        <w:spacing w:after="0" w:line="360" w:lineRule="auto"/>
        <w:ind w:firstLine="720"/>
        <w:jc w:val="both"/>
        <w:rPr>
          <w:rFonts w:ascii="Times New Roman" w:hAnsi="Times New Roman"/>
          <w:color w:val="000000"/>
          <w:szCs w:val="26"/>
          <w:lang w:val="pl-PL"/>
        </w:rPr>
      </w:pPr>
      <w:r w:rsidRPr="00351C81">
        <w:rPr>
          <w:rFonts w:ascii="Times New Roman" w:hAnsi="Times New Roman"/>
          <w:color w:val="000000"/>
          <w:szCs w:val="26"/>
          <w:lang w:val="pl-PL"/>
        </w:rPr>
        <w:lastRenderedPageBreak/>
        <w:t>Nếu trong một giờ có một dao động thì biên độ được phép là 7 %. Đối với các thiết bị có sự biến đổi đột ngột công suất trong vận hành chỉ cho phép ∆U đến 1,5 %. Còn đối với các phụ tải khác không được chuẩn hóa, nhưng nếu ∆U lớn hơn 15 % thì sẽ dẫn đến hoạt động sai của khởi động từ và các thiết bị điều khiển.</w:t>
      </w:r>
    </w:p>
    <w:p w:rsidR="00EF3A3C" w:rsidRPr="00BE0322" w:rsidRDefault="001A35E4" w:rsidP="001A35E4">
      <w:pPr>
        <w:pStyle w:val="Heading3"/>
      </w:pPr>
      <w:bookmarkStart w:id="73" w:name="_Toc498101689"/>
      <w:bookmarkStart w:id="74" w:name="_Toc498427509"/>
      <w:bookmarkStart w:id="75" w:name="_Toc498427798"/>
      <w:r w:rsidRPr="00BE0322">
        <w:t>1</w:t>
      </w:r>
      <w:r w:rsidR="00EF3A3C" w:rsidRPr="00BE0322">
        <w:t>.2.3. Độ không đối xứng điện áp (độ cân bằng pha)</w:t>
      </w:r>
      <w:bookmarkEnd w:id="73"/>
      <w:bookmarkEnd w:id="74"/>
      <w:bookmarkEnd w:id="75"/>
    </w:p>
    <w:p w:rsidR="00617FF4" w:rsidRPr="00BE0322" w:rsidRDefault="00DD010D" w:rsidP="00617FF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Đ</w:t>
      </w:r>
      <w:r w:rsidR="00617FF4" w:rsidRPr="00BE0322">
        <w:rPr>
          <w:rFonts w:ascii="Times New Roman" w:hAnsi="Times New Roman"/>
          <w:color w:val="000000"/>
          <w:szCs w:val="26"/>
        </w:rPr>
        <w:t>ộ không đối xứng của lưới điện xuất hiện khi có thành phần thứ</w:t>
      </w:r>
      <w:r w:rsidR="00386014">
        <w:rPr>
          <w:rFonts w:ascii="Times New Roman" w:hAnsi="Times New Roman"/>
          <w:color w:val="000000"/>
          <w:szCs w:val="26"/>
        </w:rPr>
        <w:t xml:space="preserve"> t</w:t>
      </w:r>
      <w:r w:rsidR="00617FF4" w:rsidRPr="00BE0322">
        <w:rPr>
          <w:rFonts w:ascii="Times New Roman" w:hAnsi="Times New Roman"/>
          <w:color w:val="000000"/>
          <w:szCs w:val="26"/>
        </w:rPr>
        <w:t>ự nghịch trong nó</w:t>
      </w:r>
      <w:r w:rsidR="00122664" w:rsidRPr="00BE0322">
        <w:rPr>
          <w:rStyle w:val="FootnoteReference"/>
          <w:rFonts w:ascii="Times New Roman" w:hAnsi="Times New Roman"/>
          <w:color w:val="000000"/>
          <w:szCs w:val="26"/>
        </w:rPr>
        <w:footnoteReference w:id="8"/>
      </w:r>
      <w:r w:rsidR="00617FF4" w:rsidRPr="00BE0322">
        <w:rPr>
          <w:rFonts w:ascii="Times New Roman" w:hAnsi="Times New Roman"/>
          <w:color w:val="000000"/>
          <w:szCs w:val="26"/>
        </w:rPr>
        <w:t>.Đặc biệt là sự xuất hiện của điện áp thứ tự nghịch. Độ không đối xứng được ký hiệu là K</w:t>
      </w:r>
      <w:r w:rsidR="00617FF4" w:rsidRPr="00BE0322">
        <w:rPr>
          <w:rFonts w:ascii="Times New Roman" w:hAnsi="Times New Roman"/>
          <w:color w:val="000000"/>
          <w:szCs w:val="26"/>
          <w:vertAlign w:val="subscript"/>
        </w:rPr>
        <w:t>2</w:t>
      </w:r>
      <w:r w:rsidR="00617FF4" w:rsidRPr="00BE0322">
        <w:rPr>
          <w:rFonts w:ascii="Times New Roman" w:hAnsi="Times New Roman"/>
          <w:color w:val="000000"/>
          <w:szCs w:val="26"/>
        </w:rPr>
        <w:t xml:space="preserve"> và tính như sau:</w:t>
      </w:r>
    </w:p>
    <w:p w:rsidR="00617FF4" w:rsidRPr="00BE0322" w:rsidRDefault="00617FF4" w:rsidP="00700661">
      <w:pPr>
        <w:widowControl w:val="0"/>
        <w:tabs>
          <w:tab w:val="left" w:pos="993"/>
        </w:tabs>
        <w:spacing w:after="0" w:line="360" w:lineRule="auto"/>
        <w:ind w:firstLine="709"/>
        <w:rPr>
          <w:rFonts w:ascii="Times New Roman" w:hAnsi="Times New Roman"/>
          <w:color w:val="000000"/>
          <w:szCs w:val="26"/>
        </w:rPr>
      </w:pPr>
      <w:r w:rsidRPr="00BE0322">
        <w:rPr>
          <w:rFonts w:ascii="Times New Roman" w:hAnsi="Times New Roman"/>
          <w:color w:val="000000"/>
          <w:position w:val="-32"/>
          <w:szCs w:val="26"/>
        </w:rPr>
        <w:object w:dxaOrig="4680" w:dyaOrig="1020">
          <v:shape id="_x0000_i1047" type="#_x0000_t75" style="width:243pt;height:53.25pt" o:ole="">
            <v:imagedata r:id="rId37" o:title=""/>
          </v:shape>
          <o:OLEObject Type="Embed" ProgID="Equation.DSMT4" ShapeID="_x0000_i1047" DrawAspect="Content" ObjectID="_1576503426" r:id="rId38"/>
        </w:object>
      </w:r>
      <w:r w:rsidR="00700661">
        <w:rPr>
          <w:rFonts w:ascii="Times New Roman" w:hAnsi="Times New Roman"/>
          <w:color w:val="000000"/>
          <w:position w:val="-32"/>
          <w:szCs w:val="26"/>
        </w:rPr>
        <w:t xml:space="preserve">            </w:t>
      </w:r>
      <w:r w:rsidRPr="00BE0322">
        <w:rPr>
          <w:rFonts w:ascii="Times New Roman" w:hAnsi="Times New Roman"/>
          <w:color w:val="000000"/>
          <w:szCs w:val="26"/>
        </w:rPr>
        <w:t>(1.1</w:t>
      </w:r>
      <w:r w:rsidR="003E7644">
        <w:rPr>
          <w:rFonts w:ascii="Times New Roman" w:hAnsi="Times New Roman"/>
          <w:color w:val="000000"/>
          <w:szCs w:val="26"/>
        </w:rPr>
        <w:t>0</w:t>
      </w:r>
      <w:r w:rsidRPr="00BE0322">
        <w:rPr>
          <w:rFonts w:ascii="Times New Roman" w:hAnsi="Times New Roman"/>
          <w:color w:val="000000"/>
          <w:szCs w:val="26"/>
        </w:rPr>
        <w:t>)</w:t>
      </w:r>
    </w:p>
    <w:p w:rsidR="00617FF4" w:rsidRPr="00BE0322" w:rsidRDefault="00617FF4" w:rsidP="00617FF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Với: U</w:t>
      </w:r>
      <w:r w:rsidRPr="00BE0322">
        <w:rPr>
          <w:rFonts w:ascii="Times New Roman" w:hAnsi="Times New Roman"/>
          <w:color w:val="000000"/>
          <w:szCs w:val="26"/>
          <w:vertAlign w:val="subscript"/>
        </w:rPr>
        <w:t xml:space="preserve">2 </w:t>
      </w:r>
      <w:r w:rsidRPr="00BE0322">
        <w:rPr>
          <w:rFonts w:ascii="Times New Roman" w:hAnsi="Times New Roman"/>
          <w:color w:val="000000"/>
          <w:szCs w:val="26"/>
        </w:rPr>
        <w:t>- Điện áp thứ tự nghịch ở tần số cơ bản</w:t>
      </w:r>
    </w:p>
    <w:p w:rsidR="00617FF4" w:rsidRPr="00BE0322" w:rsidRDefault="00617FF4" w:rsidP="006F71D9">
      <w:pPr>
        <w:widowControl w:val="0"/>
        <w:tabs>
          <w:tab w:val="left" w:pos="993"/>
        </w:tabs>
        <w:spacing w:after="0" w:line="360" w:lineRule="auto"/>
        <w:ind w:firstLine="709"/>
        <w:jc w:val="both"/>
        <w:rPr>
          <w:rFonts w:ascii="Times New Roman" w:hAnsi="Times New Roman"/>
          <w:iCs/>
          <w:color w:val="000000"/>
          <w:szCs w:val="26"/>
        </w:rPr>
      </w:pPr>
      <w:r w:rsidRPr="00BE0322">
        <w:rPr>
          <w:rFonts w:ascii="Times New Roman" w:hAnsi="Times New Roman"/>
          <w:color w:val="000000"/>
          <w:szCs w:val="26"/>
        </w:rPr>
        <w:t>K</w:t>
      </w:r>
      <w:r w:rsidRPr="00BE0322">
        <w:rPr>
          <w:rFonts w:ascii="Times New Roman" w:hAnsi="Times New Roman"/>
          <w:color w:val="000000"/>
          <w:szCs w:val="26"/>
          <w:vertAlign w:val="subscript"/>
        </w:rPr>
        <w:t xml:space="preserve">2  </w:t>
      </w:r>
      <w:r w:rsidRPr="00BE0322">
        <w:rPr>
          <w:rFonts w:ascii="Times New Roman" w:hAnsi="Times New Roman"/>
          <w:color w:val="000000"/>
          <w:szCs w:val="26"/>
        </w:rPr>
        <w:t>≤ 1 % thì được xem là đối xứng.</w:t>
      </w:r>
    </w:p>
    <w:p w:rsidR="00AA379B" w:rsidRPr="00BE0322" w:rsidRDefault="00617FF4" w:rsidP="00617FF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Ví dụ trong chế độ đối xứng tổn thất ba pha đường dây có dòng điện I và điện trở R là 3I</w:t>
      </w:r>
      <w:r w:rsidRPr="00BE0322">
        <w:rPr>
          <w:rFonts w:ascii="Times New Roman" w:hAnsi="Times New Roman"/>
          <w:color w:val="000000"/>
          <w:szCs w:val="26"/>
          <w:vertAlign w:val="superscript"/>
        </w:rPr>
        <w:t>2</w:t>
      </w:r>
      <w:r w:rsidRPr="00BE0322">
        <w:rPr>
          <w:rFonts w:ascii="Times New Roman" w:hAnsi="Times New Roman"/>
          <w:color w:val="000000"/>
          <w:szCs w:val="26"/>
        </w:rPr>
        <w:t xml:space="preserve">R. Còn trong chế độ không đối xứng, nếu dòng trong pha này giảm đi </w:t>
      </w:r>
      <w:r w:rsidRPr="00BE0322">
        <w:rPr>
          <w:rFonts w:ascii="Times New Roman" w:hAnsi="Times New Roman"/>
          <w:color w:val="000000"/>
          <w:szCs w:val="26"/>
        </w:rPr>
        <w:sym w:font="Symbol" w:char="F044"/>
      </w:r>
      <w:r w:rsidRPr="00BE0322">
        <w:rPr>
          <w:rFonts w:ascii="Times New Roman" w:hAnsi="Times New Roman"/>
          <w:color w:val="000000"/>
          <w:szCs w:val="26"/>
        </w:rPr>
        <w:t xml:space="preserve">I, dòng trong pha kia tăng lên </w:t>
      </w:r>
      <w:r w:rsidRPr="00BE0322">
        <w:rPr>
          <w:rFonts w:ascii="Times New Roman" w:hAnsi="Times New Roman"/>
          <w:color w:val="000000"/>
          <w:szCs w:val="26"/>
        </w:rPr>
        <w:sym w:font="Symbol" w:char="F044"/>
      </w:r>
      <w:r w:rsidRPr="00BE0322">
        <w:rPr>
          <w:rFonts w:ascii="Times New Roman" w:hAnsi="Times New Roman"/>
          <w:color w:val="000000"/>
          <w:szCs w:val="26"/>
        </w:rPr>
        <w:t>I, còn dòng trong pha thứ ba vẫn là I thì tổn thất trên đường dây khi đó là: R[(I+</w:t>
      </w:r>
      <w:r w:rsidRPr="00BE0322">
        <w:rPr>
          <w:rFonts w:ascii="Times New Roman" w:hAnsi="Times New Roman"/>
          <w:color w:val="000000"/>
          <w:szCs w:val="26"/>
        </w:rPr>
        <w:sym w:font="Symbol" w:char="F044"/>
      </w:r>
      <w:r w:rsidRPr="00BE0322">
        <w:rPr>
          <w:rFonts w:ascii="Times New Roman" w:hAnsi="Times New Roman"/>
          <w:color w:val="000000"/>
          <w:szCs w:val="26"/>
        </w:rPr>
        <w:t>I)</w:t>
      </w:r>
      <w:r w:rsidRPr="00BE0322">
        <w:rPr>
          <w:rFonts w:ascii="Times New Roman" w:hAnsi="Times New Roman"/>
          <w:color w:val="000000"/>
          <w:szCs w:val="26"/>
          <w:vertAlign w:val="superscript"/>
        </w:rPr>
        <w:t>2</w:t>
      </w:r>
      <w:r w:rsidRPr="00BE0322">
        <w:rPr>
          <w:rFonts w:ascii="Times New Roman" w:hAnsi="Times New Roman"/>
          <w:color w:val="000000"/>
          <w:szCs w:val="26"/>
        </w:rPr>
        <w:t xml:space="preserve">+(I - </w:t>
      </w:r>
      <w:r w:rsidRPr="00BE0322">
        <w:rPr>
          <w:rFonts w:ascii="Times New Roman" w:hAnsi="Times New Roman"/>
          <w:color w:val="000000"/>
          <w:szCs w:val="26"/>
        </w:rPr>
        <w:sym w:font="Symbol" w:char="F044"/>
      </w:r>
      <w:r w:rsidRPr="00BE0322">
        <w:rPr>
          <w:rFonts w:ascii="Times New Roman" w:hAnsi="Times New Roman"/>
          <w:color w:val="000000"/>
          <w:szCs w:val="26"/>
        </w:rPr>
        <w:t>I)</w:t>
      </w:r>
      <w:r w:rsidRPr="00BE0322">
        <w:rPr>
          <w:rFonts w:ascii="Times New Roman" w:hAnsi="Times New Roman"/>
          <w:color w:val="000000"/>
          <w:szCs w:val="26"/>
          <w:vertAlign w:val="superscript"/>
        </w:rPr>
        <w:t>2</w:t>
      </w:r>
      <w:r w:rsidRPr="00BE0322">
        <w:rPr>
          <w:rFonts w:ascii="Times New Roman" w:hAnsi="Times New Roman"/>
          <w:color w:val="000000"/>
          <w:szCs w:val="26"/>
        </w:rPr>
        <w:t>+I</w:t>
      </w:r>
      <w:r w:rsidRPr="00BE0322">
        <w:rPr>
          <w:rFonts w:ascii="Times New Roman" w:hAnsi="Times New Roman"/>
          <w:color w:val="000000"/>
          <w:szCs w:val="26"/>
          <w:vertAlign w:val="superscript"/>
        </w:rPr>
        <w:t>2</w:t>
      </w:r>
      <w:r w:rsidRPr="00BE0322">
        <w:rPr>
          <w:rFonts w:ascii="Times New Roman" w:hAnsi="Times New Roman"/>
          <w:color w:val="000000"/>
          <w:szCs w:val="26"/>
        </w:rPr>
        <w:t>] = R(3I</w:t>
      </w:r>
      <w:r w:rsidRPr="00BE0322">
        <w:rPr>
          <w:rFonts w:ascii="Times New Roman" w:hAnsi="Times New Roman"/>
          <w:color w:val="000000"/>
          <w:szCs w:val="26"/>
          <w:vertAlign w:val="superscript"/>
        </w:rPr>
        <w:t>2</w:t>
      </w:r>
      <w:r w:rsidRPr="00BE0322">
        <w:rPr>
          <w:rFonts w:ascii="Times New Roman" w:hAnsi="Times New Roman"/>
          <w:color w:val="000000"/>
          <w:szCs w:val="26"/>
        </w:rPr>
        <w:t>+2</w:t>
      </w:r>
      <w:r w:rsidRPr="00BE0322">
        <w:rPr>
          <w:rFonts w:ascii="Times New Roman" w:hAnsi="Times New Roman"/>
          <w:color w:val="000000"/>
          <w:szCs w:val="26"/>
        </w:rPr>
        <w:sym w:font="Symbol" w:char="F044"/>
      </w:r>
      <w:r w:rsidRPr="00BE0322">
        <w:rPr>
          <w:rFonts w:ascii="Times New Roman" w:hAnsi="Times New Roman"/>
          <w:color w:val="000000"/>
          <w:szCs w:val="26"/>
        </w:rPr>
        <w:t>I</w:t>
      </w:r>
      <w:r w:rsidRPr="00BE0322">
        <w:rPr>
          <w:rFonts w:ascii="Times New Roman" w:hAnsi="Times New Roman"/>
          <w:color w:val="000000"/>
          <w:szCs w:val="26"/>
          <w:vertAlign w:val="superscript"/>
        </w:rPr>
        <w:t>2</w:t>
      </w:r>
      <w:r w:rsidRPr="00BE0322">
        <w:rPr>
          <w:rFonts w:ascii="Times New Roman" w:hAnsi="Times New Roman"/>
          <w:color w:val="000000"/>
          <w:szCs w:val="26"/>
        </w:rPr>
        <w:t>).</w:t>
      </w:r>
      <w:r w:rsidRPr="00BE0322">
        <w:rPr>
          <w:rFonts w:ascii="Times New Roman" w:hAnsi="Times New Roman"/>
          <w:color w:val="000000"/>
          <w:szCs w:val="26"/>
        </w:rPr>
        <w:tab/>
      </w:r>
    </w:p>
    <w:p w:rsidR="00617FF4" w:rsidRPr="00BE0322" w:rsidRDefault="00D40138" w:rsidP="0031239E">
      <w:pPr>
        <w:widowControl w:val="0"/>
        <w:tabs>
          <w:tab w:val="left" w:pos="993"/>
        </w:tabs>
        <w:spacing w:after="0" w:line="360" w:lineRule="auto"/>
        <w:jc w:val="center"/>
        <w:rPr>
          <w:rFonts w:ascii="Times New Roman" w:hAnsi="Times New Roman"/>
          <w:color w:val="000000"/>
          <w:szCs w:val="26"/>
        </w:rPr>
      </w:pPr>
      <w:r>
        <w:rPr>
          <w:rFonts w:ascii="Times New Roman" w:hAnsi="Times New Roman"/>
          <w:noProof/>
          <w:color w:val="000000"/>
          <w:szCs w:val="26"/>
          <w:lang w:val="vi-VN" w:eastAsia="vi-VN"/>
        </w:rPr>
        <w:drawing>
          <wp:inline distT="0" distB="0" distL="0" distR="0">
            <wp:extent cx="2799080" cy="2273935"/>
            <wp:effectExtent l="19050" t="0" r="127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2799080" cy="2273935"/>
                    </a:xfrm>
                    <a:prstGeom prst="rect">
                      <a:avLst/>
                    </a:prstGeom>
                    <a:noFill/>
                    <a:ln w="9525">
                      <a:noFill/>
                      <a:miter lim="800000"/>
                      <a:headEnd/>
                      <a:tailEnd/>
                    </a:ln>
                  </pic:spPr>
                </pic:pic>
              </a:graphicData>
            </a:graphic>
          </wp:inline>
        </w:drawing>
      </w:r>
    </w:p>
    <w:p w:rsidR="00617FF4" w:rsidRPr="00BE0322" w:rsidRDefault="00186D0D" w:rsidP="00186D0D">
      <w:pPr>
        <w:pStyle w:val="NoSpacing"/>
      </w:pPr>
      <w:bookmarkStart w:id="76" w:name="_Toc494029514"/>
      <w:r w:rsidRPr="00BE0322">
        <w:t>Hình 1.</w:t>
      </w:r>
      <w:r w:rsidR="00380715" w:rsidRPr="00BE0322">
        <w:fldChar w:fldCharType="begin"/>
      </w:r>
      <w:r w:rsidRPr="00BE0322">
        <w:instrText xml:space="preserve"> SEQ Hình_1. \* ARABIC </w:instrText>
      </w:r>
      <w:r w:rsidR="00380715" w:rsidRPr="00BE0322">
        <w:fldChar w:fldCharType="separate"/>
      </w:r>
      <w:r w:rsidR="00C30776">
        <w:rPr>
          <w:noProof/>
        </w:rPr>
        <w:t>4</w:t>
      </w:r>
      <w:r w:rsidR="00380715" w:rsidRPr="00BE0322">
        <w:fldChar w:fldCharType="end"/>
      </w:r>
      <w:r w:rsidRPr="00BE0322">
        <w:t xml:space="preserve">. </w:t>
      </w:r>
      <w:r w:rsidR="00617FF4" w:rsidRPr="00BE0322">
        <w:t>Sự phụ thuộc của tổn thất điện áp</w:t>
      </w:r>
      <w:r w:rsidR="00700661">
        <w:t xml:space="preserve"> </w:t>
      </w:r>
      <w:r w:rsidR="00617FF4" w:rsidRPr="00BE0322">
        <w:t>vào các hệ số KĐX</w:t>
      </w:r>
      <w:bookmarkEnd w:id="76"/>
    </w:p>
    <w:p w:rsidR="00EF3A3C" w:rsidRPr="00BE0322" w:rsidRDefault="00617FF4" w:rsidP="00617FF4">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Chế độ không đối xứng có thể dẫn đến quá tải các tụ điện bù, tụ lọc của thiết bị chỉnh lưu và phản chỉnh lưu, làm phức tạp cho bảo vệ rơle. Vì điện áp khi đó có thể lớn hơn hoặc nhỏ hơn điện áp định mức nên công suất phát của tụ Q</w:t>
      </w:r>
      <w:r w:rsidRPr="00BE0322">
        <w:rPr>
          <w:rFonts w:ascii="Times New Roman" w:hAnsi="Times New Roman"/>
          <w:color w:val="000000"/>
          <w:szCs w:val="26"/>
          <w:vertAlign w:val="subscript"/>
        </w:rPr>
        <w:t>C</w:t>
      </w:r>
      <w:r w:rsidRPr="00BE0322">
        <w:rPr>
          <w:rFonts w:ascii="Times New Roman" w:hAnsi="Times New Roman"/>
          <w:color w:val="000000"/>
          <w:szCs w:val="26"/>
        </w:rPr>
        <w:t xml:space="preserve"> của tụ có </w:t>
      </w:r>
      <w:r w:rsidRPr="00BE0322">
        <w:rPr>
          <w:rFonts w:ascii="Times New Roman" w:hAnsi="Times New Roman"/>
          <w:color w:val="000000"/>
          <w:szCs w:val="26"/>
        </w:rPr>
        <w:lastRenderedPageBreak/>
        <w:t xml:space="preserve">thể tăng hoặc giảm, do đó có thể thay đổi sự đốt nóng của các pha khác nhau. </w:t>
      </w:r>
    </w:p>
    <w:p w:rsidR="00EF3A3C" w:rsidRPr="00BE0322" w:rsidRDefault="001A35E4" w:rsidP="001A35E4">
      <w:pPr>
        <w:pStyle w:val="Heading3"/>
      </w:pPr>
      <w:bookmarkStart w:id="77" w:name="_Toc498101690"/>
      <w:bookmarkStart w:id="78" w:name="_Toc498427510"/>
      <w:bookmarkStart w:id="79" w:name="_Toc498427799"/>
      <w:r w:rsidRPr="00BE0322">
        <w:t>1.</w:t>
      </w:r>
      <w:r w:rsidR="00EF3A3C" w:rsidRPr="00BE0322">
        <w:t>2.4. Độ không hình sin của điện áp (sóng hài)</w:t>
      </w:r>
      <w:bookmarkEnd w:id="77"/>
      <w:bookmarkEnd w:id="78"/>
      <w:bookmarkEnd w:id="79"/>
    </w:p>
    <w:p w:rsidR="00045F48" w:rsidRPr="00BE0322" w:rsidRDefault="00045F48" w:rsidP="00045F48">
      <w:pPr>
        <w:tabs>
          <w:tab w:val="left" w:pos="993"/>
        </w:tabs>
        <w:spacing w:after="0" w:line="360" w:lineRule="auto"/>
        <w:ind w:firstLine="709"/>
        <w:jc w:val="both"/>
        <w:rPr>
          <w:rFonts w:ascii="Times New Roman" w:hAnsi="Times New Roman"/>
          <w:b/>
          <w:color w:val="000000"/>
          <w:szCs w:val="26"/>
        </w:rPr>
      </w:pPr>
      <w:r w:rsidRPr="00BE0322">
        <w:rPr>
          <w:rFonts w:ascii="Times New Roman" w:hAnsi="Times New Roman"/>
          <w:b/>
          <w:color w:val="000000"/>
          <w:szCs w:val="26"/>
        </w:rPr>
        <w:t>+ Sóng hài:</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Ta biết rằng theo lý thuyết các nguồn tác động (là những tín hiệu được đưa đến mạch) tồn tại trên lưới điện là các hàm điều hòa. Thực tế các nguồn tác động này trong hệ thống điện không phải lúc nào cũng là hàm điều hòa, mà nó có thể có hình dạng bất kỳ, bao gồm nhiều thành phần tần số trong đó có các thành phần tần số nào đó (họa tần) khác với thành phần tần số cơ bản mà ta mong muốn sẽ ảnh hưởng nhất định cho sự hoạt động của mạch và các phần tử trong hệ thống điện. Khi đó các đáp ứng trong mạch cũng sẽ là các quá trình nhiều tần số</w:t>
      </w:r>
      <w:r w:rsidR="00122664" w:rsidRPr="00BE0322">
        <w:rPr>
          <w:rStyle w:val="FootnoteReference"/>
          <w:rFonts w:ascii="Times New Roman" w:hAnsi="Times New Roman"/>
          <w:color w:val="000000"/>
          <w:szCs w:val="26"/>
        </w:rPr>
        <w:footnoteReference w:id="9"/>
      </w:r>
      <w:r w:rsidRPr="00BE0322">
        <w:rPr>
          <w:rFonts w:ascii="Times New Roman" w:hAnsi="Times New Roman"/>
          <w:color w:val="000000"/>
          <w:szCs w:val="26"/>
        </w:rPr>
        <w:t>.</w:t>
      </w:r>
    </w:p>
    <w:p w:rsidR="00045F48" w:rsidRPr="00BE0322" w:rsidRDefault="00D40138" w:rsidP="00045F48">
      <w:pPr>
        <w:widowControl w:val="0"/>
        <w:tabs>
          <w:tab w:val="left" w:pos="993"/>
        </w:tabs>
        <w:spacing w:after="0" w:line="360" w:lineRule="auto"/>
        <w:jc w:val="center"/>
        <w:rPr>
          <w:rFonts w:ascii="Times New Roman" w:hAnsi="Times New Roman"/>
          <w:color w:val="000000"/>
          <w:szCs w:val="26"/>
          <w:lang w:val="de-DE"/>
        </w:rPr>
      </w:pPr>
      <w:r>
        <w:rPr>
          <w:rFonts w:ascii="Times New Roman" w:hAnsi="Times New Roman"/>
          <w:noProof/>
          <w:color w:val="000000"/>
          <w:szCs w:val="26"/>
          <w:lang w:val="vi-VN" w:eastAsia="vi-VN"/>
        </w:rPr>
        <w:drawing>
          <wp:inline distT="0" distB="0" distL="0" distR="0">
            <wp:extent cx="3840480" cy="2695575"/>
            <wp:effectExtent l="19050" t="0" r="762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3840480" cy="2695575"/>
                    </a:xfrm>
                    <a:prstGeom prst="rect">
                      <a:avLst/>
                    </a:prstGeom>
                    <a:noFill/>
                    <a:ln w="9525">
                      <a:noFill/>
                      <a:miter lim="800000"/>
                      <a:headEnd/>
                      <a:tailEnd/>
                    </a:ln>
                  </pic:spPr>
                </pic:pic>
              </a:graphicData>
            </a:graphic>
          </wp:inline>
        </w:drawing>
      </w:r>
    </w:p>
    <w:p w:rsidR="00045F48" w:rsidRPr="00BE0322" w:rsidRDefault="00045F48" w:rsidP="00045F48">
      <w:pPr>
        <w:pStyle w:val="NoSpacing"/>
        <w:rPr>
          <w:b/>
          <w:bCs/>
          <w:szCs w:val="26"/>
          <w:lang w:val="de-DE"/>
        </w:rPr>
      </w:pPr>
      <w:bookmarkStart w:id="80" w:name="_Toc494029515"/>
      <w:r w:rsidRPr="00BE0322">
        <w:rPr>
          <w:lang w:val="de-DE"/>
        </w:rPr>
        <w:t>Hình 1.</w:t>
      </w:r>
      <w:r w:rsidR="00380715" w:rsidRPr="00BE0322">
        <w:fldChar w:fldCharType="begin"/>
      </w:r>
      <w:r w:rsidRPr="00BE0322">
        <w:rPr>
          <w:lang w:val="de-DE"/>
        </w:rPr>
        <w:instrText xml:space="preserve"> SEQ Hình_1. \* ARABIC </w:instrText>
      </w:r>
      <w:r w:rsidR="00380715" w:rsidRPr="00BE0322">
        <w:fldChar w:fldCharType="separate"/>
      </w:r>
      <w:r w:rsidR="00C30776">
        <w:rPr>
          <w:noProof/>
          <w:lang w:val="de-DE"/>
        </w:rPr>
        <w:t>5</w:t>
      </w:r>
      <w:r w:rsidR="00380715" w:rsidRPr="00BE0322">
        <w:fldChar w:fldCharType="end"/>
      </w:r>
      <w:r w:rsidRPr="00BE0322">
        <w:rPr>
          <w:lang w:val="de-DE"/>
        </w:rPr>
        <w:t xml:space="preserve">. </w:t>
      </w:r>
      <w:r w:rsidRPr="00BE0322">
        <w:rPr>
          <w:bCs/>
          <w:szCs w:val="26"/>
          <w:lang w:val="de-DE"/>
        </w:rPr>
        <w:t>Các bậc sóng hài.</w:t>
      </w:r>
      <w:bookmarkEnd w:id="80"/>
    </w:p>
    <w:p w:rsidR="00045F48" w:rsidRPr="00BE0322" w:rsidRDefault="00045F48" w:rsidP="00045F48">
      <w:pPr>
        <w:tabs>
          <w:tab w:val="left" w:pos="993"/>
        </w:tabs>
        <w:spacing w:after="0" w:line="360" w:lineRule="auto"/>
        <w:ind w:firstLine="709"/>
        <w:jc w:val="both"/>
        <w:rPr>
          <w:rFonts w:ascii="Times New Roman" w:hAnsi="Times New Roman"/>
          <w:b/>
          <w:color w:val="000000"/>
          <w:szCs w:val="26"/>
          <w:lang w:val="de-DE"/>
        </w:rPr>
      </w:pPr>
      <w:r w:rsidRPr="00BE0322">
        <w:rPr>
          <w:rFonts w:ascii="Times New Roman" w:hAnsi="Times New Roman"/>
          <w:b/>
          <w:color w:val="000000"/>
          <w:szCs w:val="26"/>
          <w:lang w:val="de-DE"/>
        </w:rPr>
        <w:t>+ Ảnh hưởng của sóng hài đến chất lượng điện áp:</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de-DE"/>
        </w:rPr>
      </w:pPr>
      <w:r w:rsidRPr="00BE0322">
        <w:rPr>
          <w:rFonts w:ascii="Times New Roman" w:hAnsi="Times New Roman"/>
          <w:color w:val="000000"/>
          <w:szCs w:val="26"/>
          <w:lang w:val="de-DE"/>
        </w:rPr>
        <w:t>Dòng điều hòa từ các nguồn phát sóng hài được đưa ngược trở lại hệ thống cung cấp. Do đó sóng hài ảnh hưởng đến tất cả các thiết bị trong hệ thống điện, sự tồn tại của chúng làm giảm chất lượng điện năng, gây ra tổn thất điện áp</w:t>
      </w:r>
      <w:r w:rsidR="00E54C13">
        <w:rPr>
          <w:rFonts w:ascii="Times New Roman" w:hAnsi="Times New Roman"/>
          <w:color w:val="000000"/>
          <w:szCs w:val="26"/>
          <w:lang w:val="de-DE"/>
        </w:rPr>
        <w:t xml:space="preserve"> </w:t>
      </w:r>
      <w:r w:rsidRPr="00BE0322">
        <w:rPr>
          <w:rFonts w:ascii="Times New Roman" w:hAnsi="Times New Roman"/>
          <w:color w:val="000000"/>
          <w:szCs w:val="26"/>
          <w:lang w:val="de-DE"/>
        </w:rPr>
        <w:t xml:space="preserve">trên các phần tử của hệ thống. Do đặc tính phi tuyến của các thiết bị tạo sóng hài làm biến dạng đường đồ thị điện áp, khiến nó không còn hình sin nữa và biến thành sóng hài bậc cao. </w:t>
      </w:r>
      <w:r w:rsidRPr="00BE0322">
        <w:rPr>
          <w:rFonts w:ascii="Times New Roman" w:hAnsi="Times New Roman"/>
          <w:i/>
          <w:color w:val="000000"/>
          <w:szCs w:val="26"/>
          <w:lang w:val="de-DE"/>
        </w:rPr>
        <w:t xml:space="preserve">Các sóng hài bậc cao này góp phần làm giảm điện áp trên đèn điện, tăng nhanh quá trình già hoá của vật liệu cách điện, gây ảnh hưởng xấu đến chất lượng làm việc của các bộ biến đổi van (đổi chiều không hoàn toàn) làm cho các thiết bị </w:t>
      </w:r>
      <w:r w:rsidRPr="00BE0322">
        <w:rPr>
          <w:rFonts w:ascii="Times New Roman" w:hAnsi="Times New Roman"/>
          <w:i/>
          <w:color w:val="000000"/>
          <w:szCs w:val="26"/>
          <w:lang w:val="de-DE"/>
        </w:rPr>
        <w:lastRenderedPageBreak/>
        <w:t>đo lường, bảo vệ, điều khiển trong các hệ th</w:t>
      </w:r>
      <w:r w:rsidR="00E54C13">
        <w:rPr>
          <w:rFonts w:ascii="Times New Roman" w:hAnsi="Times New Roman"/>
          <w:i/>
          <w:color w:val="000000"/>
          <w:szCs w:val="26"/>
          <w:lang w:val="de-DE"/>
        </w:rPr>
        <w:t>ố</w:t>
      </w:r>
      <w:r w:rsidRPr="00BE0322">
        <w:rPr>
          <w:rFonts w:ascii="Times New Roman" w:hAnsi="Times New Roman"/>
          <w:i/>
          <w:color w:val="000000"/>
          <w:szCs w:val="26"/>
          <w:lang w:val="de-DE"/>
        </w:rPr>
        <w:t xml:space="preserve">ng cung cấp điện tác động không chính xác, đồng thời làm giảm các chỉ tiêu kinh tế kỹ </w:t>
      </w:r>
      <w:bookmarkStart w:id="81" w:name="_GoBack"/>
      <w:bookmarkEnd w:id="81"/>
      <w:r w:rsidRPr="00BE0322">
        <w:rPr>
          <w:rFonts w:ascii="Times New Roman" w:hAnsi="Times New Roman"/>
          <w:i/>
          <w:color w:val="000000"/>
          <w:szCs w:val="26"/>
          <w:lang w:val="de-DE"/>
        </w:rPr>
        <w:t>thuật của hệ thống cung cấp điện.</w:t>
      </w:r>
      <w:r w:rsidR="00122664" w:rsidRPr="00BE0322">
        <w:rPr>
          <w:rStyle w:val="FootnoteReference"/>
          <w:rFonts w:ascii="Times New Roman" w:hAnsi="Times New Roman"/>
          <w:i/>
          <w:color w:val="000000"/>
          <w:szCs w:val="26"/>
          <w:lang w:val="de-DE"/>
        </w:rPr>
        <w:footnoteReference w:id="10"/>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de-DE"/>
        </w:rPr>
      </w:pPr>
      <w:r w:rsidRPr="00BE0322">
        <w:rPr>
          <w:rFonts w:ascii="Times New Roman" w:hAnsi="Times New Roman"/>
          <w:color w:val="000000"/>
          <w:szCs w:val="26"/>
          <w:lang w:val="de-DE"/>
        </w:rPr>
        <w:t>Nghiên cứu sau đây chúng ta có thể thấy rõ sự ảnh hưởng của sóng hài đối với thiết bị điện:</w:t>
      </w:r>
    </w:p>
    <w:p w:rsidR="00045F48" w:rsidRPr="00BE0322" w:rsidRDefault="00045F48" w:rsidP="00045F48">
      <w:pPr>
        <w:widowControl w:val="0"/>
        <w:tabs>
          <w:tab w:val="left" w:pos="993"/>
        </w:tabs>
        <w:spacing w:after="0" w:line="360" w:lineRule="auto"/>
        <w:ind w:firstLine="709"/>
        <w:jc w:val="both"/>
        <w:rPr>
          <w:rFonts w:ascii="Times New Roman" w:hAnsi="Times New Roman"/>
          <w:bCs/>
          <w:i/>
          <w:color w:val="000000"/>
          <w:szCs w:val="26"/>
          <w:lang w:val="de-DE"/>
        </w:rPr>
      </w:pPr>
      <w:r w:rsidRPr="00BE0322">
        <w:rPr>
          <w:rFonts w:ascii="Times New Roman" w:hAnsi="Times New Roman"/>
          <w:i/>
          <w:color w:val="000000"/>
          <w:szCs w:val="26"/>
          <w:lang w:val="de-DE"/>
        </w:rPr>
        <w:t>Thứ nhấ</w:t>
      </w:r>
      <w:r w:rsidR="0028509A">
        <w:rPr>
          <w:rFonts w:ascii="Times New Roman" w:hAnsi="Times New Roman"/>
          <w:i/>
          <w:color w:val="000000"/>
          <w:szCs w:val="26"/>
          <w:lang w:val="de-DE"/>
        </w:rPr>
        <w:t>t</w:t>
      </w:r>
      <w:r w:rsidRPr="00BE0322">
        <w:rPr>
          <w:rFonts w:ascii="Times New Roman" w:hAnsi="Times New Roman"/>
          <w:i/>
          <w:color w:val="000000"/>
          <w:szCs w:val="26"/>
          <w:lang w:val="de-DE"/>
        </w:rPr>
        <w:t xml:space="preserve"> </w:t>
      </w:r>
      <w:r w:rsidR="0028509A">
        <w:rPr>
          <w:rFonts w:ascii="Times New Roman" w:hAnsi="Times New Roman"/>
          <w:i/>
          <w:color w:val="000000"/>
          <w:szCs w:val="26"/>
          <w:lang w:val="de-DE"/>
        </w:rPr>
        <w:t>s</w:t>
      </w:r>
      <w:r w:rsidRPr="00BE0322">
        <w:rPr>
          <w:rFonts w:ascii="Times New Roman" w:hAnsi="Times New Roman"/>
          <w:i/>
          <w:color w:val="000000"/>
          <w:szCs w:val="26"/>
          <w:lang w:val="de-DE"/>
        </w:rPr>
        <w:t xml:space="preserve">óng hài gây ra tổn thất phụ trên đường dây. </w:t>
      </w: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lang w:val="de-DE"/>
        </w:rPr>
      </w:pPr>
      <w:r w:rsidRPr="00BE0322">
        <w:rPr>
          <w:rFonts w:ascii="Times New Roman" w:hAnsi="Times New Roman"/>
          <w:bCs/>
          <w:color w:val="000000"/>
          <w:szCs w:val="26"/>
          <w:lang w:val="de-DE"/>
        </w:rPr>
        <w:t>Công suất  tác dụng cấp cho phụ tải phụ thuộc vào giá trị dòng điện tần số cơ bản (I</w:t>
      </w:r>
      <w:r w:rsidRPr="00BE0322">
        <w:rPr>
          <w:rFonts w:ascii="Times New Roman" w:hAnsi="Times New Roman"/>
          <w:bCs/>
          <w:color w:val="000000"/>
          <w:szCs w:val="26"/>
          <w:vertAlign w:val="subscript"/>
          <w:lang w:val="de-DE"/>
        </w:rPr>
        <w:t>1</w:t>
      </w:r>
      <w:r w:rsidRPr="00BE0322">
        <w:rPr>
          <w:rFonts w:ascii="Times New Roman" w:hAnsi="Times New Roman"/>
          <w:bCs/>
          <w:color w:val="000000"/>
          <w:szCs w:val="26"/>
          <w:lang w:val="de-DE"/>
        </w:rPr>
        <w:t>). Khi có sự hiện diện của phụ tải phi tuyến, giá trị hiệu dụng của dòng điện I</w:t>
      </w:r>
      <w:r w:rsidRPr="00BE0322">
        <w:rPr>
          <w:rFonts w:ascii="Times New Roman" w:hAnsi="Times New Roman"/>
          <w:bCs/>
          <w:color w:val="000000"/>
          <w:szCs w:val="26"/>
          <w:vertAlign w:val="subscript"/>
          <w:lang w:val="de-DE"/>
        </w:rPr>
        <w:t>e</w:t>
      </w:r>
      <w:r w:rsidRPr="00BE0322">
        <w:rPr>
          <w:rFonts w:ascii="Times New Roman" w:hAnsi="Times New Roman"/>
          <w:bCs/>
          <w:color w:val="000000"/>
          <w:szCs w:val="26"/>
          <w:lang w:val="de-DE"/>
        </w:rPr>
        <w:t xml:space="preserve"> lớn hơn giá trị của dòng I</w:t>
      </w:r>
      <w:r w:rsidRPr="00BE0322">
        <w:rPr>
          <w:rFonts w:ascii="Times New Roman" w:hAnsi="Times New Roman"/>
          <w:bCs/>
          <w:color w:val="000000"/>
          <w:szCs w:val="26"/>
          <w:vertAlign w:val="subscript"/>
          <w:lang w:val="de-DE"/>
        </w:rPr>
        <w:t>1</w:t>
      </w:r>
      <w:r w:rsidRPr="00BE0322">
        <w:rPr>
          <w:rFonts w:ascii="Times New Roman" w:hAnsi="Times New Roman"/>
          <w:bCs/>
          <w:color w:val="000000"/>
          <w:szCs w:val="26"/>
          <w:lang w:val="de-DE"/>
        </w:rPr>
        <w:t>. Độ méo hình sin theo dòng điện được đánh giá bởi hệ số:</w:t>
      </w:r>
    </w:p>
    <w:p w:rsidR="00045F48" w:rsidRPr="00BE0322" w:rsidRDefault="00045F48" w:rsidP="00045F48">
      <w:pPr>
        <w:widowControl w:val="0"/>
        <w:tabs>
          <w:tab w:val="left" w:pos="993"/>
        </w:tabs>
        <w:spacing w:after="0" w:line="360" w:lineRule="auto"/>
        <w:ind w:firstLine="709"/>
        <w:jc w:val="center"/>
        <w:rPr>
          <w:rFonts w:ascii="Times New Roman" w:hAnsi="Times New Roman"/>
          <w:bCs/>
          <w:color w:val="000000"/>
          <w:szCs w:val="26"/>
        </w:rPr>
      </w:pPr>
      <w:r w:rsidRPr="00BE0322">
        <w:rPr>
          <w:rFonts w:ascii="Times New Roman" w:hAnsi="Times New Roman"/>
          <w:bCs/>
          <w:color w:val="000000"/>
          <w:position w:val="-30"/>
          <w:szCs w:val="26"/>
        </w:rPr>
        <w:object w:dxaOrig="2299" w:dyaOrig="780">
          <v:shape id="_x0000_i1048" type="#_x0000_t75" style="width:108.75pt;height:37.5pt" o:ole="">
            <v:imagedata r:id="rId41" o:title=""/>
          </v:shape>
          <o:OLEObject Type="Embed" ProgID="Equation.3" ShapeID="_x0000_i1048" DrawAspect="Content" ObjectID="_1576503427" r:id="rId42"/>
        </w:object>
      </w:r>
      <w:r w:rsidRPr="00BE0322">
        <w:rPr>
          <w:rFonts w:ascii="Times New Roman" w:hAnsi="Times New Roman"/>
          <w:bCs/>
          <w:color w:val="000000"/>
          <w:szCs w:val="26"/>
        </w:rPr>
        <w:tab/>
      </w:r>
      <w:r w:rsidRPr="00BE0322">
        <w:rPr>
          <w:rFonts w:ascii="Times New Roman" w:hAnsi="Times New Roman"/>
          <w:bCs/>
          <w:color w:val="000000"/>
          <w:szCs w:val="26"/>
        </w:rPr>
        <w:tab/>
      </w:r>
      <w:r w:rsidR="003E7644">
        <w:rPr>
          <w:rFonts w:ascii="Times New Roman" w:hAnsi="Times New Roman"/>
          <w:bCs/>
          <w:color w:val="000000"/>
          <w:szCs w:val="26"/>
        </w:rPr>
        <w:t xml:space="preserve"> </w:t>
      </w:r>
      <w:r w:rsidR="00700661">
        <w:rPr>
          <w:rFonts w:ascii="Times New Roman" w:hAnsi="Times New Roman"/>
          <w:bCs/>
          <w:color w:val="000000"/>
          <w:szCs w:val="26"/>
        </w:rPr>
        <w:t xml:space="preserve">    </w:t>
      </w:r>
      <w:r w:rsidRPr="00BE0322">
        <w:rPr>
          <w:rFonts w:ascii="Times New Roman" w:hAnsi="Times New Roman"/>
          <w:bCs/>
          <w:color w:val="000000"/>
          <w:szCs w:val="26"/>
        </w:rPr>
        <w:t>(1.1</w:t>
      </w:r>
      <w:r w:rsidR="003E7644">
        <w:rPr>
          <w:rFonts w:ascii="Times New Roman" w:hAnsi="Times New Roman"/>
          <w:bCs/>
          <w:color w:val="000000"/>
          <w:szCs w:val="26"/>
        </w:rPr>
        <w:t>1</w:t>
      </w:r>
      <w:r w:rsidRPr="00BE0322">
        <w:rPr>
          <w:rFonts w:ascii="Times New Roman" w:hAnsi="Times New Roman"/>
          <w:bCs/>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Hay:</w:t>
      </w:r>
      <w:r w:rsidRPr="00BE0322">
        <w:rPr>
          <w:rFonts w:ascii="Times New Roman" w:hAnsi="Times New Roman"/>
          <w:bCs/>
          <w:color w:val="000000"/>
          <w:szCs w:val="26"/>
        </w:rPr>
        <w:tab/>
      </w:r>
      <w:r w:rsidRPr="00BE0322">
        <w:rPr>
          <w:rFonts w:ascii="Times New Roman" w:hAnsi="Times New Roman"/>
          <w:bCs/>
          <w:color w:val="000000"/>
          <w:szCs w:val="26"/>
        </w:rPr>
        <w:tab/>
      </w:r>
      <w:r w:rsidRPr="00BE0322">
        <w:rPr>
          <w:rFonts w:ascii="Times New Roman" w:hAnsi="Times New Roman"/>
          <w:bCs/>
          <w:color w:val="000000"/>
          <w:position w:val="-34"/>
          <w:szCs w:val="26"/>
        </w:rPr>
        <w:object w:dxaOrig="1719" w:dyaOrig="880">
          <v:shape id="_x0000_i1049" type="#_x0000_t75" style="width:81pt;height:41.25pt" o:ole="">
            <v:imagedata r:id="rId43" o:title=""/>
          </v:shape>
          <o:OLEObject Type="Embed" ProgID="Equation.3" ShapeID="_x0000_i1049" DrawAspect="Content" ObjectID="_1576503428" r:id="rId44"/>
        </w:object>
      </w:r>
      <w:r w:rsidR="00700661">
        <w:rPr>
          <w:rFonts w:ascii="Times New Roman" w:hAnsi="Times New Roman"/>
          <w:bCs/>
          <w:color w:val="000000"/>
          <w:szCs w:val="26"/>
        </w:rPr>
        <w:tab/>
      </w:r>
      <w:r w:rsidR="00700661">
        <w:rPr>
          <w:rFonts w:ascii="Times New Roman" w:hAnsi="Times New Roman"/>
          <w:bCs/>
          <w:color w:val="000000"/>
          <w:szCs w:val="26"/>
        </w:rPr>
        <w:tab/>
      </w:r>
      <w:r w:rsidR="00700661">
        <w:rPr>
          <w:rFonts w:ascii="Times New Roman" w:hAnsi="Times New Roman"/>
          <w:bCs/>
          <w:color w:val="000000"/>
          <w:szCs w:val="26"/>
        </w:rPr>
        <w:tab/>
        <w:t xml:space="preserve">          </w:t>
      </w:r>
      <w:r w:rsidRPr="00BE0322">
        <w:rPr>
          <w:rFonts w:ascii="Times New Roman" w:hAnsi="Times New Roman"/>
          <w:bCs/>
          <w:color w:val="000000"/>
          <w:szCs w:val="26"/>
        </w:rPr>
        <w:t>(1.1</w:t>
      </w:r>
      <w:r w:rsidR="003E7644">
        <w:rPr>
          <w:rFonts w:ascii="Times New Roman" w:hAnsi="Times New Roman"/>
          <w:bCs/>
          <w:color w:val="000000"/>
          <w:szCs w:val="26"/>
        </w:rPr>
        <w:t>2</w:t>
      </w:r>
      <w:r w:rsidRPr="00BE0322">
        <w:rPr>
          <w:rFonts w:ascii="Times New Roman" w:hAnsi="Times New Roman"/>
          <w:bCs/>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bCs/>
          <w:i/>
          <w:color w:val="000000"/>
          <w:szCs w:val="26"/>
        </w:rPr>
      </w:pPr>
      <w:r w:rsidRPr="00BE0322">
        <w:rPr>
          <w:rFonts w:ascii="Times New Roman" w:hAnsi="Times New Roman"/>
          <w:bCs/>
          <w:i/>
          <w:color w:val="000000"/>
          <w:szCs w:val="26"/>
        </w:rPr>
        <w:t>Trong đó:</w:t>
      </w:r>
    </w:p>
    <w:p w:rsidR="00045F48" w:rsidRPr="00BE0322" w:rsidRDefault="00045F48" w:rsidP="00045F48">
      <w:pPr>
        <w:widowControl w:val="0"/>
        <w:tabs>
          <w:tab w:val="left" w:pos="993"/>
        </w:tabs>
        <w:spacing w:after="0" w:line="360" w:lineRule="auto"/>
        <w:ind w:left="709" w:firstLine="709"/>
        <w:jc w:val="both"/>
        <w:rPr>
          <w:rFonts w:ascii="Times New Roman" w:hAnsi="Times New Roman"/>
          <w:bCs/>
          <w:color w:val="000000"/>
          <w:szCs w:val="26"/>
        </w:rPr>
      </w:pPr>
      <w:r w:rsidRPr="00BE0322">
        <w:rPr>
          <w:rFonts w:ascii="Times New Roman" w:hAnsi="Times New Roman"/>
          <w:bCs/>
          <w:color w:val="000000"/>
          <w:szCs w:val="26"/>
        </w:rPr>
        <w:t>k</w:t>
      </w:r>
      <w:r w:rsidRPr="00BE0322">
        <w:rPr>
          <w:rFonts w:ascii="Times New Roman" w:hAnsi="Times New Roman"/>
          <w:bCs/>
          <w:color w:val="000000"/>
          <w:szCs w:val="26"/>
          <w:vertAlign w:val="subscript"/>
        </w:rPr>
        <w:t>ksi</w:t>
      </w:r>
      <w:r w:rsidRPr="00BE0322">
        <w:rPr>
          <w:rFonts w:ascii="Times New Roman" w:hAnsi="Times New Roman"/>
          <w:bCs/>
          <w:color w:val="000000"/>
          <w:szCs w:val="26"/>
        </w:rPr>
        <w:t>- độ không sin theo dòng</w:t>
      </w:r>
    </w:p>
    <w:p w:rsidR="00045F48" w:rsidRPr="00BE0322" w:rsidRDefault="00045F48" w:rsidP="00045F48">
      <w:pPr>
        <w:widowControl w:val="0"/>
        <w:tabs>
          <w:tab w:val="left" w:pos="993"/>
        </w:tabs>
        <w:spacing w:after="0" w:line="360" w:lineRule="auto"/>
        <w:ind w:left="709" w:firstLine="709"/>
        <w:jc w:val="both"/>
        <w:rPr>
          <w:rFonts w:ascii="Times New Roman" w:hAnsi="Times New Roman"/>
          <w:bCs/>
          <w:color w:val="000000"/>
          <w:szCs w:val="26"/>
        </w:rPr>
      </w:pPr>
      <w:r w:rsidRPr="00BE0322">
        <w:rPr>
          <w:rFonts w:ascii="Times New Roman" w:hAnsi="Times New Roman"/>
          <w:bCs/>
          <w:color w:val="000000"/>
          <w:szCs w:val="26"/>
        </w:rPr>
        <w:t>I</w:t>
      </w:r>
      <w:r w:rsidRPr="00BE0322">
        <w:rPr>
          <w:rFonts w:ascii="Times New Roman" w:hAnsi="Times New Roman"/>
          <w:bCs/>
          <w:color w:val="000000"/>
          <w:szCs w:val="26"/>
          <w:vertAlign w:val="subscript"/>
        </w:rPr>
        <w:t>e</w:t>
      </w:r>
      <w:r w:rsidRPr="00BE0322">
        <w:rPr>
          <w:rFonts w:ascii="Times New Roman" w:hAnsi="Times New Roman"/>
          <w:bCs/>
          <w:color w:val="000000"/>
          <w:szCs w:val="26"/>
        </w:rPr>
        <w:t xml:space="preserve"> - giá trị hiệu dụng của dòng điện</w:t>
      </w:r>
    </w:p>
    <w:p w:rsidR="00045F48" w:rsidRPr="00BE0322" w:rsidRDefault="00045F48" w:rsidP="00045F48">
      <w:pPr>
        <w:widowControl w:val="0"/>
        <w:tabs>
          <w:tab w:val="left" w:pos="993"/>
        </w:tabs>
        <w:spacing w:after="0" w:line="360" w:lineRule="auto"/>
        <w:ind w:left="709" w:firstLine="709"/>
        <w:jc w:val="both"/>
        <w:rPr>
          <w:rFonts w:ascii="Times New Roman" w:hAnsi="Times New Roman"/>
          <w:bCs/>
          <w:color w:val="000000"/>
          <w:szCs w:val="26"/>
        </w:rPr>
      </w:pPr>
      <w:r w:rsidRPr="00BE0322">
        <w:rPr>
          <w:rFonts w:ascii="Times New Roman" w:hAnsi="Times New Roman"/>
          <w:bCs/>
          <w:color w:val="000000"/>
          <w:szCs w:val="26"/>
        </w:rPr>
        <w:t>I</w:t>
      </w:r>
      <w:r w:rsidRPr="00BE0322">
        <w:rPr>
          <w:rFonts w:ascii="Times New Roman" w:hAnsi="Times New Roman"/>
          <w:bCs/>
          <w:color w:val="000000"/>
          <w:szCs w:val="26"/>
          <w:vertAlign w:val="subscript"/>
        </w:rPr>
        <w:t>1</w:t>
      </w:r>
      <w:r w:rsidRPr="00BE0322">
        <w:rPr>
          <w:rFonts w:ascii="Times New Roman" w:hAnsi="Times New Roman"/>
          <w:bCs/>
          <w:color w:val="000000"/>
          <w:szCs w:val="26"/>
        </w:rPr>
        <w:t xml:space="preserve"> - cường độ dòng điện tần số cơ bản.</w:t>
      </w:r>
    </w:p>
    <w:p w:rsidR="00045F48" w:rsidRPr="00BE0322" w:rsidRDefault="00045F48" w:rsidP="00045F48">
      <w:pPr>
        <w:widowControl w:val="0"/>
        <w:tabs>
          <w:tab w:val="left" w:pos="993"/>
        </w:tabs>
        <w:spacing w:after="0" w:line="360" w:lineRule="auto"/>
        <w:ind w:firstLine="709"/>
        <w:jc w:val="both"/>
        <w:rPr>
          <w:rFonts w:ascii="Times New Roman" w:hAnsi="Times New Roman"/>
          <w:bCs/>
          <w:i/>
          <w:color w:val="000000"/>
          <w:szCs w:val="26"/>
        </w:rPr>
      </w:pPr>
      <w:r w:rsidRPr="00BE0322">
        <w:rPr>
          <w:rFonts w:ascii="Times New Roman" w:hAnsi="Times New Roman"/>
          <w:bCs/>
          <w:i/>
          <w:color w:val="000000"/>
          <w:szCs w:val="26"/>
        </w:rPr>
        <w:t>Từ đó:</w:t>
      </w:r>
    </w:p>
    <w:p w:rsidR="00045F48" w:rsidRPr="00BE0322" w:rsidRDefault="00045F48" w:rsidP="00045F48">
      <w:pPr>
        <w:widowControl w:val="0"/>
        <w:tabs>
          <w:tab w:val="left" w:pos="993"/>
        </w:tabs>
        <w:spacing w:after="0" w:line="360" w:lineRule="auto"/>
        <w:ind w:firstLine="709"/>
        <w:jc w:val="center"/>
        <w:rPr>
          <w:rFonts w:ascii="Times New Roman" w:hAnsi="Times New Roman"/>
          <w:bCs/>
          <w:color w:val="000000"/>
          <w:szCs w:val="26"/>
        </w:rPr>
      </w:pPr>
      <w:r w:rsidRPr="00BE0322">
        <w:rPr>
          <w:rFonts w:ascii="Times New Roman" w:hAnsi="Times New Roman"/>
          <w:bCs/>
          <w:color w:val="000000"/>
          <w:position w:val="-14"/>
          <w:szCs w:val="26"/>
        </w:rPr>
        <w:object w:dxaOrig="1480" w:dyaOrig="460">
          <v:shape id="_x0000_i1050" type="#_x0000_t75" style="width:66.75pt;height:21pt" o:ole="">
            <v:imagedata r:id="rId45" o:title=""/>
          </v:shape>
          <o:OLEObject Type="Embed" ProgID="Equation.3" ShapeID="_x0000_i1050" DrawAspect="Content" ObjectID="_1576503429" r:id="rId46"/>
        </w:object>
      </w:r>
      <w:r w:rsidR="00700661">
        <w:rPr>
          <w:rFonts w:ascii="Times New Roman" w:hAnsi="Times New Roman"/>
          <w:bCs/>
          <w:color w:val="000000"/>
          <w:szCs w:val="26"/>
        </w:rPr>
        <w:tab/>
      </w:r>
      <w:r w:rsidR="00700661">
        <w:rPr>
          <w:rFonts w:ascii="Times New Roman" w:hAnsi="Times New Roman"/>
          <w:bCs/>
          <w:color w:val="000000"/>
          <w:szCs w:val="26"/>
        </w:rPr>
        <w:tab/>
      </w:r>
      <w:r w:rsidR="00700661">
        <w:rPr>
          <w:rFonts w:ascii="Times New Roman" w:hAnsi="Times New Roman"/>
          <w:bCs/>
          <w:color w:val="000000"/>
          <w:szCs w:val="26"/>
        </w:rPr>
        <w:tab/>
      </w:r>
      <w:r w:rsidR="00700661">
        <w:rPr>
          <w:rFonts w:ascii="Times New Roman" w:hAnsi="Times New Roman"/>
          <w:bCs/>
          <w:color w:val="000000"/>
          <w:szCs w:val="26"/>
        </w:rPr>
        <w:tab/>
        <w:t xml:space="preserve">      </w:t>
      </w:r>
      <w:r w:rsidRPr="00BE0322">
        <w:rPr>
          <w:rFonts w:ascii="Times New Roman" w:hAnsi="Times New Roman"/>
          <w:bCs/>
          <w:color w:val="000000"/>
          <w:szCs w:val="26"/>
        </w:rPr>
        <w:t>(1.1</w:t>
      </w:r>
      <w:r w:rsidR="003E7644">
        <w:rPr>
          <w:rFonts w:ascii="Times New Roman" w:hAnsi="Times New Roman"/>
          <w:bCs/>
          <w:color w:val="000000"/>
          <w:szCs w:val="26"/>
        </w:rPr>
        <w:t>3</w:t>
      </w:r>
      <w:r w:rsidRPr="00BE0322">
        <w:rPr>
          <w:rFonts w:ascii="Times New Roman" w:hAnsi="Times New Roman"/>
          <w:bCs/>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Tương tự, hệ số độ méo theo điện áp:</w:t>
      </w: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ab/>
      </w:r>
      <w:r w:rsidRPr="00BE0322">
        <w:rPr>
          <w:rFonts w:ascii="Times New Roman" w:hAnsi="Times New Roman"/>
          <w:bCs/>
          <w:color w:val="000000"/>
          <w:szCs w:val="26"/>
        </w:rPr>
        <w:tab/>
      </w:r>
      <w:r w:rsidRPr="00BE0322">
        <w:rPr>
          <w:rFonts w:ascii="Times New Roman" w:hAnsi="Times New Roman"/>
          <w:bCs/>
          <w:color w:val="000000"/>
          <w:szCs w:val="26"/>
        </w:rPr>
        <w:tab/>
      </w:r>
      <w:r w:rsidRPr="00BE0322">
        <w:rPr>
          <w:rFonts w:ascii="Times New Roman" w:hAnsi="Times New Roman"/>
          <w:bCs/>
          <w:color w:val="000000"/>
          <w:position w:val="-30"/>
          <w:szCs w:val="26"/>
        </w:rPr>
        <w:object w:dxaOrig="1540" w:dyaOrig="1100">
          <v:shape id="_x0000_i1051" type="#_x0000_t75" style="width:74.25pt;height:52.5pt" o:ole="">
            <v:imagedata r:id="rId47" o:title=""/>
          </v:shape>
          <o:OLEObject Type="Embed" ProgID="Equation.3" ShapeID="_x0000_i1051" DrawAspect="Content" ObjectID="_1576503430" r:id="rId48"/>
        </w:object>
      </w:r>
      <w:r w:rsidR="00E904AC">
        <w:rPr>
          <w:rFonts w:ascii="Times New Roman" w:hAnsi="Times New Roman"/>
          <w:bCs/>
          <w:color w:val="000000"/>
          <w:szCs w:val="26"/>
        </w:rPr>
        <w:t xml:space="preserve"> </w:t>
      </w:r>
      <w:r w:rsidRPr="00BE0322">
        <w:rPr>
          <w:rFonts w:ascii="Times New Roman" w:hAnsi="Times New Roman"/>
          <w:bCs/>
          <w:color w:val="000000"/>
          <w:szCs w:val="26"/>
        </w:rPr>
        <w:t>hay</w:t>
      </w:r>
      <w:r w:rsidRPr="00BE0322">
        <w:rPr>
          <w:rFonts w:ascii="Times New Roman" w:hAnsi="Times New Roman"/>
          <w:bCs/>
          <w:color w:val="000000"/>
          <w:position w:val="-34"/>
          <w:szCs w:val="26"/>
        </w:rPr>
        <w:object w:dxaOrig="1820" w:dyaOrig="880">
          <v:shape id="_x0000_i1052" type="#_x0000_t75" style="width:87pt;height:42.75pt" o:ole="">
            <v:imagedata r:id="rId49" o:title=""/>
          </v:shape>
          <o:OLEObject Type="Embed" ProgID="Equation.3" ShapeID="_x0000_i1052" DrawAspect="Content" ObjectID="_1576503431" r:id="rId50"/>
        </w:object>
      </w: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Sự hiện diện của các thành phần sóng hài dẫn đến sự gia tăng tổn thất điện áp</w:t>
      </w:r>
      <w:r w:rsidR="00E54C13">
        <w:rPr>
          <w:rFonts w:ascii="Times New Roman" w:hAnsi="Times New Roman"/>
          <w:bCs/>
          <w:color w:val="000000"/>
          <w:szCs w:val="26"/>
        </w:rPr>
        <w:t xml:space="preserve"> </w:t>
      </w:r>
      <w:r w:rsidRPr="00BE0322">
        <w:rPr>
          <w:rFonts w:ascii="Times New Roman" w:hAnsi="Times New Roman"/>
          <w:bCs/>
          <w:color w:val="000000"/>
          <w:szCs w:val="26"/>
        </w:rPr>
        <w:t>trong các phần tử của mạng điện. Tổng tổn thất công suất  tác dụng trên đường dây ba pha được xác định theo biểu thức:</w:t>
      </w:r>
    </w:p>
    <w:p w:rsidR="00045F48" w:rsidRPr="00BE0322" w:rsidRDefault="00045F48" w:rsidP="00045F48">
      <w:pPr>
        <w:widowControl w:val="0"/>
        <w:tabs>
          <w:tab w:val="left" w:pos="993"/>
        </w:tabs>
        <w:spacing w:after="0" w:line="360" w:lineRule="auto"/>
        <w:ind w:firstLine="709"/>
        <w:jc w:val="center"/>
        <w:rPr>
          <w:rFonts w:ascii="Times New Roman" w:hAnsi="Times New Roman"/>
          <w:bCs/>
          <w:color w:val="000000"/>
          <w:szCs w:val="26"/>
        </w:rPr>
      </w:pPr>
      <w:r w:rsidRPr="00BE0322">
        <w:rPr>
          <w:rFonts w:ascii="Times New Roman" w:hAnsi="Times New Roman"/>
          <w:bCs/>
          <w:color w:val="000000"/>
          <w:szCs w:val="26"/>
        </w:rPr>
        <w:t>∆P</w:t>
      </w:r>
      <w:r w:rsidRPr="00BE0322">
        <w:rPr>
          <w:rFonts w:ascii="Times New Roman" w:hAnsi="Times New Roman"/>
          <w:bCs/>
          <w:color w:val="000000"/>
          <w:szCs w:val="26"/>
          <w:vertAlign w:val="subscript"/>
        </w:rPr>
        <w:t xml:space="preserve">d </w:t>
      </w:r>
      <w:r w:rsidRPr="00BE0322">
        <w:rPr>
          <w:rFonts w:ascii="Times New Roman" w:hAnsi="Times New Roman"/>
          <w:bCs/>
          <w:color w:val="000000"/>
          <w:szCs w:val="26"/>
        </w:rPr>
        <w:t>= 3.R.I</w:t>
      </w:r>
      <w:r w:rsidRPr="00BE0322">
        <w:rPr>
          <w:rFonts w:ascii="Times New Roman" w:hAnsi="Times New Roman"/>
          <w:bCs/>
          <w:color w:val="000000"/>
          <w:szCs w:val="26"/>
          <w:vertAlign w:val="subscript"/>
        </w:rPr>
        <w:t>e</w:t>
      </w:r>
      <w:r w:rsidRPr="00BE0322">
        <w:rPr>
          <w:rFonts w:ascii="Times New Roman" w:hAnsi="Times New Roman"/>
          <w:bCs/>
          <w:color w:val="000000"/>
          <w:szCs w:val="26"/>
          <w:vertAlign w:val="superscript"/>
        </w:rPr>
        <w:t>2</w:t>
      </w:r>
      <w:r w:rsidRPr="00BE0322">
        <w:rPr>
          <w:rFonts w:ascii="Times New Roman" w:hAnsi="Times New Roman"/>
          <w:bCs/>
          <w:color w:val="000000"/>
          <w:szCs w:val="26"/>
        </w:rPr>
        <w:t xml:space="preserve"> = ∆P</w:t>
      </w:r>
      <w:r w:rsidRPr="00BE0322">
        <w:rPr>
          <w:rFonts w:ascii="Times New Roman" w:hAnsi="Times New Roman"/>
          <w:bCs/>
          <w:color w:val="000000"/>
          <w:szCs w:val="26"/>
          <w:vertAlign w:val="subscript"/>
        </w:rPr>
        <w:t>d1</w:t>
      </w:r>
      <w:r w:rsidRPr="00BE0322">
        <w:rPr>
          <w:rFonts w:ascii="Times New Roman" w:hAnsi="Times New Roman"/>
          <w:bCs/>
          <w:color w:val="000000"/>
          <w:szCs w:val="26"/>
        </w:rPr>
        <w:t>+ ∆P</w:t>
      </w:r>
      <w:r w:rsidRPr="00BE0322">
        <w:rPr>
          <w:rFonts w:ascii="Times New Roman" w:hAnsi="Times New Roman"/>
          <w:bCs/>
          <w:color w:val="000000"/>
          <w:szCs w:val="26"/>
          <w:vertAlign w:val="subscript"/>
        </w:rPr>
        <w:t>h∑</w:t>
      </w:r>
      <w:r w:rsidR="00700661">
        <w:rPr>
          <w:rFonts w:ascii="Times New Roman" w:hAnsi="Times New Roman"/>
          <w:bCs/>
          <w:color w:val="000000"/>
          <w:szCs w:val="26"/>
        </w:rPr>
        <w:tab/>
      </w:r>
      <w:r w:rsidR="00700661">
        <w:rPr>
          <w:rFonts w:ascii="Times New Roman" w:hAnsi="Times New Roman"/>
          <w:bCs/>
          <w:color w:val="000000"/>
          <w:szCs w:val="26"/>
        </w:rPr>
        <w:tab/>
        <w:t xml:space="preserve">     </w:t>
      </w:r>
      <w:r w:rsidRPr="00BE0322">
        <w:rPr>
          <w:rFonts w:ascii="Times New Roman" w:hAnsi="Times New Roman"/>
          <w:bCs/>
          <w:color w:val="000000"/>
          <w:szCs w:val="26"/>
        </w:rPr>
        <w:t>(1.1</w:t>
      </w:r>
      <w:r w:rsidR="003E7644">
        <w:rPr>
          <w:rFonts w:ascii="Times New Roman" w:hAnsi="Times New Roman"/>
          <w:bCs/>
          <w:color w:val="000000"/>
          <w:szCs w:val="26"/>
        </w:rPr>
        <w:t>4</w:t>
      </w:r>
      <w:r w:rsidRPr="00BE0322">
        <w:rPr>
          <w:rFonts w:ascii="Times New Roman" w:hAnsi="Times New Roman"/>
          <w:bCs/>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bCs/>
          <w:i/>
          <w:color w:val="000000"/>
          <w:szCs w:val="26"/>
        </w:rPr>
      </w:pPr>
      <w:r w:rsidRPr="00BE0322">
        <w:rPr>
          <w:rFonts w:ascii="Times New Roman" w:hAnsi="Times New Roman"/>
          <w:bCs/>
          <w:i/>
          <w:color w:val="000000"/>
          <w:szCs w:val="26"/>
        </w:rPr>
        <w:t xml:space="preserve">Trong đó:    </w:t>
      </w: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lastRenderedPageBreak/>
        <w:t>∆P</w:t>
      </w:r>
      <w:r w:rsidRPr="00BE0322">
        <w:rPr>
          <w:rFonts w:ascii="Times New Roman" w:hAnsi="Times New Roman"/>
          <w:bCs/>
          <w:color w:val="000000"/>
          <w:szCs w:val="26"/>
          <w:vertAlign w:val="subscript"/>
        </w:rPr>
        <w:t xml:space="preserve">d1 </w:t>
      </w:r>
      <w:r w:rsidRPr="00BE0322">
        <w:rPr>
          <w:rFonts w:ascii="Times New Roman" w:hAnsi="Times New Roman"/>
          <w:bCs/>
          <w:color w:val="000000"/>
          <w:szCs w:val="26"/>
        </w:rPr>
        <w:t>- tổn thất gây ra bởi thành phần dòng điện tần số cơ bản:</w:t>
      </w: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ab/>
      </w:r>
      <w:r w:rsidRPr="00BE0322">
        <w:rPr>
          <w:rFonts w:ascii="Times New Roman" w:hAnsi="Times New Roman"/>
          <w:bCs/>
          <w:color w:val="000000"/>
          <w:szCs w:val="26"/>
        </w:rPr>
        <w:tab/>
      </w:r>
      <w:r w:rsidRPr="00BE0322">
        <w:rPr>
          <w:rFonts w:ascii="Times New Roman" w:hAnsi="Times New Roman"/>
          <w:bCs/>
          <w:color w:val="000000"/>
          <w:szCs w:val="26"/>
        </w:rPr>
        <w:tab/>
        <w:t>∆P</w:t>
      </w:r>
      <w:r w:rsidRPr="00BE0322">
        <w:rPr>
          <w:rFonts w:ascii="Times New Roman" w:hAnsi="Times New Roman"/>
          <w:bCs/>
          <w:color w:val="000000"/>
          <w:szCs w:val="26"/>
          <w:vertAlign w:val="subscript"/>
        </w:rPr>
        <w:t xml:space="preserve">d1 </w:t>
      </w:r>
      <w:r w:rsidRPr="00BE0322">
        <w:rPr>
          <w:rFonts w:ascii="Times New Roman" w:hAnsi="Times New Roman"/>
          <w:bCs/>
          <w:color w:val="000000"/>
          <w:szCs w:val="26"/>
        </w:rPr>
        <w:t>= 3.R.I</w:t>
      </w:r>
      <w:r w:rsidRPr="00BE0322">
        <w:rPr>
          <w:rFonts w:ascii="Times New Roman" w:hAnsi="Times New Roman"/>
          <w:bCs/>
          <w:color w:val="000000"/>
          <w:szCs w:val="26"/>
          <w:vertAlign w:val="subscript"/>
        </w:rPr>
        <w:t>1</w:t>
      </w:r>
      <w:r w:rsidRPr="00BE0322">
        <w:rPr>
          <w:rFonts w:ascii="Times New Roman" w:hAnsi="Times New Roman"/>
          <w:bCs/>
          <w:color w:val="000000"/>
          <w:szCs w:val="26"/>
          <w:vertAlign w:val="superscript"/>
        </w:rPr>
        <w:t>2</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Cs/>
          <w:color w:val="000000"/>
          <w:szCs w:val="26"/>
        </w:rPr>
        <w:t>∆P</w:t>
      </w:r>
      <w:r w:rsidRPr="00BE0322">
        <w:rPr>
          <w:rFonts w:ascii="Times New Roman" w:hAnsi="Times New Roman"/>
          <w:bCs/>
          <w:color w:val="000000"/>
          <w:szCs w:val="26"/>
          <w:vertAlign w:val="subscript"/>
        </w:rPr>
        <w:t>h∑</w:t>
      </w:r>
      <w:r w:rsidRPr="00BE0322">
        <w:rPr>
          <w:rFonts w:ascii="Times New Roman" w:hAnsi="Times New Roman"/>
          <w:bCs/>
          <w:color w:val="000000"/>
          <w:szCs w:val="26"/>
        </w:rPr>
        <w:t xml:space="preserve"> - </w:t>
      </w:r>
      <w:r w:rsidRPr="00BE0322">
        <w:rPr>
          <w:rFonts w:ascii="Times New Roman" w:hAnsi="Times New Roman"/>
          <w:color w:val="000000"/>
          <w:szCs w:val="26"/>
        </w:rPr>
        <w:t>tổng tổn thất gây ra bởi các thành phần sóng hài bậc cao:</w:t>
      </w:r>
    </w:p>
    <w:p w:rsidR="00045F48" w:rsidRPr="00BE0322" w:rsidRDefault="00045F48" w:rsidP="00045F48">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28"/>
          <w:szCs w:val="26"/>
        </w:rPr>
        <w:object w:dxaOrig="1660" w:dyaOrig="680">
          <v:shape id="_x0000_i1053" type="#_x0000_t75" style="width:109.5pt;height:35.25pt" o:ole="">
            <v:imagedata r:id="rId51" o:title=""/>
          </v:shape>
          <o:OLEObject Type="Embed" ProgID="Equation.3" ShapeID="_x0000_i1053" DrawAspect="Content" ObjectID="_1576503432" r:id="rId52"/>
        </w:object>
      </w:r>
      <w:r w:rsidR="00700661">
        <w:rPr>
          <w:rFonts w:ascii="Times New Roman" w:hAnsi="Times New Roman"/>
          <w:color w:val="000000"/>
          <w:szCs w:val="26"/>
        </w:rPr>
        <w:tab/>
        <w:t xml:space="preserve">                </w:t>
      </w:r>
      <w:r w:rsidRPr="00BE0322">
        <w:rPr>
          <w:rFonts w:ascii="Times New Roman" w:hAnsi="Times New Roman"/>
          <w:color w:val="000000"/>
          <w:szCs w:val="26"/>
        </w:rPr>
        <w:t>(1.1</w:t>
      </w:r>
      <w:r w:rsidR="003E7644">
        <w:rPr>
          <w:rFonts w:ascii="Times New Roman" w:hAnsi="Times New Roman"/>
          <w:color w:val="000000"/>
          <w:szCs w:val="26"/>
        </w:rPr>
        <w:t>5</w:t>
      </w:r>
      <w:r w:rsidRPr="00BE0322">
        <w:rPr>
          <w:rFonts w:ascii="Times New Roman" w:hAnsi="Times New Roman"/>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I</w:t>
      </w:r>
      <w:r w:rsidRPr="00BE0322">
        <w:rPr>
          <w:rFonts w:ascii="Times New Roman" w:hAnsi="Times New Roman"/>
          <w:color w:val="000000"/>
          <w:szCs w:val="26"/>
          <w:vertAlign w:val="subscript"/>
        </w:rPr>
        <w:t>h</w:t>
      </w:r>
      <w:r w:rsidRPr="00BE0322">
        <w:rPr>
          <w:rFonts w:ascii="Times New Roman" w:hAnsi="Times New Roman"/>
          <w:color w:val="000000"/>
          <w:szCs w:val="26"/>
        </w:rPr>
        <w:t xml:space="preserve"> - thành phần dòng điện sóng hài bậc h</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R</w:t>
      </w:r>
      <w:r w:rsidRPr="00BE0322">
        <w:rPr>
          <w:rFonts w:ascii="Times New Roman" w:hAnsi="Times New Roman"/>
          <w:color w:val="000000"/>
          <w:szCs w:val="26"/>
          <w:vertAlign w:val="subscript"/>
        </w:rPr>
        <w:t>h</w:t>
      </w:r>
      <w:r w:rsidRPr="00BE0322">
        <w:rPr>
          <w:rFonts w:ascii="Times New Roman" w:hAnsi="Times New Roman"/>
          <w:color w:val="000000"/>
          <w:szCs w:val="26"/>
        </w:rPr>
        <w:t xml:space="preserve"> - điện trở đường dây ứng với tần số hài bậc h.</w:t>
      </w: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color w:val="000000"/>
          <w:szCs w:val="26"/>
        </w:rPr>
        <w:t>Một cách gần đúng có thể coi bằng giá trị điện trở tần số cơ bản: R</w:t>
      </w:r>
      <w:r w:rsidRPr="00BE0322">
        <w:rPr>
          <w:rFonts w:ascii="Times New Roman" w:hAnsi="Times New Roman"/>
          <w:color w:val="000000"/>
          <w:szCs w:val="26"/>
          <w:vertAlign w:val="subscript"/>
        </w:rPr>
        <w:t>h</w:t>
      </w:r>
      <w:r w:rsidRPr="00BE0322">
        <w:rPr>
          <w:rFonts w:ascii="Times New Roman" w:hAnsi="Times New Roman"/>
          <w:color w:val="000000"/>
          <w:szCs w:val="26"/>
        </w:rPr>
        <w:t xml:space="preserve"> = R</w:t>
      </w:r>
      <w:r w:rsidRPr="00BE0322">
        <w:rPr>
          <w:rFonts w:ascii="Times New Roman" w:hAnsi="Times New Roman"/>
          <w:color w:val="000000"/>
          <w:szCs w:val="26"/>
          <w:vertAlign w:val="subscript"/>
        </w:rPr>
        <w:t>1</w:t>
      </w:r>
      <w:r w:rsidRPr="00BE0322">
        <w:rPr>
          <w:rFonts w:ascii="Times New Roman" w:hAnsi="Times New Roman"/>
          <w:color w:val="000000"/>
          <w:szCs w:val="26"/>
        </w:rPr>
        <w:t>. Ta biểu thị tổng tổn thất công suất  tác dụng do các thành phần sóng hài gây ra trên đường dây trong hệ đơn vị tương đối (pu), ứng với chế độ tần số cơ bản:</w:t>
      </w:r>
      <w:r w:rsidRPr="00BE0322">
        <w:rPr>
          <w:rFonts w:ascii="Times New Roman" w:hAnsi="Times New Roman"/>
          <w:color w:val="000000"/>
          <w:szCs w:val="26"/>
        </w:rPr>
        <w:tab/>
      </w:r>
    </w:p>
    <w:p w:rsidR="00045F48" w:rsidRPr="00BE0322" w:rsidRDefault="00700661" w:rsidP="00700661">
      <w:pPr>
        <w:widowControl w:val="0"/>
        <w:tabs>
          <w:tab w:val="left" w:pos="993"/>
        </w:tabs>
        <w:spacing w:after="0" w:line="360" w:lineRule="auto"/>
        <w:rPr>
          <w:rFonts w:ascii="Times New Roman" w:hAnsi="Times New Roman"/>
          <w:color w:val="000000"/>
          <w:szCs w:val="26"/>
        </w:rPr>
      </w:pPr>
      <w:r>
        <w:rPr>
          <w:rFonts w:ascii="Times New Roman" w:hAnsi="Times New Roman"/>
          <w:color w:val="000000"/>
          <w:position w:val="-34"/>
          <w:szCs w:val="26"/>
        </w:rPr>
        <w:t xml:space="preserve">      </w:t>
      </w:r>
      <w:r w:rsidR="00045F48" w:rsidRPr="00BE0322">
        <w:rPr>
          <w:rFonts w:ascii="Times New Roman" w:hAnsi="Times New Roman"/>
          <w:color w:val="000000"/>
          <w:position w:val="-34"/>
          <w:szCs w:val="26"/>
        </w:rPr>
        <w:object w:dxaOrig="5319" w:dyaOrig="780">
          <v:shape id="_x0000_i1054" type="#_x0000_t75" style="width:270.75pt;height:39pt" o:ole="">
            <v:imagedata r:id="rId53" o:title=""/>
          </v:shape>
          <o:OLEObject Type="Embed" ProgID="Equation.3" ShapeID="_x0000_i1054" DrawAspect="Content" ObjectID="_1576503433" r:id="rId54"/>
        </w:object>
      </w:r>
      <w:r>
        <w:rPr>
          <w:rFonts w:ascii="Times New Roman" w:hAnsi="Times New Roman"/>
          <w:color w:val="000000"/>
          <w:szCs w:val="26"/>
        </w:rPr>
        <w:t xml:space="preserve">         </w:t>
      </w:r>
      <w:r w:rsidR="00045F48" w:rsidRPr="00BE0322">
        <w:rPr>
          <w:rFonts w:ascii="Times New Roman" w:hAnsi="Times New Roman"/>
          <w:color w:val="000000"/>
          <w:szCs w:val="26"/>
        </w:rPr>
        <w:t>(1.1</w:t>
      </w:r>
      <w:r w:rsidR="003E7644">
        <w:rPr>
          <w:rFonts w:ascii="Times New Roman" w:hAnsi="Times New Roman"/>
          <w:color w:val="000000"/>
          <w:szCs w:val="26"/>
        </w:rPr>
        <w:t>6</w:t>
      </w:r>
      <w:r w:rsidR="00045F48" w:rsidRPr="00BE0322">
        <w:rPr>
          <w:rFonts w:ascii="Times New Roman" w:hAnsi="Times New Roman"/>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Xét đến (1.17) ta có:</w:t>
      </w:r>
    </w:p>
    <w:p w:rsidR="00045F48" w:rsidRPr="00BE0322" w:rsidRDefault="00045F48" w:rsidP="00045F48">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32"/>
          <w:szCs w:val="26"/>
        </w:rPr>
        <w:object w:dxaOrig="3040" w:dyaOrig="800">
          <v:shape id="_x0000_i1055" type="#_x0000_t75" style="width:152.25pt;height:39.75pt" o:ole="">
            <v:imagedata r:id="rId55" o:title=""/>
          </v:shape>
          <o:OLEObject Type="Embed" ProgID="Equation.3" ShapeID="_x0000_i1055" DrawAspect="Content" ObjectID="_1576503434" r:id="rId56"/>
        </w:object>
      </w:r>
      <w:r w:rsidR="00700661">
        <w:rPr>
          <w:rFonts w:ascii="Times New Roman" w:hAnsi="Times New Roman"/>
          <w:color w:val="000000"/>
          <w:szCs w:val="26"/>
        </w:rPr>
        <w:tab/>
        <w:t xml:space="preserve">     </w:t>
      </w:r>
      <w:r w:rsidRPr="00BE0322">
        <w:rPr>
          <w:rFonts w:ascii="Times New Roman" w:hAnsi="Times New Roman"/>
          <w:color w:val="000000"/>
          <w:szCs w:val="26"/>
        </w:rPr>
        <w:t>(1.1</w:t>
      </w:r>
      <w:r w:rsidR="003E7644">
        <w:rPr>
          <w:rFonts w:ascii="Times New Roman" w:hAnsi="Times New Roman"/>
          <w:color w:val="000000"/>
          <w:szCs w:val="26"/>
        </w:rPr>
        <w:t>7</w:t>
      </w:r>
      <w:r w:rsidRPr="00BE0322">
        <w:rPr>
          <w:rFonts w:ascii="Times New Roman" w:hAnsi="Times New Roman"/>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Từ đó suy ra:</w:t>
      </w:r>
    </w:p>
    <w:p w:rsidR="00045F48" w:rsidRPr="00BE0322" w:rsidRDefault="00045F48" w:rsidP="00045F48">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14"/>
          <w:szCs w:val="26"/>
        </w:rPr>
        <w:object w:dxaOrig="1219" w:dyaOrig="400">
          <v:shape id="_x0000_i1056" type="#_x0000_t75" style="width:60.75pt;height:20.25pt" o:ole="">
            <v:imagedata r:id="rId57" o:title=""/>
          </v:shape>
          <o:OLEObject Type="Embed" ProgID="Equation.3" ShapeID="_x0000_i1056" DrawAspect="Content" ObjectID="_1576503435" r:id="rId58"/>
        </w:object>
      </w:r>
      <w:r w:rsidR="00700661">
        <w:rPr>
          <w:rFonts w:ascii="Times New Roman" w:hAnsi="Times New Roman"/>
          <w:color w:val="000000"/>
          <w:szCs w:val="26"/>
        </w:rPr>
        <w:tab/>
      </w:r>
      <w:r w:rsidR="00700661">
        <w:rPr>
          <w:rFonts w:ascii="Times New Roman" w:hAnsi="Times New Roman"/>
          <w:color w:val="000000"/>
          <w:szCs w:val="26"/>
        </w:rPr>
        <w:tab/>
      </w:r>
      <w:r w:rsidR="00700661">
        <w:rPr>
          <w:rFonts w:ascii="Times New Roman" w:hAnsi="Times New Roman"/>
          <w:color w:val="000000"/>
          <w:szCs w:val="26"/>
        </w:rPr>
        <w:tab/>
      </w:r>
      <w:r w:rsidR="00700661">
        <w:rPr>
          <w:rFonts w:ascii="Times New Roman" w:hAnsi="Times New Roman"/>
          <w:color w:val="000000"/>
          <w:szCs w:val="26"/>
        </w:rPr>
        <w:tab/>
        <w:t xml:space="preserve">      </w:t>
      </w:r>
      <w:r w:rsidRPr="00BE0322">
        <w:rPr>
          <w:rFonts w:ascii="Times New Roman" w:hAnsi="Times New Roman"/>
          <w:color w:val="000000"/>
          <w:szCs w:val="26"/>
        </w:rPr>
        <w:t>(1.1</w:t>
      </w:r>
      <w:r w:rsidR="003E7644">
        <w:rPr>
          <w:rFonts w:ascii="Times New Roman" w:hAnsi="Times New Roman"/>
          <w:color w:val="000000"/>
          <w:szCs w:val="26"/>
        </w:rPr>
        <w:t>8</w:t>
      </w:r>
      <w:r w:rsidRPr="00BE0322">
        <w:rPr>
          <w:rFonts w:ascii="Times New Roman" w:hAnsi="Times New Roman"/>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eastAsia="Batang" w:hAnsi="Times New Roman"/>
          <w:color w:val="000000"/>
          <w:szCs w:val="26"/>
        </w:rPr>
      </w:pPr>
      <w:r w:rsidRPr="00BE0322">
        <w:rPr>
          <w:rFonts w:ascii="Times New Roman" w:hAnsi="Times New Roman"/>
          <w:color w:val="000000"/>
          <w:szCs w:val="26"/>
        </w:rPr>
        <w:tab/>
        <w:t>Như vậy tổn thất phụ trong hệ đơn vị tương đối do các thành phần dòng điện sóng hài bậc cao tỷ lệ thuận với bình phương độ méo hình sin dòng điện k</w:t>
      </w:r>
      <w:r w:rsidRPr="00BE0322">
        <w:rPr>
          <w:rFonts w:ascii="Times New Roman" w:hAnsi="Times New Roman"/>
          <w:color w:val="000000"/>
          <w:szCs w:val="26"/>
          <w:vertAlign w:val="subscript"/>
        </w:rPr>
        <w:t>ks.i</w:t>
      </w:r>
      <w:r w:rsidRPr="00BE0322">
        <w:rPr>
          <w:rFonts w:ascii="Times New Roman" w:hAnsi="Times New Roman"/>
          <w:color w:val="000000"/>
          <w:szCs w:val="26"/>
        </w:rPr>
        <w:t xml:space="preserve">. </w:t>
      </w:r>
      <w:r w:rsidRPr="00BE0322">
        <w:rPr>
          <w:rFonts w:ascii="Times New Roman" w:hAnsi="Times New Roman"/>
          <w:bCs/>
          <w:color w:val="000000"/>
          <w:szCs w:val="26"/>
        </w:rPr>
        <w:t>Trên hình 1.7, biểu thị sự thay đổi của tổn thất ∆P</w:t>
      </w:r>
      <w:r w:rsidRPr="00BE0322">
        <w:rPr>
          <w:rFonts w:ascii="Times New Roman" w:hAnsi="Times New Roman"/>
          <w:bCs/>
          <w:color w:val="000000"/>
          <w:szCs w:val="26"/>
          <w:vertAlign w:val="subscript"/>
        </w:rPr>
        <w:t>d</w:t>
      </w:r>
      <w:r w:rsidRPr="00BE0322">
        <w:rPr>
          <w:rFonts w:ascii="Times New Roman" w:hAnsi="Times New Roman"/>
          <w:bCs/>
          <w:color w:val="000000"/>
          <w:szCs w:val="26"/>
        </w:rPr>
        <w:t xml:space="preserve"> và giá trị hiệu dụng của dòng điện I</w:t>
      </w:r>
      <w:r w:rsidRPr="00BE0322">
        <w:rPr>
          <w:rFonts w:ascii="Times New Roman" w:hAnsi="Times New Roman"/>
          <w:bCs/>
          <w:color w:val="000000"/>
          <w:szCs w:val="26"/>
          <w:vertAlign w:val="subscript"/>
        </w:rPr>
        <w:t>e</w:t>
      </w:r>
      <w:r w:rsidRPr="00BE0322">
        <w:rPr>
          <w:rFonts w:ascii="Times New Roman" w:hAnsi="Times New Roman"/>
          <w:bCs/>
          <w:color w:val="000000"/>
          <w:szCs w:val="26"/>
        </w:rPr>
        <w:t xml:space="preserve"> trên đường dây phụ thuộc vào độ méo hình sin k</w:t>
      </w:r>
      <w:r w:rsidRPr="00BE0322">
        <w:rPr>
          <w:rFonts w:ascii="Times New Roman" w:hAnsi="Times New Roman"/>
          <w:bCs/>
          <w:color w:val="000000"/>
          <w:szCs w:val="26"/>
          <w:vertAlign w:val="subscript"/>
        </w:rPr>
        <w:t>ks</w:t>
      </w:r>
      <w:r w:rsidRPr="00BE0322">
        <w:rPr>
          <w:rFonts w:ascii="Times New Roman" w:hAnsi="Times New Roman"/>
          <w:bCs/>
          <w:color w:val="000000"/>
          <w:szCs w:val="26"/>
        </w:rPr>
        <w:t>.</w:t>
      </w:r>
    </w:p>
    <w:p w:rsidR="00045F48" w:rsidRPr="00BE0322" w:rsidRDefault="00380715" w:rsidP="00045F48">
      <w:pPr>
        <w:widowControl w:val="0"/>
        <w:tabs>
          <w:tab w:val="left" w:pos="993"/>
        </w:tabs>
        <w:spacing w:after="0" w:line="360" w:lineRule="auto"/>
        <w:ind w:firstLine="709"/>
        <w:jc w:val="both"/>
        <w:rPr>
          <w:rFonts w:ascii="Times New Roman" w:hAnsi="Times New Roman"/>
          <w:bCs/>
          <w:color w:val="000000"/>
          <w:szCs w:val="26"/>
        </w:rPr>
      </w:pPr>
      <w:r w:rsidRPr="00380715">
        <w:rPr>
          <w:rFonts w:ascii="Times New Roman" w:hAnsi="Times New Roman"/>
          <w:bCs/>
          <w:noProof/>
          <w:color w:val="000000"/>
          <w:szCs w:val="26"/>
        </w:rPr>
        <w:lastRenderedPageBreak/>
        <w:pict>
          <v:rect id="Rectangle 30" o:spid="_x0000_s1454" style="position:absolute;left:0;text-align:left;margin-left:105pt;margin-top:0;width:245pt;height:19.0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" stroked="f"/>
        </w:pict>
      </w:r>
      <w:r w:rsidR="00D40138">
        <w:rPr>
          <w:rFonts w:ascii="Times New Roman" w:hAnsi="Times New Roman"/>
          <w:noProof/>
          <w:color w:val="000000"/>
          <w:szCs w:val="26"/>
          <w:lang w:val="vi-VN" w:eastAsia="vi-VN"/>
        </w:rPr>
        <w:drawing>
          <wp:inline distT="0" distB="0" distL="0" distR="0">
            <wp:extent cx="4118610" cy="3093085"/>
            <wp:effectExtent l="0" t="0" r="0"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srcRect/>
                    <a:stretch>
                      <a:fillRect/>
                    </a:stretch>
                  </pic:blipFill>
                  <pic:spPr bwMode="auto">
                    <a:xfrm>
                      <a:off x="0" y="0"/>
                      <a:ext cx="4118610" cy="3093085"/>
                    </a:xfrm>
                    <a:prstGeom prst="rect">
                      <a:avLst/>
                    </a:prstGeom>
                    <a:noFill/>
                    <a:ln w="9525">
                      <a:noFill/>
                      <a:miter lim="800000"/>
                      <a:headEnd/>
                      <a:tailEnd/>
                    </a:ln>
                  </pic:spPr>
                </pic:pic>
              </a:graphicData>
            </a:graphic>
          </wp:inline>
        </w:drawing>
      </w:r>
    </w:p>
    <w:p w:rsidR="00045F48" w:rsidRPr="00BE0322" w:rsidRDefault="00045F48" w:rsidP="00045F48">
      <w:pPr>
        <w:pStyle w:val="NoSpacing"/>
      </w:pPr>
      <w:bookmarkStart w:id="82" w:name="_Toc494029516"/>
      <w:r w:rsidRPr="00BE0322">
        <w:t>Hình 1.</w:t>
      </w:r>
      <w:r w:rsidR="00380715" w:rsidRPr="00BE0322">
        <w:fldChar w:fldCharType="begin"/>
      </w:r>
      <w:r w:rsidRPr="00BE0322">
        <w:instrText xml:space="preserve"> SEQ Hình_1. \* ARABIC </w:instrText>
      </w:r>
      <w:r w:rsidR="00380715" w:rsidRPr="00BE0322">
        <w:fldChar w:fldCharType="separate"/>
      </w:r>
      <w:r w:rsidR="00C30776">
        <w:rPr>
          <w:noProof/>
        </w:rPr>
        <w:t>6</w:t>
      </w:r>
      <w:r w:rsidR="00380715" w:rsidRPr="00BE0322">
        <w:fldChar w:fldCharType="end"/>
      </w:r>
      <w:r w:rsidRPr="00BE0322">
        <w:t>. Sự phụ thuộc của tổn thất công suất  ∆P</w:t>
      </w:r>
      <w:r w:rsidRPr="00BE0322">
        <w:rPr>
          <w:vertAlign w:val="subscript"/>
        </w:rPr>
        <w:t>d</w:t>
      </w:r>
      <w:r w:rsidRPr="00BE0322">
        <w:t xml:space="preserve"> và giá trị hiệu dụng của </w:t>
      </w:r>
      <w:r w:rsidRPr="00BE0322">
        <w:rPr>
          <w:szCs w:val="26"/>
        </w:rPr>
        <w:t>dòng điện I</w:t>
      </w:r>
      <w:r w:rsidRPr="00BE0322">
        <w:rPr>
          <w:szCs w:val="26"/>
          <w:vertAlign w:val="subscript"/>
        </w:rPr>
        <w:t>e</w:t>
      </w:r>
      <w:r w:rsidRPr="00BE0322">
        <w:rPr>
          <w:szCs w:val="26"/>
        </w:rPr>
        <w:t xml:space="preserve"> vào độ méo</w:t>
      </w:r>
      <w:bookmarkEnd w:id="82"/>
    </w:p>
    <w:p w:rsidR="00045F48" w:rsidRPr="00BE0322" w:rsidRDefault="00045F48" w:rsidP="00045F48">
      <w:pPr>
        <w:widowControl w:val="0"/>
        <w:tabs>
          <w:tab w:val="left" w:pos="993"/>
        </w:tabs>
        <w:spacing w:after="0" w:line="360" w:lineRule="auto"/>
        <w:ind w:firstLine="709"/>
        <w:jc w:val="both"/>
        <w:rPr>
          <w:rFonts w:ascii="Times New Roman" w:hAnsi="Times New Roman"/>
          <w:bCs/>
          <w:i/>
          <w:color w:val="000000"/>
          <w:szCs w:val="26"/>
        </w:rPr>
      </w:pPr>
    </w:p>
    <w:p w:rsidR="00045F48" w:rsidRPr="00BE0322" w:rsidRDefault="00045F48" w:rsidP="00045F48">
      <w:pPr>
        <w:widowControl w:val="0"/>
        <w:tabs>
          <w:tab w:val="left" w:pos="993"/>
        </w:tabs>
        <w:spacing w:after="0" w:line="360" w:lineRule="auto"/>
        <w:ind w:firstLine="709"/>
        <w:jc w:val="both"/>
        <w:rPr>
          <w:rFonts w:ascii="Times New Roman" w:hAnsi="Times New Roman"/>
          <w:bCs/>
          <w:i/>
          <w:color w:val="000000"/>
          <w:szCs w:val="26"/>
        </w:rPr>
      </w:pPr>
      <w:r w:rsidRPr="00BE0322">
        <w:rPr>
          <w:rFonts w:ascii="Times New Roman" w:hAnsi="Times New Roman"/>
          <w:i/>
          <w:color w:val="000000"/>
          <w:szCs w:val="26"/>
        </w:rPr>
        <w:t>Thứ</w:t>
      </w:r>
      <w:r w:rsidR="0028509A">
        <w:rPr>
          <w:rFonts w:ascii="Times New Roman" w:hAnsi="Times New Roman"/>
          <w:i/>
          <w:color w:val="000000"/>
          <w:szCs w:val="26"/>
        </w:rPr>
        <w:t xml:space="preserve"> hai</w:t>
      </w:r>
      <w:r w:rsidRPr="00BE0322">
        <w:rPr>
          <w:rFonts w:ascii="Times New Roman" w:hAnsi="Times New Roman"/>
          <w:i/>
          <w:color w:val="000000"/>
          <w:szCs w:val="26"/>
        </w:rPr>
        <w:t xml:space="preserve"> </w:t>
      </w:r>
      <w:r w:rsidR="0028509A">
        <w:rPr>
          <w:rFonts w:ascii="Times New Roman" w:hAnsi="Times New Roman"/>
          <w:bCs/>
          <w:i/>
          <w:color w:val="000000"/>
          <w:szCs w:val="26"/>
        </w:rPr>
        <w:t>t</w:t>
      </w:r>
      <w:r w:rsidRPr="00BE0322">
        <w:rPr>
          <w:rFonts w:ascii="Times New Roman" w:hAnsi="Times New Roman"/>
          <w:bCs/>
          <w:i/>
          <w:color w:val="000000"/>
          <w:szCs w:val="26"/>
        </w:rPr>
        <w:t xml:space="preserve">ổn thất trong máy biến áp  </w:t>
      </w: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Dòng điện sóng hài gây tổn thất trong các cuộn dây và lõi thép của máy biến áp do sự hiện diện của các dòng điện xoáy fuko. Điện áp sóng hài là nguyên nhân gây tổn thất trong lõi thép do hiện tượng từ trễ (</w:t>
      </w:r>
      <w:r w:rsidRPr="00BE0322">
        <w:rPr>
          <w:rFonts w:ascii="Times New Roman" w:hAnsi="Times New Roman"/>
          <w:color w:val="000000"/>
          <w:szCs w:val="26"/>
        </w:rPr>
        <w:t>hysteresis</w:t>
      </w:r>
      <w:r w:rsidRPr="00BE0322">
        <w:rPr>
          <w:rFonts w:ascii="Times New Roman" w:hAnsi="Times New Roman"/>
          <w:bCs/>
          <w:color w:val="000000"/>
          <w:szCs w:val="26"/>
        </w:rPr>
        <w:t>). Thông thường tổn thất trong các cuộn dây tỷ lệ với bình phương độ méo hình sin của dòng điện k</w:t>
      </w:r>
      <w:r w:rsidRPr="00BE0322">
        <w:rPr>
          <w:rFonts w:ascii="Times New Roman" w:hAnsi="Times New Roman"/>
          <w:bCs/>
          <w:color w:val="000000"/>
          <w:szCs w:val="26"/>
          <w:vertAlign w:val="subscript"/>
        </w:rPr>
        <w:t>ksi</w:t>
      </w:r>
      <w:r w:rsidRPr="00BE0322">
        <w:rPr>
          <w:rFonts w:ascii="Times New Roman" w:hAnsi="Times New Roman"/>
          <w:bCs/>
          <w:color w:val="000000"/>
          <w:szCs w:val="26"/>
        </w:rPr>
        <w:t>, còn tổn thất trong lõi thép thì tỷ lệ với độ méo hình sin điện áp k</w:t>
      </w:r>
      <w:r w:rsidRPr="00BE0322">
        <w:rPr>
          <w:rFonts w:ascii="Times New Roman" w:hAnsi="Times New Roman"/>
          <w:bCs/>
          <w:color w:val="000000"/>
          <w:szCs w:val="26"/>
          <w:vertAlign w:val="subscript"/>
        </w:rPr>
        <w:t>ksu</w:t>
      </w:r>
      <w:r w:rsidRPr="00BE0322">
        <w:rPr>
          <w:rFonts w:ascii="Times New Roman" w:hAnsi="Times New Roman"/>
          <w:bCs/>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a) Tổn thất phụ trong các cuộn dây</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Tổn thất phụ do các thành phần sóng hài bậc cao gây ra trong các cuộn dây của máy biến áp được xác định tương tự như tổn thất phụ trên đường dây. Nếu bỏ qua hiệu ứng bề mặt, thì tổn thất đồng gây ra bởi các thành phần sóng hài được xác định phụ thuộc vào độ méo hình sin:</w:t>
      </w:r>
    </w:p>
    <w:p w:rsidR="00045F48" w:rsidRPr="00BE0322" w:rsidRDefault="00045F48" w:rsidP="00700661">
      <w:pPr>
        <w:widowControl w:val="0"/>
        <w:tabs>
          <w:tab w:val="left" w:pos="993"/>
        </w:tabs>
        <w:spacing w:after="0" w:line="360" w:lineRule="auto"/>
        <w:ind w:firstLine="709"/>
        <w:rPr>
          <w:rFonts w:ascii="Times New Roman" w:hAnsi="Times New Roman"/>
          <w:color w:val="000000"/>
          <w:szCs w:val="26"/>
        </w:rPr>
      </w:pPr>
      <w:r w:rsidRPr="00BE0322">
        <w:rPr>
          <w:rFonts w:ascii="Times New Roman" w:hAnsi="Times New Roman"/>
          <w:color w:val="000000"/>
          <w:position w:val="-34"/>
          <w:szCs w:val="26"/>
        </w:rPr>
        <w:object w:dxaOrig="4020" w:dyaOrig="760">
          <v:shape id="_x0000_i1057" type="#_x0000_t75" style="width:198.75pt;height:37.5pt" o:ole="">
            <v:imagedata r:id="rId60" o:title=""/>
          </v:shape>
          <o:OLEObject Type="Embed" ProgID="Equation.3" ShapeID="_x0000_i1057" DrawAspect="Content" ObjectID="_1576503436" r:id="rId61"/>
        </w:object>
      </w:r>
      <w:r w:rsidR="003E7644">
        <w:rPr>
          <w:rFonts w:ascii="Times New Roman" w:hAnsi="Times New Roman"/>
          <w:color w:val="000000"/>
          <w:szCs w:val="26"/>
        </w:rPr>
        <w:tab/>
      </w:r>
      <w:r w:rsidR="003E7644">
        <w:rPr>
          <w:rFonts w:ascii="Times New Roman" w:hAnsi="Times New Roman"/>
          <w:color w:val="000000"/>
          <w:szCs w:val="26"/>
        </w:rPr>
        <w:tab/>
      </w:r>
      <w:r w:rsidR="003E7644">
        <w:rPr>
          <w:rFonts w:ascii="Times New Roman" w:hAnsi="Times New Roman"/>
          <w:color w:val="000000"/>
          <w:szCs w:val="26"/>
        </w:rPr>
        <w:tab/>
      </w:r>
      <w:r w:rsidRPr="00BE0322">
        <w:rPr>
          <w:rFonts w:ascii="Times New Roman" w:hAnsi="Times New Roman"/>
          <w:color w:val="000000"/>
          <w:szCs w:val="26"/>
        </w:rPr>
        <w:t>(</w:t>
      </w:r>
      <w:r w:rsidR="00B61E8C" w:rsidRPr="00BE0322">
        <w:rPr>
          <w:rFonts w:ascii="Times New Roman" w:hAnsi="Times New Roman"/>
          <w:color w:val="000000"/>
          <w:szCs w:val="26"/>
        </w:rPr>
        <w:t>1.</w:t>
      </w:r>
      <w:r w:rsidR="003E7644">
        <w:rPr>
          <w:rFonts w:ascii="Times New Roman" w:hAnsi="Times New Roman"/>
          <w:color w:val="000000"/>
          <w:szCs w:val="26"/>
        </w:rPr>
        <w:t>19</w:t>
      </w:r>
      <w:r w:rsidRPr="00BE0322">
        <w:rPr>
          <w:rFonts w:ascii="Times New Roman" w:hAnsi="Times New Roman"/>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b) Tổn thất phụ trong lõi thép</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Tổn thất trong lõi thép bao gồm tổn thất từ trễ (hysteresis) và tổn thất do dòng điện xoáy (eddy-current). Tổn thất từ trễ phụ thuộc vào khối lượng và chất lượng mạch từ, thành phần tổn thất do dòng điện xoáy là kết quả của kích thích máy </w:t>
      </w:r>
      <w:r w:rsidRPr="00BE0322">
        <w:rPr>
          <w:rFonts w:ascii="Times New Roman" w:hAnsi="Times New Roman"/>
          <w:color w:val="000000"/>
          <w:szCs w:val="26"/>
        </w:rPr>
        <w:lastRenderedPageBreak/>
        <w:t>biến áp. Nếu coi thông lượng (flux density) biến thiên theo hình sin, thì các thành phần tổn thất này được xác định theo biểu thức:</w:t>
      </w:r>
    </w:p>
    <w:p w:rsidR="00045F48" w:rsidRPr="00BE0322" w:rsidRDefault="00045F48" w:rsidP="00700661">
      <w:pPr>
        <w:widowControl w:val="0"/>
        <w:tabs>
          <w:tab w:val="left" w:pos="993"/>
        </w:tabs>
        <w:spacing w:after="0" w:line="360" w:lineRule="auto"/>
        <w:ind w:firstLine="709"/>
        <w:rPr>
          <w:rFonts w:ascii="Times New Roman" w:hAnsi="Times New Roman"/>
          <w:color w:val="000000"/>
          <w:szCs w:val="26"/>
        </w:rPr>
      </w:pPr>
      <w:r w:rsidRPr="00BE0322">
        <w:rPr>
          <w:rFonts w:ascii="Times New Roman" w:hAnsi="Times New Roman"/>
          <w:color w:val="000000"/>
          <w:position w:val="-28"/>
          <w:szCs w:val="26"/>
        </w:rPr>
        <w:object w:dxaOrig="4880" w:dyaOrig="740">
          <v:shape id="_x0000_i1058" type="#_x0000_t75" style="width:236.25pt;height:35.25pt" o:ole="">
            <v:imagedata r:id="rId62" o:title=""/>
          </v:shape>
          <o:OLEObject Type="Embed" ProgID="Equation.3" ShapeID="_x0000_i1058" DrawAspect="Content" ObjectID="_1576503437" r:id="rId63"/>
        </w:object>
      </w:r>
      <w:r w:rsidR="00E54C13">
        <w:rPr>
          <w:rFonts w:ascii="Times New Roman" w:hAnsi="Times New Roman"/>
          <w:color w:val="000000"/>
          <w:szCs w:val="26"/>
        </w:rPr>
        <w:t xml:space="preserve"> </w:t>
      </w:r>
      <w:r w:rsidR="00700661">
        <w:rPr>
          <w:rFonts w:ascii="Times New Roman" w:hAnsi="Times New Roman"/>
          <w:color w:val="000000"/>
          <w:szCs w:val="26"/>
        </w:rPr>
        <w:t xml:space="preserve">  </w:t>
      </w:r>
      <w:r w:rsidR="00963518">
        <w:rPr>
          <w:rFonts w:ascii="Times New Roman" w:hAnsi="Times New Roman"/>
          <w:color w:val="000000"/>
          <w:szCs w:val="26"/>
        </w:rPr>
        <w:t xml:space="preserve">               </w:t>
      </w:r>
      <w:r w:rsidRPr="00BE0322">
        <w:rPr>
          <w:rFonts w:ascii="Times New Roman" w:hAnsi="Times New Roman"/>
          <w:color w:val="000000"/>
          <w:szCs w:val="26"/>
        </w:rPr>
        <w:t>(</w:t>
      </w:r>
      <w:r w:rsidR="00B61E8C" w:rsidRPr="00BE0322">
        <w:rPr>
          <w:rFonts w:ascii="Times New Roman" w:hAnsi="Times New Roman"/>
          <w:color w:val="000000"/>
          <w:szCs w:val="26"/>
        </w:rPr>
        <w:t>1.2</w:t>
      </w:r>
      <w:r w:rsidR="003E7644">
        <w:rPr>
          <w:rFonts w:ascii="Times New Roman" w:hAnsi="Times New Roman"/>
          <w:color w:val="000000"/>
          <w:szCs w:val="26"/>
        </w:rPr>
        <w:t>0</w:t>
      </w:r>
      <w:r w:rsidRPr="00BE0322">
        <w:rPr>
          <w:rFonts w:ascii="Times New Roman" w:hAnsi="Times New Roman"/>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Với:</w:t>
      </w: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position w:val="-24"/>
          <w:szCs w:val="26"/>
        </w:rPr>
        <w:object w:dxaOrig="1880" w:dyaOrig="620">
          <v:shape id="_x0000_i1059" type="#_x0000_t75" style="width:89.25pt;height:30.75pt" o:ole="">
            <v:imagedata r:id="rId64" o:title=""/>
          </v:shape>
          <o:OLEObject Type="Embed" ProgID="Equation.3" ShapeID="_x0000_i1059" DrawAspect="Content" ObjectID="_1576503438" r:id="rId65"/>
        </w:object>
      </w:r>
    </w:p>
    <w:p w:rsidR="00045F48" w:rsidRPr="00BE0322" w:rsidRDefault="00045F48" w:rsidP="00B61E8C">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28"/>
          <w:szCs w:val="26"/>
        </w:rPr>
        <w:object w:dxaOrig="2220" w:dyaOrig="740">
          <v:shape id="_x0000_i1060" type="#_x0000_t75" style="width:102.75pt;height:34.5pt" o:ole="">
            <v:imagedata r:id="rId66" o:title=""/>
          </v:shape>
          <o:OLEObject Type="Embed" ProgID="Equation.3" ShapeID="_x0000_i1060" DrawAspect="Content" ObjectID="_1576503439" r:id="rId67"/>
        </w:object>
      </w:r>
      <w:r w:rsidR="00700661">
        <w:rPr>
          <w:rFonts w:ascii="Times New Roman" w:hAnsi="Times New Roman"/>
          <w:color w:val="000000"/>
          <w:szCs w:val="26"/>
        </w:rPr>
        <w:tab/>
      </w:r>
      <w:r w:rsidR="00700661">
        <w:rPr>
          <w:rFonts w:ascii="Times New Roman" w:hAnsi="Times New Roman"/>
          <w:color w:val="000000"/>
          <w:szCs w:val="26"/>
        </w:rPr>
        <w:tab/>
      </w:r>
      <w:r w:rsidR="00700661">
        <w:rPr>
          <w:rFonts w:ascii="Times New Roman" w:hAnsi="Times New Roman"/>
          <w:color w:val="000000"/>
          <w:szCs w:val="26"/>
        </w:rPr>
        <w:tab/>
      </w:r>
      <w:r w:rsidR="00700661">
        <w:rPr>
          <w:rFonts w:ascii="Times New Roman" w:hAnsi="Times New Roman"/>
          <w:color w:val="000000"/>
          <w:szCs w:val="26"/>
        </w:rPr>
        <w:tab/>
      </w:r>
      <w:r w:rsidRPr="00BE0322">
        <w:rPr>
          <w:rFonts w:ascii="Times New Roman" w:hAnsi="Times New Roman"/>
          <w:color w:val="000000"/>
          <w:szCs w:val="26"/>
        </w:rPr>
        <w:t>(</w:t>
      </w:r>
      <w:r w:rsidR="00B61E8C" w:rsidRPr="00BE0322">
        <w:rPr>
          <w:rFonts w:ascii="Times New Roman" w:hAnsi="Times New Roman"/>
          <w:color w:val="000000"/>
          <w:szCs w:val="26"/>
        </w:rPr>
        <w:t>1.2</w:t>
      </w:r>
      <w:r w:rsidR="003E7644">
        <w:rPr>
          <w:rFonts w:ascii="Times New Roman" w:hAnsi="Times New Roman"/>
          <w:color w:val="000000"/>
          <w:szCs w:val="26"/>
        </w:rPr>
        <w:t>1</w:t>
      </w:r>
      <w:r w:rsidRPr="00BE0322">
        <w:rPr>
          <w:rFonts w:ascii="Times New Roman" w:hAnsi="Times New Roman"/>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Trong đó:</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∆P</w:t>
      </w:r>
      <w:r w:rsidRPr="00BE0322">
        <w:rPr>
          <w:rFonts w:ascii="Times New Roman" w:hAnsi="Times New Roman"/>
          <w:color w:val="000000"/>
          <w:szCs w:val="26"/>
          <w:vertAlign w:val="subscript"/>
        </w:rPr>
        <w:t>fe</w:t>
      </w:r>
      <w:r w:rsidRPr="00BE0322">
        <w:rPr>
          <w:rFonts w:ascii="Times New Roman" w:hAnsi="Times New Roman"/>
          <w:color w:val="000000"/>
          <w:szCs w:val="26"/>
        </w:rPr>
        <w:t xml:space="preserve"> - tổng tổn thất trong lõi thép</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∆P</w:t>
      </w:r>
      <w:r w:rsidRPr="00BE0322">
        <w:rPr>
          <w:rFonts w:ascii="Times New Roman" w:hAnsi="Times New Roman"/>
          <w:color w:val="000000"/>
          <w:szCs w:val="26"/>
          <w:vertAlign w:val="subscript"/>
        </w:rPr>
        <w:t>hys</w:t>
      </w:r>
      <w:r w:rsidRPr="00BE0322">
        <w:rPr>
          <w:rFonts w:ascii="Times New Roman" w:hAnsi="Times New Roman"/>
          <w:color w:val="000000"/>
          <w:szCs w:val="26"/>
        </w:rPr>
        <w:t xml:space="preserve"> - tổn thất từ trễ</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∆P</w:t>
      </w:r>
      <w:r w:rsidRPr="00BE0322">
        <w:rPr>
          <w:rFonts w:ascii="Times New Roman" w:hAnsi="Times New Roman"/>
          <w:color w:val="000000"/>
          <w:szCs w:val="26"/>
          <w:vertAlign w:val="subscript"/>
        </w:rPr>
        <w:t>fuko</w:t>
      </w:r>
      <w:r w:rsidRPr="00BE0322">
        <w:rPr>
          <w:rFonts w:ascii="Times New Roman" w:hAnsi="Times New Roman"/>
          <w:color w:val="000000"/>
          <w:szCs w:val="26"/>
        </w:rPr>
        <w:t xml:space="preserve"> - tổn thất do dòng điện xoáy</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ε</w:t>
      </w:r>
      <w:r w:rsidRPr="00BE0322">
        <w:rPr>
          <w:rFonts w:ascii="Times New Roman" w:hAnsi="Times New Roman"/>
          <w:color w:val="000000"/>
          <w:szCs w:val="26"/>
          <w:vertAlign w:val="subscript"/>
        </w:rPr>
        <w:t>h</w:t>
      </w:r>
      <w:r w:rsidRPr="00BE0322">
        <w:rPr>
          <w:rFonts w:ascii="Times New Roman" w:hAnsi="Times New Roman"/>
          <w:color w:val="000000"/>
          <w:szCs w:val="26"/>
        </w:rPr>
        <w:t xml:space="preserve"> - hệ số từ trễ</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ε</w:t>
      </w:r>
      <w:r w:rsidRPr="00BE0322">
        <w:rPr>
          <w:rFonts w:ascii="Times New Roman" w:hAnsi="Times New Roman"/>
          <w:color w:val="000000"/>
          <w:szCs w:val="26"/>
          <w:vertAlign w:val="subscript"/>
        </w:rPr>
        <w:t>e</w:t>
      </w:r>
      <w:r w:rsidRPr="00BE0322">
        <w:rPr>
          <w:rFonts w:ascii="Times New Roman" w:hAnsi="Times New Roman"/>
          <w:color w:val="000000"/>
          <w:szCs w:val="26"/>
        </w:rPr>
        <w:t xml:space="preserve"> - hệ số dòng điện xoáy</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f - tần số</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B</w:t>
      </w:r>
      <w:r w:rsidRPr="00BE0322">
        <w:rPr>
          <w:rFonts w:ascii="Times New Roman" w:hAnsi="Times New Roman"/>
          <w:color w:val="000000"/>
          <w:szCs w:val="26"/>
          <w:vertAlign w:val="subscript"/>
        </w:rPr>
        <w:t>max</w:t>
      </w:r>
      <w:r w:rsidRPr="00BE0322">
        <w:rPr>
          <w:rFonts w:ascii="Times New Roman" w:hAnsi="Times New Roman"/>
          <w:color w:val="000000"/>
          <w:szCs w:val="26"/>
        </w:rPr>
        <w:t xml:space="preserve"> - biên độ thông lượng</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α - hằng số.</w:t>
      </w: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Sự hiện diện của phụ tải phi tuyến dẫn đến sự quá tải của máy biến áp. Theo tiêu chuẩn UTE C15-112, sự suy giảm công suất  máy biến áp phụ thuộc vào dòng điện sóng hài được xác định theo biểu thức:</w:t>
      </w:r>
    </w:p>
    <w:p w:rsidR="00045F48" w:rsidRPr="00BE0322" w:rsidRDefault="00045F48" w:rsidP="00B61E8C">
      <w:pPr>
        <w:widowControl w:val="0"/>
        <w:tabs>
          <w:tab w:val="left" w:pos="993"/>
        </w:tabs>
        <w:spacing w:after="0" w:line="360" w:lineRule="auto"/>
        <w:ind w:firstLine="709"/>
        <w:jc w:val="center"/>
        <w:rPr>
          <w:rFonts w:ascii="Times New Roman" w:hAnsi="Times New Roman"/>
          <w:bCs/>
          <w:color w:val="000000"/>
          <w:szCs w:val="26"/>
        </w:rPr>
      </w:pPr>
      <w:r w:rsidRPr="00BE0322">
        <w:rPr>
          <w:rFonts w:ascii="Times New Roman" w:hAnsi="Times New Roman"/>
          <w:bCs/>
          <w:color w:val="000000"/>
          <w:position w:val="-72"/>
          <w:szCs w:val="26"/>
        </w:rPr>
        <w:object w:dxaOrig="2500" w:dyaOrig="1100">
          <v:shape id="_x0000_i1061" type="#_x0000_t75" style="width:116.25pt;height:51pt" o:ole="">
            <v:imagedata r:id="rId68" o:title=""/>
          </v:shape>
          <o:OLEObject Type="Embed" ProgID="Equation.3" ShapeID="_x0000_i1061" DrawAspect="Content" ObjectID="_1576503440" r:id="rId69"/>
        </w:object>
      </w:r>
      <w:r w:rsidR="00700661">
        <w:rPr>
          <w:rFonts w:ascii="Times New Roman" w:hAnsi="Times New Roman"/>
          <w:bCs/>
          <w:color w:val="000000"/>
          <w:szCs w:val="26"/>
        </w:rPr>
        <w:tab/>
      </w:r>
      <w:r w:rsidR="00700661">
        <w:rPr>
          <w:rFonts w:ascii="Times New Roman" w:hAnsi="Times New Roman"/>
          <w:bCs/>
          <w:color w:val="000000"/>
          <w:szCs w:val="26"/>
        </w:rPr>
        <w:tab/>
      </w:r>
      <w:r w:rsidR="00700661">
        <w:rPr>
          <w:rFonts w:ascii="Times New Roman" w:hAnsi="Times New Roman"/>
          <w:bCs/>
          <w:color w:val="000000"/>
          <w:szCs w:val="26"/>
        </w:rPr>
        <w:tab/>
      </w:r>
      <w:r w:rsidRPr="00BE0322">
        <w:rPr>
          <w:rFonts w:ascii="Times New Roman" w:hAnsi="Times New Roman"/>
          <w:color w:val="000000"/>
          <w:szCs w:val="26"/>
        </w:rPr>
        <w:t>(</w:t>
      </w:r>
      <w:r w:rsidR="00B61E8C" w:rsidRPr="00BE0322">
        <w:rPr>
          <w:rFonts w:ascii="Times New Roman" w:hAnsi="Times New Roman"/>
          <w:color w:val="000000"/>
          <w:szCs w:val="26"/>
        </w:rPr>
        <w:t>1.2</w:t>
      </w:r>
      <w:r w:rsidR="003E7644">
        <w:rPr>
          <w:rFonts w:ascii="Times New Roman" w:hAnsi="Times New Roman"/>
          <w:color w:val="000000"/>
          <w:szCs w:val="26"/>
        </w:rPr>
        <w:t>2</w:t>
      </w:r>
      <w:r w:rsidRPr="00BE0322">
        <w:rPr>
          <w:rFonts w:ascii="Times New Roman" w:hAnsi="Times New Roman"/>
          <w:color w:val="000000"/>
          <w:szCs w:val="26"/>
        </w:rPr>
        <w:t>)</w:t>
      </w:r>
    </w:p>
    <w:p w:rsidR="00045F48" w:rsidRPr="00BE0322" w:rsidRDefault="00045F48" w:rsidP="00B61E8C">
      <w:pPr>
        <w:widowControl w:val="0"/>
        <w:tabs>
          <w:tab w:val="left" w:pos="993"/>
        </w:tabs>
        <w:spacing w:after="0" w:line="360" w:lineRule="auto"/>
        <w:ind w:firstLine="709"/>
        <w:jc w:val="center"/>
        <w:rPr>
          <w:rFonts w:ascii="Times New Roman" w:hAnsi="Times New Roman"/>
          <w:bCs/>
          <w:color w:val="000000"/>
          <w:szCs w:val="26"/>
        </w:rPr>
      </w:pPr>
      <w:r w:rsidRPr="00BE0322">
        <w:rPr>
          <w:rFonts w:ascii="Times New Roman" w:hAnsi="Times New Roman"/>
          <w:bCs/>
          <w:color w:val="000000"/>
          <w:position w:val="-30"/>
          <w:szCs w:val="26"/>
        </w:rPr>
        <w:object w:dxaOrig="859" w:dyaOrig="680">
          <v:shape id="_x0000_i1062" type="#_x0000_t75" style="width:39pt;height:30.75pt" o:ole="">
            <v:imagedata r:id="rId70" o:title=""/>
          </v:shape>
          <o:OLEObject Type="Embed" ProgID="Equation.3" ShapeID="_x0000_i1062" DrawAspect="Content" ObjectID="_1576503441" r:id="rId71"/>
        </w:object>
      </w:r>
      <w:r w:rsidR="00700661">
        <w:rPr>
          <w:rFonts w:ascii="Times New Roman" w:hAnsi="Times New Roman"/>
          <w:bCs/>
          <w:color w:val="000000"/>
          <w:szCs w:val="26"/>
        </w:rPr>
        <w:tab/>
      </w:r>
      <w:r w:rsidR="00700661">
        <w:rPr>
          <w:rFonts w:ascii="Times New Roman" w:hAnsi="Times New Roman"/>
          <w:bCs/>
          <w:color w:val="000000"/>
          <w:szCs w:val="26"/>
        </w:rPr>
        <w:tab/>
      </w:r>
      <w:r w:rsidR="00700661">
        <w:rPr>
          <w:rFonts w:ascii="Times New Roman" w:hAnsi="Times New Roman"/>
          <w:bCs/>
          <w:color w:val="000000"/>
          <w:szCs w:val="26"/>
        </w:rPr>
        <w:tab/>
      </w:r>
      <w:r w:rsidR="00700661">
        <w:rPr>
          <w:rFonts w:ascii="Times New Roman" w:hAnsi="Times New Roman"/>
          <w:bCs/>
          <w:color w:val="000000"/>
          <w:szCs w:val="26"/>
        </w:rPr>
        <w:tab/>
      </w:r>
      <w:r w:rsidR="00700661">
        <w:rPr>
          <w:rFonts w:ascii="Times New Roman" w:hAnsi="Times New Roman"/>
          <w:bCs/>
          <w:color w:val="000000"/>
          <w:szCs w:val="26"/>
        </w:rPr>
        <w:tab/>
      </w:r>
      <w:r w:rsidRPr="00BE0322">
        <w:rPr>
          <w:rFonts w:ascii="Times New Roman" w:hAnsi="Times New Roman"/>
          <w:color w:val="000000"/>
          <w:szCs w:val="26"/>
        </w:rPr>
        <w:t>(</w:t>
      </w:r>
      <w:r w:rsidR="00B61E8C" w:rsidRPr="00BE0322">
        <w:rPr>
          <w:rFonts w:ascii="Times New Roman" w:hAnsi="Times New Roman"/>
          <w:color w:val="000000"/>
          <w:szCs w:val="26"/>
        </w:rPr>
        <w:t>1.2</w:t>
      </w:r>
      <w:r w:rsidR="003E7644">
        <w:rPr>
          <w:rFonts w:ascii="Times New Roman" w:hAnsi="Times New Roman"/>
          <w:color w:val="000000"/>
          <w:szCs w:val="26"/>
        </w:rPr>
        <w:t>3</w:t>
      </w:r>
      <w:r w:rsidRPr="00BE0322">
        <w:rPr>
          <w:rFonts w:ascii="Times New Roman" w:hAnsi="Times New Roman"/>
          <w:color w:val="000000"/>
          <w:szCs w:val="26"/>
        </w:rPr>
        <w:t>)</w:t>
      </w:r>
    </w:p>
    <w:p w:rsidR="00AA379B" w:rsidRDefault="00045F48" w:rsidP="00045F48">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 xml:space="preserve">Đường cong hình </w:t>
      </w:r>
      <w:r w:rsidR="00B61E8C" w:rsidRPr="00BE0322">
        <w:rPr>
          <w:rFonts w:ascii="Times New Roman" w:hAnsi="Times New Roman"/>
          <w:bCs/>
          <w:color w:val="000000"/>
          <w:szCs w:val="26"/>
        </w:rPr>
        <w:t>1.8</w:t>
      </w:r>
      <w:r w:rsidRPr="00BE0322">
        <w:rPr>
          <w:rFonts w:ascii="Times New Roman" w:hAnsi="Times New Roman"/>
          <w:bCs/>
          <w:color w:val="000000"/>
          <w:szCs w:val="26"/>
        </w:rPr>
        <w:t xml:space="preserve"> dưới biểu thị sự suy giảm công suất  máy biến áp  phụ thuộc vào tỷ phần phụ tải phi tuyến.</w:t>
      </w:r>
    </w:p>
    <w:p w:rsidR="00700661" w:rsidRDefault="00700661" w:rsidP="00045F48">
      <w:pPr>
        <w:widowControl w:val="0"/>
        <w:tabs>
          <w:tab w:val="left" w:pos="993"/>
        </w:tabs>
        <w:spacing w:after="0" w:line="360" w:lineRule="auto"/>
        <w:ind w:firstLine="709"/>
        <w:jc w:val="both"/>
        <w:rPr>
          <w:rFonts w:ascii="Times New Roman" w:hAnsi="Times New Roman"/>
          <w:bCs/>
          <w:color w:val="000000"/>
          <w:szCs w:val="26"/>
        </w:rPr>
      </w:pPr>
    </w:p>
    <w:p w:rsidR="00700661" w:rsidRDefault="00700661" w:rsidP="00045F48">
      <w:pPr>
        <w:widowControl w:val="0"/>
        <w:tabs>
          <w:tab w:val="left" w:pos="993"/>
        </w:tabs>
        <w:spacing w:after="0" w:line="360" w:lineRule="auto"/>
        <w:ind w:firstLine="709"/>
        <w:jc w:val="both"/>
        <w:rPr>
          <w:rFonts w:ascii="Times New Roman" w:hAnsi="Times New Roman"/>
          <w:bCs/>
          <w:color w:val="000000"/>
          <w:szCs w:val="26"/>
        </w:rPr>
      </w:pPr>
    </w:p>
    <w:p w:rsidR="00700661" w:rsidRDefault="00700661" w:rsidP="00045F48">
      <w:pPr>
        <w:widowControl w:val="0"/>
        <w:tabs>
          <w:tab w:val="left" w:pos="993"/>
        </w:tabs>
        <w:spacing w:after="0" w:line="360" w:lineRule="auto"/>
        <w:ind w:firstLine="709"/>
        <w:jc w:val="both"/>
        <w:rPr>
          <w:rFonts w:ascii="Times New Roman" w:hAnsi="Times New Roman"/>
          <w:bCs/>
          <w:color w:val="000000"/>
          <w:szCs w:val="26"/>
        </w:rPr>
      </w:pPr>
    </w:p>
    <w:p w:rsidR="00700661" w:rsidRPr="00BE0322" w:rsidRDefault="00700661" w:rsidP="00045F48">
      <w:pPr>
        <w:widowControl w:val="0"/>
        <w:tabs>
          <w:tab w:val="left" w:pos="993"/>
        </w:tabs>
        <w:spacing w:after="0" w:line="360" w:lineRule="auto"/>
        <w:ind w:firstLine="709"/>
        <w:jc w:val="both"/>
        <w:rPr>
          <w:rFonts w:ascii="Times New Roman" w:hAnsi="Times New Roman"/>
          <w:bCs/>
          <w:color w:val="000000"/>
          <w:szCs w:val="26"/>
        </w:rPr>
      </w:pP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 w:val="2"/>
          <w:szCs w:val="26"/>
        </w:rPr>
      </w:pP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p>
    <w:p w:rsidR="00045F48" w:rsidRPr="00BE0322" w:rsidRDefault="00380715" w:rsidP="00045F48">
      <w:pPr>
        <w:widowControl w:val="0"/>
        <w:tabs>
          <w:tab w:val="left" w:pos="993"/>
        </w:tabs>
        <w:spacing w:after="0" w:line="360" w:lineRule="auto"/>
        <w:ind w:firstLine="709"/>
        <w:jc w:val="both"/>
        <w:rPr>
          <w:rFonts w:ascii="Times New Roman" w:hAnsi="Times New Roman"/>
          <w:bCs/>
          <w:color w:val="000000"/>
          <w:szCs w:val="26"/>
        </w:rPr>
      </w:pPr>
      <w:r w:rsidRPr="00380715">
        <w:rPr>
          <w:rFonts w:ascii="Times New Roman" w:hAnsi="Times New Roman"/>
          <w:bCs/>
          <w:noProof/>
          <w:color w:val="000000"/>
          <w:szCs w:val="26"/>
        </w:rPr>
        <w:lastRenderedPageBreak/>
        <w:pict>
          <v:group id="Group 3" o:spid="_x0000_s1160" style="position:absolute;left:0;text-align:left;margin-left:43.6pt;margin-top:4.75pt;width:359.25pt;height:194.25pt;z-index:251649024" coordorigin="3060,7642" coordsize="7605,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">
            <v:shapetype id="_x0000_t202" coordsize="21600,21600" o:spt="202" path="m,l,21600r21600,l21600,xe">
              <v:stroke joinstyle="miter"/>
              <v:path gradientshapeok="t" o:connecttype="rect"/>
            </v:shapetype>
            <v:shape id="Text Box 4" o:spid="_x0000_s1161" type="#_x0000_t202" style="position:absolute;left:9586;top:10711;width:1079;height: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style="mso-next-textbox:#Text Box 4">
                <w:txbxContent>
                  <w:p w:rsidR="003D23D6" w:rsidRPr="00B61E8C" w:rsidRDefault="003D23D6" w:rsidP="00045F48">
                    <w:pPr>
                      <w:rPr>
                        <w:rFonts w:ascii="Times New Roman" w:hAnsi="Times New Roman"/>
                        <w:szCs w:val="26"/>
                      </w:rPr>
                    </w:pPr>
                    <w:r w:rsidRPr="00B61E8C">
                      <w:rPr>
                        <w:rFonts w:ascii="Times New Roman" w:hAnsi="Times New Roman"/>
                        <w:szCs w:val="26"/>
                      </w:rPr>
                      <w:t>n</w:t>
                    </w:r>
                    <w:r w:rsidRPr="00B61E8C">
                      <w:rPr>
                        <w:rFonts w:ascii="Times New Roman" w:hAnsi="Times New Roman"/>
                        <w:szCs w:val="26"/>
                        <w:vertAlign w:val="subscript"/>
                      </w:rPr>
                      <w:t xml:space="preserve">pt, </w:t>
                    </w:r>
                    <w:r w:rsidRPr="00B61E8C">
                      <w:rPr>
                        <w:rFonts w:ascii="Times New Roman" w:hAnsi="Times New Roman"/>
                        <w:szCs w:val="26"/>
                      </w:rPr>
                      <w:t>%</w:t>
                    </w:r>
                  </w:p>
                </w:txbxContent>
              </v:textbox>
            </v:shape>
            <v:shape id="Freeform 5" o:spid="_x0000_s1162" style="position:absolute;left:3640;top:8306;width:5871;height:1677;visibility:visible;mso-wrap-style:square;v-text-anchor:top" coordsize="7047,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zYcEA&#10;AADcAAAADwAAAGRycy9kb3ducmV2LnhtbERPzWoCMRC+F3yHMIKXool7aOtqFBGFCr249QFmN+Pu&#10;4mayJFHXt28Khd7m4/ud1WawnbiTD61jDfOZAkFcOdNyreH8fZh+gAgR2WDnmDQ8KcBmPXpZYW7c&#10;g090L2ItUgiHHDU0Mfa5lKFqyGKYuZ44cRfnLcYEfS2Nx0cKt53MlHqTFltODQ32tGuouhY3q6F/&#10;ZvjlF0dUh7KUR/d62ps4aD0ZD9sliEhD/Bf/uT9Nmp+9w+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NM2HBAAAA3AAAAA8AAAAAAAAAAAAAAAAAmAIAAGRycy9kb3du&#10;cmV2LnhtbFBLBQYAAAAABAAEAPUAAACGAwAAAAA=&#10;" path="m,c113,2,227,5,667,232v440,227,1141,851,1972,1131c3470,1643,4920,1813,5655,1914v735,101,1063,79,1392,58e" filled="f" strokecolor="blue" strokeweight="1.5pt">
              <v:path arrowok="t" o:connecttype="custom" o:connectlocs="0,0;463,161;1832,944;3925,1326;4891,1366" o:connectangles="0,0,0,0,0"/>
            </v:shape>
            <v:line id="Line 6" o:spid="_x0000_s1163" style="position:absolute;flip:y;visibility:visible" from="3640,7823" to="3640,1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line id="Line 7" o:spid="_x0000_s1164" style="position:absolute;visibility:visible" from="3640,11226" to="9801,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line id="Line 8" o:spid="_x0000_s1165" style="position:absolute;visibility:visible" from="4800,8306" to="4800,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TjsYAAADcAAAADwAAAGRycy9kb3ducmV2LnhtbESPQWvCQBCF74L/YZmCF6mbWpGSuoqU&#10;lhZPdRXa4zQ7JqHZ2ZDdavTXO4eCtxnem/e+Wax636gjdbEObOBhkoEiLoKruTSw373dP4GKCdlh&#10;E5gMnCnCajkcLDB34cRbOtpUKgnhmKOBKqU21zoWFXmMk9ASi3YInccka1dq1+FJwn2jp1k21x5r&#10;loYKW3qpqPi1f96A1T9fr5fxht73/djawycW37O5MaO7fv0MKlGfbub/6w8n+I+CL8/IBH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jk47GAAAA3AAAAA8AAAAAAAAA&#10;AAAAAAAAoQIAAGRycy9kb3ducmV2LnhtbFBLBQYAAAAABAAEAPkAAACUAwAAAAA=&#10;">
              <v:stroke dashstyle="1 1" endcap="round"/>
            </v:line>
            <v:line id="Line 9" o:spid="_x0000_s1166" style="position:absolute;visibility:visible" from="5983,8306" to="5983,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82FcMAAADcAAAADwAAAGRycy9kb3ducmV2LnhtbERPS2sCMRC+C/0PYQq9iGa1IrKalVIq&#10;LT1pKuhx3Mw+6GaybFLd9tcbQehtPr7nrNa9bcSZOl87VjAZJyCIc2dqLhXsvzajBQgfkA02jknB&#10;L3lYZw+DFabGXXhHZx1KEUPYp6igCqFNpfR5RRb92LXEkStcZzFE2JXSdHiJ4baR0ySZS4s1x4YK&#10;W3qtKP/WP1aBlqfD29/wk973/VDrYov5cTZX6umxf1mCCNSHf/Hd/WHi/Oc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vNhXDAAAA3AAAAA8AAAAAAAAAAAAA&#10;AAAAoQIAAGRycy9kb3ducmV2LnhtbFBLBQYAAAAABAAEAPkAAACRAwAAAAA=&#10;">
              <v:stroke dashstyle="1 1" endcap="round"/>
            </v:line>
            <v:line id="Line 10" o:spid="_x0000_s1167" style="position:absolute;visibility:visible" from="7167,8306" to="7167,1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2oYsMAAADcAAAADwAAAGRycy9kb3ducmV2LnhtbERPS2sCMRC+F/ofwhS8iGZri8hqVkpR&#10;WnrSVNDjuJl90M1k2UTd9tcbQehtPr7nLJa9bcSZOl87VvA8TkAQ587UXCrYfa9HMxA+IBtsHJOC&#10;X/KwzB4fFpgad+EtnXUoRQxhn6KCKoQ2ldLnFVn0Y9cSR65wncUQYVdK0+ElhttGTpJkKi3WHBsq&#10;bOm9ovxHn6wCLY/71d/wiz52/VDrYoP54XWq1OCpf5uDCNSHf/Hd/Wni/Jc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9qGLDAAAA3AAAAA8AAAAAAAAAAAAA&#10;AAAAoQIAAGRycy9kb3ducmV2LnhtbFBLBQYAAAAABAAEAPkAAACRAwAAAAA=&#10;">
              <v:stroke dashstyle="1 1" endcap="round"/>
            </v:line>
            <v:line id="Line 11" o:spid="_x0000_s1168" style="position:absolute;visibility:visible" from="8327,8306" to="8327,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N+cMAAADcAAAADwAAAGRycy9kb3ducmV2LnhtbERPS2sCMRC+F/wPYYRepGZbi5StWZHS&#10;UvFUo6DH6Wb2gZvJskl19dcboeBtPr7nzOa9bcSROl87VvA8TkAQ587UXCrYbr6e3kD4gGywcUwK&#10;zuRhng0eZpgad+I1HXUoRQxhn6KCKoQ2ldLnFVn0Y9cSR65wncUQYVdK0+EphttGviTJVFqsOTZU&#10;2NJHRflB/1kFWv7uPi+jFX1v+5HWxQ/m+9epUo/DfvEOIlAf7uJ/99LE+ZM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xDfnDAAAA3AAAAA8AAAAAAAAAAAAA&#10;AAAAoQIAAGRycy9kb3ducmV2LnhtbFBLBQYAAAAABAAEAPkAAACRAwAAAAA=&#10;">
              <v:stroke dashstyle="1 1" endcap="round"/>
            </v:line>
            <v:line id="Line 12" o:spid="_x0000_s1169" style="position:absolute;visibility:visible" from="9501,8306" to="9501,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13" o:spid="_x0000_s1170" style="position:absolute;visibility:visible" from="3640,10647" to="9487,1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QwFsMAAADcAAAADwAAAGRycy9kb3ducmV2LnhtbERPTWsCMRC9F/wPYYRepGZtVWQ1ipRK&#10;pSdNBXucbsbdxc1k2URd/fWmIPQ2j/c5s0VrK3GmxpeOFQz6CQjizJmScwW779XLBIQPyAYrx6Tg&#10;Sh4W887TDFPjLrylsw65iCHsU1RQhFCnUvqsIIu+72riyB1cYzFE2OTSNHiJ4baSr0kylhZLjg0F&#10;1vReUHbUJ6tAy9/9x633RZ+7tqf1YYPZz3Cs1HO3XU5BBGrDv/jhXps4/20Ef8/EC+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UMBbDAAAA3AAAAA8AAAAAAAAAAAAA&#10;AAAAoQIAAGRycy9kb3ducmV2LnhtbFBLBQYAAAAABAAEAPkAAACRAwAAAAA=&#10;">
              <v:stroke dashstyle="1 1" endcap="round"/>
            </v:line>
            <v:line id="Line 14" o:spid="_x0000_s1171" style="position:absolute;visibility:visible" from="3640,10067" to="9487,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uYcMAAADcAAAADwAAAGRycy9kb3ducmV2LnhtbERPTWvCQBC9F/oflin0IrqpLUGiq4hU&#10;WnrSNWCP0+yYBLOzIbvVtL/eFQRv83ifM1v0thEn6nztWMHLKAFBXDhTc6kg362HExA+IBtsHJOC&#10;P/KwmD8+zDAz7sxbOulQihjCPkMFVQhtJqUvKrLoR64ljtzBdRZDhF0pTYfnGG4bOU6SVFqsOTZU&#10;2NKqouKof60CLX/27/+DL/rI+4HWhw0W32+pUs9P/XIKIlAf7uKb+9PE+a8pXJ+JF8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GrmHDAAAA3AAAAA8AAAAAAAAAAAAA&#10;AAAAoQIAAGRycy9kb3ducmV2LnhtbFBLBQYAAAAABAAEAPkAAACRAwAAAAA=&#10;">
              <v:stroke dashstyle="1 1" endcap="round"/>
            </v:line>
            <v:line id="Line 15" o:spid="_x0000_s1172" style="position:absolute;visibility:visible" from="3664,9174" to="9511,9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L+sMAAADcAAAADwAAAGRycy9kb3ducmV2LnhtbERPS2sCMRC+F/wPYQQvotk+sGU1ipSK&#10;4smmgj2Om3F3cTNZNlG3/nojCL3Nx/ecyay1lThT40vHCp6HCQjizJmScwXbn8XgA4QPyAYrx6Tg&#10;jzzMpp2nCabGXfibzjrkIoawT1FBEUKdSumzgiz6oauJI3dwjcUQYZNL0+AlhttKviTJSFosOTYU&#10;WNNnQdlRn6wCLfe7r2t/Tctt29f6sMHs922kVK/bzscgArXhX/xwr0yc//oO92fiB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KC/rDAAAA3AAAAA8AAAAAAAAAAAAA&#10;AAAAoQIAAGRycy9kb3ducmV2LnhtbFBLBQYAAAAABAAEAPkAAACRAwAAAAA=&#10;">
              <v:stroke dashstyle="1 1" endcap="round"/>
            </v:line>
            <v:line id="Line 16" o:spid="_x0000_s1173" style="position:absolute;visibility:visible" from="3664,8595" to="9511,8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fiMYAAADcAAAADwAAAGRycy9kb3ducmV2LnhtbESPQWvCQBCF74L/YZmCF6mbWpGSuoqU&#10;lhZPdRXa4zQ7JqHZ2ZDdavTXO4eCtxnem/e+Wax636gjdbEObOBhkoEiLoKruTSw373dP4GKCdlh&#10;E5gMnCnCajkcLDB34cRbOtpUKgnhmKOBKqU21zoWFXmMk9ASi3YInccka1dq1+FJwn2jp1k21x5r&#10;loYKW3qpqPi1f96A1T9fr5fxht73/djawycW37O5MaO7fv0MKlGfbub/6w8n+I9CK8/IBH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Vn4jGAAAA3AAAAA8AAAAAAAAA&#10;AAAAAAAAoQIAAGRycy9kb3ducmV2LnhtbFBLBQYAAAAABAAEAPkAAACUAwAAAAA=&#10;">
              <v:stroke dashstyle="1 1" endcap="round"/>
            </v:line>
            <v:line id="Line 17" o:spid="_x0000_s1174" style="position:absolute;visibility:visible" from="3664,8306" to="9511,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18" o:spid="_x0000_s1175" style="position:absolute;visibility:visible" from="3640,9464" to="9487,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g88YAAADcAAAADwAAAGRycy9kb3ducmV2LnhtbESPQWvCQBCF7wX/wzKFXqRuKiKSukqR&#10;iqUnuwrtcZodk9DsbMiumvrrnYPgbYb35r1v5sveN+pEXawDG3gZZaCIi+BqLg3sd+vnGaiYkB02&#10;gcnAP0VYLgYPc8xdOPMXnWwqlYRwzNFAlVKbax2LijzGUWiJRTuEzmOStSu16/As4b7R4yybao81&#10;S0OFLa0qKv7s0Ruw+vf7/TL8pM2+H1p72GLxM5ka8/TYv72CStSnu/l2/eEEfyL48ox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l4PPGAAAA3AAAAA8AAAAAAAAA&#10;AAAAAAAAoQIAAGRycy9kb3ducmV2LnhtbFBLBQYAAAAABAAEAPkAAACUAwAAAAA=&#10;">
              <v:stroke dashstyle="1 1" endcap="round"/>
            </v:line>
            <v:line id="Line 19" o:spid="_x0000_s1176" style="position:absolute;visibility:visible" from="3640,8886" to="9487,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FaMIAAADcAAAADwAAAGRycy9kb3ducmV2LnhtbERPTYvCMBC9L+x/CLPgRTRVRKQaZVl2&#10;UfbkRkGPYzO2xWZSmqh1f70RBG/zeJ8zW7S2EhdqfOlYwaCfgCDOnCk5V7Dd/PQmIHxANlg5JgU3&#10;8rCYv7/NMDXuyn900SEXMYR9igqKEOpUSp8VZNH3XU0cuaNrLIYIm1yaBq8x3FZymCRjabHk2FBg&#10;TV8FZSd9tgq0POy+/7u/tNy2Xa2Pa8z2o7FSnY/2cwoiUBte4qd7ZeL80QAez8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lFaMIAAADcAAAADwAAAAAAAAAAAAAA&#10;AAChAgAAZHJzL2Rvd25yZXYueG1sUEsFBgAAAAAEAAQA+QAAAJADAAAAAA==&#10;">
              <v:stroke dashstyle="1 1" endcap="round"/>
            </v:line>
            <v:line id="Line 20" o:spid="_x0000_s1177" style="position:absolute;visibility:visible" from="3640,10334" to="9487,1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bH8MAAADcAAAADwAAAGRycy9kb3ducmV2LnhtbERPS2sCMRC+F/wPYYRepGYVkbKaFRFL&#10;pac2XajH6Wb2QTeTZZPq2l/fCIK3+fies94MthUn6n3jWMFsmoAgLpxpuFKQf748PYPwAdlg65gU&#10;XMjDJhs9rDE17swfdNKhEjGEfYoK6hC6VEpf1GTRT11HHLnS9RZDhH0lTY/nGG5bOU+SpbTYcGyo&#10;saNdTcWP/rUKtPz+2v9N3ug1HyZal+9YHBdLpR7Hw3YFItAQ7uKb+2Di/MUcrs/EC2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72x/DAAAA3AAAAA8AAAAAAAAAAAAA&#10;AAAAoQIAAGRycy9kb3ducmV2LnhtbFBLBQYAAAAABAAEAPkAAACRAwAAAAA=&#10;">
              <v:stroke dashstyle="1 1" endcap="round"/>
            </v:line>
            <v:line id="Line 21" o:spid="_x0000_s1178" style="position:absolute;visibility:visible" from="3640,9753" to="9487,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d+hMMAAADcAAAADwAAAGRycy9kb3ducmV2LnhtbERPS2sCMRC+F/wPYYRepGatImVrVkRa&#10;Kj3VKOhxupl94GaybFJd/fVNoeBtPr7nLJa9bcSZOl87VjAZJyCIc2dqLhXsd+9PLyB8QDbYOCYF&#10;V/KwzAYPC0yNu/CWzjqUIoawT1FBFUKbSunziiz6sWuJI1e4zmKIsCul6fASw20jn5NkLi3WHBsq&#10;bGldUX7SP1aBlt+Ht9vokz72/Ujr4gvz42yu1OOwX72CCNSHu/jfvTFx/mwKf8/EC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3foTDAAAA3AAAAA8AAAAAAAAAAAAA&#10;AAAAoQIAAGRycy9kb3ducmV2LnhtbFBLBQYAAAAABAAEAPkAAACRAwAAAAA=&#10;">
              <v:stroke dashstyle="1 1" endcap="round"/>
            </v:line>
            <v:line id="Line 22" o:spid="_x0000_s1179" style="position:absolute;visibility:visible" from="3640,10913" to="9487,1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7m8MMAAADcAAAADwAAAGRycy9kb3ducmV2LnhtbERPS2sCMRC+F/wPYYRepJttWURWoxSx&#10;WDzZVLDHcTP7oJvJsom69debQqG3+fies1gNthUX6n3jWMFzkoIgLpxpuFJw+Hx7moHwAdlg65gU&#10;/JCH1XL0sMDcuCt/0EWHSsQQ9jkqqEPocil9UZNFn7iOOHKl6y2GCPtKmh6vMdy28iVNp9Jiw7Gh&#10;xo7WNRXf+mwVaHk6bm6THW0Pw0Trco/FVzZV6nE8vM5BBBrCv/jP/W7i/CyD32fiB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e5vDDAAAA3AAAAA8AAAAAAAAAAAAA&#10;AAAAoQIAAGRycy9kb3ducmV2LnhtbFBLBQYAAAAABAAEAPkAAACRAwAAAAA=&#10;">
              <v:stroke dashstyle="1 1" endcap="round"/>
            </v:line>
            <v:shape id="Text Box 23" o:spid="_x0000_s1180" type="#_x0000_t202" style="position:absolute;left:3667;top:7642;width:942;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style="mso-next-textbox:#Text Box 23">
                <w:txbxContent>
                  <w:p w:rsidR="003D23D6" w:rsidRPr="00B61E8C" w:rsidRDefault="003D23D6" w:rsidP="00045F48">
                    <w:pPr>
                      <w:rPr>
                        <w:rFonts w:ascii="Times New Roman" w:hAnsi="Times New Roman"/>
                        <w:szCs w:val="26"/>
                      </w:rPr>
                    </w:pPr>
                    <w:r w:rsidRPr="00B61E8C">
                      <w:rPr>
                        <w:rFonts w:ascii="Times New Roman" w:hAnsi="Times New Roman"/>
                        <w:szCs w:val="26"/>
                      </w:rPr>
                      <w:t>k</w:t>
                    </w:r>
                    <w:r w:rsidRPr="00B61E8C">
                      <w:rPr>
                        <w:rFonts w:ascii="Times New Roman" w:hAnsi="Times New Roman"/>
                        <w:szCs w:val="26"/>
                        <w:vertAlign w:val="subscript"/>
                      </w:rPr>
                      <w:t>B</w:t>
                    </w:r>
                    <w:r w:rsidRPr="00B61E8C">
                      <w:rPr>
                        <w:rFonts w:ascii="Times New Roman" w:hAnsi="Times New Roman"/>
                        <w:szCs w:val="26"/>
                      </w:rPr>
                      <w:t>%</w:t>
                    </w:r>
                  </w:p>
                </w:txbxContent>
              </v:textbox>
            </v:shape>
            <v:shape id="Text Box 24" o:spid="_x0000_s1181" type="#_x0000_t202" style="position:absolute;left:3520;top:11251;width:6595;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style="mso-next-textbox:#Text Box 24">
                <w:txbxContent>
                  <w:p w:rsidR="003D23D6" w:rsidRPr="00B61E8C" w:rsidRDefault="003D23D6" w:rsidP="00045F48">
                    <w:pPr>
                      <w:rPr>
                        <w:rFonts w:ascii="Times New Roman" w:hAnsi="Times New Roman"/>
                        <w:szCs w:val="26"/>
                      </w:rPr>
                    </w:pPr>
                    <w:r w:rsidRPr="00B61E8C">
                      <w:rPr>
                        <w:rFonts w:ascii="Times New Roman" w:hAnsi="Times New Roman"/>
                        <w:szCs w:val="26"/>
                      </w:rPr>
                      <w:t xml:space="preserve">0             20              40               60              80            100    </w:t>
                    </w:r>
                  </w:p>
                </w:txbxContent>
              </v:textbox>
            </v:shape>
            <v:shape id="Text Box 25" o:spid="_x0000_s1182" type="#_x0000_t202" style="position:absolute;left:3060;top:8137;width:943;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style="mso-next-textbox:#Text Box 25">
                <w:txbxContent>
                  <w:p w:rsidR="003D23D6" w:rsidRPr="00B61E8C" w:rsidRDefault="003D23D6" w:rsidP="00045F48">
                    <w:pPr>
                      <w:rPr>
                        <w:rFonts w:ascii="Times New Roman" w:hAnsi="Times New Roman"/>
                        <w:szCs w:val="26"/>
                      </w:rPr>
                    </w:pPr>
                    <w:r w:rsidRPr="00B61E8C">
                      <w:rPr>
                        <w:rFonts w:ascii="Times New Roman" w:hAnsi="Times New Roman"/>
                        <w:szCs w:val="26"/>
                      </w:rPr>
                      <w:t>100</w:t>
                    </w:r>
                  </w:p>
                </w:txbxContent>
              </v:textbox>
            </v:shape>
            <v:shape id="Text Box 26" o:spid="_x0000_s1183" type="#_x0000_t202" style="position:absolute;left:3133;top:8667;width:531;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style="mso-next-textbox:#Text Box 26">
                <w:txbxContent>
                  <w:p w:rsidR="003D23D6" w:rsidRPr="00B61E8C" w:rsidRDefault="003D23D6" w:rsidP="00045F48">
                    <w:pPr>
                      <w:rPr>
                        <w:rFonts w:ascii="Times New Roman" w:hAnsi="Times New Roman"/>
                        <w:szCs w:val="26"/>
                      </w:rPr>
                    </w:pPr>
                    <w:r w:rsidRPr="00B61E8C">
                      <w:rPr>
                        <w:rFonts w:ascii="Times New Roman" w:hAnsi="Times New Roman"/>
                        <w:szCs w:val="26"/>
                      </w:rPr>
                      <w:t>80</w:t>
                    </w:r>
                  </w:p>
                </w:txbxContent>
              </v:textbox>
            </v:shape>
            <v:shape id="Text Box 27" o:spid="_x0000_s1184" type="#_x0000_t202" style="position:absolute;left:3156;top:9246;width:532;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style="mso-next-textbox:#Text Box 27">
                <w:txbxContent>
                  <w:p w:rsidR="003D23D6" w:rsidRPr="00B61E8C" w:rsidRDefault="003D23D6" w:rsidP="00045F48">
                    <w:pPr>
                      <w:rPr>
                        <w:rFonts w:ascii="Times New Roman" w:hAnsi="Times New Roman"/>
                        <w:szCs w:val="26"/>
                      </w:rPr>
                    </w:pPr>
                    <w:r w:rsidRPr="00B61E8C">
                      <w:rPr>
                        <w:rFonts w:ascii="Times New Roman" w:hAnsi="Times New Roman"/>
                        <w:szCs w:val="26"/>
                      </w:rPr>
                      <w:t>60</w:t>
                    </w:r>
                  </w:p>
                </w:txbxContent>
              </v:textbox>
            </v:shape>
            <v:shape id="Text Box 28" o:spid="_x0000_s1185" type="#_x0000_t202" style="position:absolute;left:3181;top:9827;width:531;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style="mso-next-textbox:#Text Box 28">
                <w:txbxContent>
                  <w:p w:rsidR="003D23D6" w:rsidRPr="00B61E8C" w:rsidRDefault="003D23D6" w:rsidP="00045F48">
                    <w:pPr>
                      <w:rPr>
                        <w:rFonts w:ascii="Times New Roman" w:hAnsi="Times New Roman"/>
                        <w:szCs w:val="26"/>
                      </w:rPr>
                    </w:pPr>
                    <w:r w:rsidRPr="00B61E8C">
                      <w:rPr>
                        <w:rFonts w:ascii="Times New Roman" w:hAnsi="Times New Roman"/>
                        <w:szCs w:val="26"/>
                      </w:rPr>
                      <w:t>40</w:t>
                    </w:r>
                  </w:p>
                </w:txbxContent>
              </v:textbox>
            </v:shape>
            <v:shape id="Text Box 29" o:spid="_x0000_s1186" type="#_x0000_t202" style="position:absolute;left:3205;top:10406;width:532;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style="mso-next-textbox:#Text Box 29">
                <w:txbxContent>
                  <w:p w:rsidR="003D23D6" w:rsidRPr="00B61E8C" w:rsidRDefault="003D23D6" w:rsidP="00045F48">
                    <w:pPr>
                      <w:rPr>
                        <w:rFonts w:ascii="Times New Roman" w:hAnsi="Times New Roman"/>
                        <w:szCs w:val="26"/>
                      </w:rPr>
                    </w:pPr>
                    <w:r w:rsidRPr="00B61E8C">
                      <w:rPr>
                        <w:rFonts w:ascii="Times New Roman" w:hAnsi="Times New Roman"/>
                        <w:szCs w:val="26"/>
                      </w:rPr>
                      <w:t>20</w:t>
                    </w:r>
                  </w:p>
                </w:txbxContent>
              </v:textbox>
            </v:shape>
          </v:group>
        </w:pict>
      </w: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p>
    <w:p w:rsidR="00700661" w:rsidRDefault="00700661" w:rsidP="00B61E8C">
      <w:pPr>
        <w:pStyle w:val="NoSpacing"/>
      </w:pPr>
      <w:bookmarkStart w:id="83" w:name="_Toc494029517"/>
    </w:p>
    <w:p w:rsidR="00700661" w:rsidRDefault="00700661" w:rsidP="00B61E8C">
      <w:pPr>
        <w:pStyle w:val="NoSpacing"/>
      </w:pPr>
    </w:p>
    <w:p w:rsidR="00045F48" w:rsidRDefault="00B61E8C" w:rsidP="00B61E8C">
      <w:pPr>
        <w:pStyle w:val="NoSpacing"/>
      </w:pPr>
      <w:r w:rsidRPr="00BE0322">
        <w:t>Hình 1.</w:t>
      </w:r>
      <w:r w:rsidR="00380715" w:rsidRPr="00BE0322">
        <w:fldChar w:fldCharType="begin"/>
      </w:r>
      <w:r w:rsidRPr="00BE0322">
        <w:instrText xml:space="preserve"> SEQ Hình_1. \* ARABIC </w:instrText>
      </w:r>
      <w:r w:rsidR="00380715" w:rsidRPr="00BE0322">
        <w:fldChar w:fldCharType="separate"/>
      </w:r>
      <w:r w:rsidR="00C30776">
        <w:rPr>
          <w:noProof/>
        </w:rPr>
        <w:t>7</w:t>
      </w:r>
      <w:r w:rsidR="00380715" w:rsidRPr="00BE0322">
        <w:fldChar w:fldCharType="end"/>
      </w:r>
      <w:r w:rsidRPr="00BE0322">
        <w:t xml:space="preserve">. </w:t>
      </w:r>
      <w:r w:rsidR="00045F48" w:rsidRPr="00BE0322">
        <w:t>Sự suy giảm công suấ</w:t>
      </w:r>
      <w:r w:rsidR="00005E31">
        <w:t xml:space="preserve">t </w:t>
      </w:r>
      <w:r w:rsidR="00045F48" w:rsidRPr="00BE0322">
        <w:t>máy biến áp  phụ thuộc vào tỷ phần phụ tải phi tuyến trong mạng</w:t>
      </w:r>
      <w:bookmarkEnd w:id="83"/>
    </w:p>
    <w:p w:rsidR="00700661" w:rsidRPr="00BE0322" w:rsidRDefault="00700661" w:rsidP="00B61E8C">
      <w:pPr>
        <w:pStyle w:val="NoSpacing"/>
      </w:pP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Cs/>
          <w:color w:val="000000"/>
          <w:szCs w:val="26"/>
        </w:rPr>
        <w:t xml:space="preserve">Các kết quả tính toán cho thấy nếu máy biến áp cấp điện cho phụ tải trong đó với 40 % là tải phi tuyến, thì công suất  của nó sẽ phải giảm đi hơn 40 %. </w:t>
      </w:r>
    </w:p>
    <w:p w:rsidR="00045F48" w:rsidRPr="00BE0322" w:rsidRDefault="00045F48" w:rsidP="00045F48">
      <w:pPr>
        <w:widowControl w:val="0"/>
        <w:tabs>
          <w:tab w:val="left" w:pos="993"/>
        </w:tabs>
        <w:spacing w:after="0" w:line="360" w:lineRule="auto"/>
        <w:ind w:firstLine="709"/>
        <w:jc w:val="both"/>
        <w:rPr>
          <w:rFonts w:ascii="Times New Roman" w:hAnsi="Times New Roman"/>
          <w:bCs/>
          <w:i/>
          <w:color w:val="000000"/>
          <w:szCs w:val="26"/>
        </w:rPr>
      </w:pPr>
      <w:r w:rsidRPr="00BE0322">
        <w:rPr>
          <w:rFonts w:ascii="Times New Roman" w:hAnsi="Times New Roman"/>
          <w:i/>
          <w:color w:val="000000"/>
          <w:szCs w:val="26"/>
        </w:rPr>
        <w:t xml:space="preserve">Thứ ba, </w:t>
      </w:r>
      <w:r w:rsidRPr="00BE0322">
        <w:rPr>
          <w:rFonts w:ascii="Times New Roman" w:hAnsi="Times New Roman"/>
          <w:bCs/>
          <w:i/>
          <w:color w:val="000000"/>
          <w:szCs w:val="26"/>
        </w:rPr>
        <w:t xml:space="preserve">Tổn thất trong máy điện quay  </w:t>
      </w:r>
    </w:p>
    <w:p w:rsidR="00045F48" w:rsidRPr="00BE0322" w:rsidRDefault="008413EA" w:rsidP="00045F48">
      <w:pPr>
        <w:widowControl w:val="0"/>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a)</w:t>
      </w:r>
      <w:r w:rsidR="00045F48" w:rsidRPr="00BE0322">
        <w:rPr>
          <w:rFonts w:ascii="Times New Roman" w:hAnsi="Times New Roman"/>
          <w:i/>
          <w:color w:val="000000"/>
          <w:szCs w:val="26"/>
        </w:rPr>
        <w:t xml:space="preserve"> Tổn thất phụ trong máy đồng bộ do sóng hài được xác định theo biểu thức:</w:t>
      </w:r>
    </w:p>
    <w:p w:rsidR="00045F48" w:rsidRPr="00BE0322" w:rsidRDefault="00045F48" w:rsidP="008413EA">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12"/>
          <w:szCs w:val="26"/>
        </w:rPr>
        <w:object w:dxaOrig="2980" w:dyaOrig="360">
          <v:shape id="_x0000_i1063" type="#_x0000_t75" style="width:130.5pt;height:19.5pt" o:ole="">
            <v:imagedata r:id="rId72" o:title=""/>
          </v:shape>
          <o:OLEObject Type="Embed" ProgID="Equation.3" ShapeID="_x0000_i1063" DrawAspect="Content" ObjectID="_1576503442" r:id="rId73"/>
        </w:object>
      </w:r>
      <w:r w:rsidR="00FD492A">
        <w:rPr>
          <w:rFonts w:ascii="Times New Roman" w:hAnsi="Times New Roman"/>
          <w:color w:val="000000"/>
          <w:szCs w:val="26"/>
        </w:rPr>
        <w:tab/>
      </w:r>
      <w:r w:rsidR="00FD492A">
        <w:rPr>
          <w:rFonts w:ascii="Times New Roman" w:hAnsi="Times New Roman"/>
          <w:color w:val="000000"/>
          <w:szCs w:val="26"/>
        </w:rPr>
        <w:tab/>
      </w:r>
      <w:r w:rsidR="00FD492A">
        <w:rPr>
          <w:rFonts w:ascii="Times New Roman" w:hAnsi="Times New Roman"/>
          <w:color w:val="000000"/>
          <w:szCs w:val="26"/>
        </w:rPr>
        <w:tab/>
        <w:t xml:space="preserve">          </w:t>
      </w:r>
      <w:r w:rsidRPr="00BE0322">
        <w:rPr>
          <w:rFonts w:ascii="Times New Roman" w:hAnsi="Times New Roman"/>
          <w:color w:val="000000"/>
          <w:szCs w:val="26"/>
        </w:rPr>
        <w:t>(</w:t>
      </w:r>
      <w:r w:rsidR="008413EA" w:rsidRPr="00BE0322">
        <w:rPr>
          <w:rFonts w:ascii="Times New Roman" w:hAnsi="Times New Roman"/>
          <w:color w:val="000000"/>
          <w:szCs w:val="26"/>
        </w:rPr>
        <w:t>1.2</w:t>
      </w:r>
      <w:r w:rsidR="003E7644">
        <w:rPr>
          <w:rFonts w:ascii="Times New Roman" w:hAnsi="Times New Roman"/>
          <w:color w:val="000000"/>
          <w:szCs w:val="26"/>
        </w:rPr>
        <w:t>4</w:t>
      </w:r>
      <w:r w:rsidRPr="00BE0322">
        <w:rPr>
          <w:rFonts w:ascii="Times New Roman" w:hAnsi="Times New Roman"/>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 xml:space="preserve">Trong đó: </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sym w:font="Symbol" w:char="F044"/>
      </w:r>
      <w:r w:rsidRPr="00BE0322">
        <w:rPr>
          <w:rFonts w:ascii="Times New Roman" w:hAnsi="Times New Roman"/>
          <w:color w:val="000000"/>
          <w:szCs w:val="26"/>
        </w:rPr>
        <w:t>Р</w:t>
      </w:r>
      <w:r w:rsidRPr="00BE0322">
        <w:rPr>
          <w:rFonts w:ascii="Times New Roman" w:hAnsi="Times New Roman"/>
          <w:color w:val="000000"/>
          <w:szCs w:val="26"/>
          <w:vertAlign w:val="subscript"/>
        </w:rPr>
        <w:t>h.cu</w:t>
      </w:r>
      <w:r w:rsidRPr="00BE0322">
        <w:rPr>
          <w:rFonts w:ascii="Times New Roman" w:hAnsi="Times New Roman"/>
          <w:color w:val="000000"/>
          <w:szCs w:val="26"/>
        </w:rPr>
        <w:t xml:space="preserve"> – tổn thất phụ trong các cuộn dây máy điệ</w:t>
      </w:r>
      <w:r w:rsidR="00E904AC">
        <w:rPr>
          <w:rFonts w:ascii="Times New Roman" w:hAnsi="Times New Roman"/>
          <w:color w:val="000000"/>
          <w:szCs w:val="26"/>
        </w:rPr>
        <w:t>n</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sym w:font="Symbol" w:char="F044"/>
      </w:r>
      <w:r w:rsidRPr="00BE0322">
        <w:rPr>
          <w:rFonts w:ascii="Times New Roman" w:hAnsi="Times New Roman"/>
          <w:color w:val="000000"/>
          <w:szCs w:val="26"/>
        </w:rPr>
        <w:t>Р</w:t>
      </w:r>
      <w:r w:rsidRPr="00BE0322">
        <w:rPr>
          <w:rFonts w:ascii="Times New Roman" w:hAnsi="Times New Roman"/>
          <w:color w:val="000000"/>
          <w:szCs w:val="26"/>
          <w:vertAlign w:val="subscript"/>
        </w:rPr>
        <w:t>h.fe</w:t>
      </w:r>
      <w:r w:rsidRPr="00BE0322">
        <w:rPr>
          <w:rFonts w:ascii="Times New Roman" w:hAnsi="Times New Roman"/>
          <w:color w:val="000000"/>
          <w:szCs w:val="26"/>
        </w:rPr>
        <w:t xml:space="preserve"> – tổn thất phụ</w:t>
      </w:r>
      <w:r w:rsidR="00E904AC">
        <w:rPr>
          <w:rFonts w:ascii="Times New Roman" w:hAnsi="Times New Roman"/>
          <w:color w:val="000000"/>
          <w:szCs w:val="26"/>
        </w:rPr>
        <w:t xml:space="preserve"> trong lõi thép</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sym w:font="Symbol" w:char="F044"/>
      </w:r>
      <w:r w:rsidRPr="00BE0322">
        <w:rPr>
          <w:rFonts w:ascii="Times New Roman" w:hAnsi="Times New Roman"/>
          <w:color w:val="000000"/>
          <w:szCs w:val="26"/>
        </w:rPr>
        <w:t>Р</w:t>
      </w:r>
      <w:r w:rsidRPr="00BE0322">
        <w:rPr>
          <w:rFonts w:ascii="Times New Roman" w:hAnsi="Times New Roman"/>
          <w:color w:val="000000"/>
          <w:szCs w:val="26"/>
          <w:vertAlign w:val="subscript"/>
        </w:rPr>
        <w:t>h.mc</w:t>
      </w:r>
      <w:r w:rsidRPr="00BE0322">
        <w:rPr>
          <w:rFonts w:ascii="Times New Roman" w:hAnsi="Times New Roman"/>
          <w:color w:val="000000"/>
          <w:szCs w:val="26"/>
        </w:rPr>
        <w:t xml:space="preserve"> – tổn thất do phải vượt qua mômen cản do dòng điện hài bậc cao gây nên.</w:t>
      </w:r>
    </w:p>
    <w:p w:rsidR="00045F48" w:rsidRPr="00BE0322" w:rsidRDefault="00045F48" w:rsidP="00045F48">
      <w:pPr>
        <w:widowControl w:val="0"/>
        <w:tabs>
          <w:tab w:val="left" w:pos="993"/>
        </w:tabs>
        <w:spacing w:after="0" w:line="360" w:lineRule="auto"/>
        <w:ind w:firstLine="709"/>
        <w:jc w:val="both"/>
        <w:rPr>
          <w:rFonts w:ascii="Times New Roman" w:hAnsi="Times New Roman"/>
          <w:i/>
          <w:color w:val="000000"/>
          <w:szCs w:val="26"/>
        </w:rPr>
      </w:pP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i/>
          <w:color w:val="000000"/>
          <w:szCs w:val="26"/>
        </w:rPr>
        <w:t>b) Tổn thất phụ trong động cơ không đồng bộ</w:t>
      </w:r>
      <w:r w:rsidRPr="00BE0322">
        <w:rPr>
          <w:rFonts w:ascii="Times New Roman" w:hAnsi="Times New Roman"/>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Tổn thất phụ do các thành phần sóng hài gây ra trong động cơ không đồng bộ được xác định theo biểu thức: </w:t>
      </w:r>
    </w:p>
    <w:p w:rsidR="00045F48" w:rsidRPr="00BE0322" w:rsidRDefault="00045F48" w:rsidP="008413EA">
      <w:pPr>
        <w:widowControl w:val="0"/>
        <w:numPr>
          <w:ilvl w:val="12"/>
          <w:numId w:val="0"/>
        </w:numPr>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28"/>
          <w:szCs w:val="26"/>
        </w:rPr>
        <w:object w:dxaOrig="2560" w:dyaOrig="680">
          <v:shape id="_x0000_i1064" type="#_x0000_t75" style="width:123pt;height:30.75pt" o:ole="">
            <v:imagedata r:id="rId74" o:title=""/>
          </v:shape>
          <o:OLEObject Type="Embed" ProgID="Equation.3" ShapeID="_x0000_i1064" DrawAspect="Content" ObjectID="_1576503443" r:id="rId75"/>
        </w:object>
      </w:r>
      <w:r w:rsidR="00FD492A">
        <w:rPr>
          <w:rFonts w:ascii="Times New Roman" w:hAnsi="Times New Roman"/>
          <w:color w:val="000000"/>
          <w:szCs w:val="26"/>
        </w:rPr>
        <w:tab/>
      </w:r>
      <w:r w:rsidR="00FD492A">
        <w:rPr>
          <w:rFonts w:ascii="Times New Roman" w:hAnsi="Times New Roman"/>
          <w:color w:val="000000"/>
          <w:szCs w:val="26"/>
        </w:rPr>
        <w:tab/>
      </w:r>
      <w:r w:rsidR="00FD492A">
        <w:rPr>
          <w:rFonts w:ascii="Times New Roman" w:hAnsi="Times New Roman"/>
          <w:color w:val="000000"/>
          <w:szCs w:val="26"/>
        </w:rPr>
        <w:tab/>
        <w:t xml:space="preserve">        </w:t>
      </w:r>
      <w:r w:rsidRPr="00BE0322">
        <w:rPr>
          <w:rFonts w:ascii="Times New Roman" w:hAnsi="Times New Roman"/>
          <w:color w:val="000000"/>
          <w:szCs w:val="26"/>
        </w:rPr>
        <w:t>(</w:t>
      </w:r>
      <w:r w:rsidR="008413EA" w:rsidRPr="00BE0322">
        <w:rPr>
          <w:rFonts w:ascii="Times New Roman" w:hAnsi="Times New Roman"/>
          <w:color w:val="000000"/>
          <w:szCs w:val="26"/>
        </w:rPr>
        <w:t>1.2</w:t>
      </w:r>
      <w:r w:rsidR="003E7644">
        <w:rPr>
          <w:rFonts w:ascii="Times New Roman" w:hAnsi="Times New Roman"/>
          <w:color w:val="000000"/>
          <w:szCs w:val="26"/>
        </w:rPr>
        <w:t>5</w:t>
      </w:r>
      <w:r w:rsidRPr="00BE0322">
        <w:rPr>
          <w:rFonts w:ascii="Times New Roman" w:hAnsi="Times New Roman"/>
          <w:color w:val="000000"/>
          <w:szCs w:val="26"/>
        </w:rPr>
        <w:t>)</w:t>
      </w:r>
    </w:p>
    <w:p w:rsidR="00045F48" w:rsidRPr="00BE0322" w:rsidRDefault="00045F48" w:rsidP="00045F48">
      <w:pPr>
        <w:widowControl w:val="0"/>
        <w:numPr>
          <w:ilvl w:val="12"/>
          <w:numId w:val="0"/>
        </w:numPr>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Trong đó:</w:t>
      </w:r>
    </w:p>
    <w:p w:rsidR="00045F48" w:rsidRPr="00BE0322" w:rsidRDefault="00045F48" w:rsidP="00045F48">
      <w:pPr>
        <w:widowControl w:val="0"/>
        <w:numPr>
          <w:ilvl w:val="12"/>
          <w:numId w:val="0"/>
        </w:num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R</w:t>
      </w:r>
      <w:r w:rsidRPr="00BE0322">
        <w:rPr>
          <w:rFonts w:ascii="Times New Roman" w:hAnsi="Times New Roman"/>
          <w:color w:val="000000"/>
          <w:szCs w:val="26"/>
          <w:vertAlign w:val="subscript"/>
        </w:rPr>
        <w:t>1h ,</w:t>
      </w:r>
      <w:r w:rsidRPr="00BE0322">
        <w:rPr>
          <w:rFonts w:ascii="Times New Roman" w:hAnsi="Times New Roman"/>
          <w:color w:val="000000"/>
          <w:szCs w:val="26"/>
        </w:rPr>
        <w:t>R</w:t>
      </w:r>
      <w:r w:rsidRPr="00BE0322">
        <w:rPr>
          <w:rFonts w:ascii="Times New Roman" w:hAnsi="Times New Roman"/>
          <w:color w:val="000000"/>
          <w:szCs w:val="26"/>
          <w:vertAlign w:val="subscript"/>
        </w:rPr>
        <w:t>2h</w:t>
      </w:r>
      <w:r w:rsidRPr="00BE0322">
        <w:rPr>
          <w:rFonts w:ascii="Times New Roman" w:hAnsi="Times New Roman"/>
          <w:color w:val="000000"/>
          <w:szCs w:val="26"/>
          <w:vertAlign w:val="superscript"/>
        </w:rPr>
        <w:t>'</w:t>
      </w:r>
      <w:r w:rsidRPr="00BE0322">
        <w:rPr>
          <w:rFonts w:ascii="Times New Roman" w:hAnsi="Times New Roman"/>
          <w:color w:val="000000"/>
          <w:szCs w:val="26"/>
        </w:rPr>
        <w:t xml:space="preserve"> – điện trở tác dụng của stator và điện trở quy đổi của rôto ở tần số </w:t>
      </w:r>
      <w:r w:rsidRPr="00BE0322">
        <w:rPr>
          <w:rFonts w:ascii="Times New Roman" w:hAnsi="Times New Roman"/>
          <w:color w:val="000000"/>
          <w:szCs w:val="26"/>
        </w:rPr>
        <w:lastRenderedPageBreak/>
        <w:t>thứ h.</w:t>
      </w:r>
    </w:p>
    <w:p w:rsidR="00045F48" w:rsidRPr="00BE0322" w:rsidRDefault="00045F48" w:rsidP="00045F48">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Theo tiêu chuẩn IEC 60892, hệ số độ méo điện áp cho phép đối với máy điện là 2 %.</w:t>
      </w:r>
    </w:p>
    <w:p w:rsidR="00045F48" w:rsidRPr="00BE0322" w:rsidRDefault="00045F48" w:rsidP="00045F48">
      <w:pPr>
        <w:widowControl w:val="0"/>
        <w:numPr>
          <w:ilvl w:val="12"/>
          <w:numId w:val="0"/>
        </w:num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i/>
          <w:color w:val="000000"/>
          <w:szCs w:val="26"/>
        </w:rPr>
        <w:t xml:space="preserve">Thứ tư, </w:t>
      </w:r>
      <w:r w:rsidRPr="00BE0322">
        <w:rPr>
          <w:rFonts w:ascii="Times New Roman" w:hAnsi="Times New Roman"/>
          <w:bCs/>
          <w:i/>
          <w:color w:val="000000"/>
          <w:szCs w:val="26"/>
        </w:rPr>
        <w:t xml:space="preserve">Tổn thất phụ trong tụ điện </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vertAlign w:val="subscript"/>
        </w:rPr>
      </w:pPr>
      <w:r w:rsidRPr="00BE0322">
        <w:rPr>
          <w:rFonts w:ascii="Times New Roman" w:hAnsi="Times New Roman"/>
          <w:color w:val="000000"/>
          <w:szCs w:val="26"/>
        </w:rPr>
        <w:t>Tổng tổn thất trong tụ điện gồm các thành phần tổn thất trong điện trở ∆P</w:t>
      </w:r>
      <w:r w:rsidRPr="00BE0322">
        <w:rPr>
          <w:rFonts w:ascii="Times New Roman" w:hAnsi="Times New Roman"/>
          <w:color w:val="000000"/>
          <w:szCs w:val="26"/>
          <w:vertAlign w:val="subscript"/>
        </w:rPr>
        <w:t xml:space="preserve">R </w:t>
      </w:r>
      <w:r w:rsidRPr="00BE0322">
        <w:rPr>
          <w:rFonts w:ascii="Times New Roman" w:hAnsi="Times New Roman"/>
          <w:color w:val="000000"/>
          <w:szCs w:val="26"/>
        </w:rPr>
        <w:t>và tổn thất trong điện môi ∆P</w:t>
      </w:r>
      <w:r w:rsidRPr="00BE0322">
        <w:rPr>
          <w:rFonts w:ascii="Times New Roman" w:hAnsi="Times New Roman"/>
          <w:color w:val="000000"/>
          <w:szCs w:val="26"/>
          <w:vertAlign w:val="subscript"/>
        </w:rPr>
        <w:t>D</w:t>
      </w:r>
      <w:r w:rsidRPr="00BE0322">
        <w:rPr>
          <w:rFonts w:ascii="Times New Roman" w:hAnsi="Times New Roman"/>
          <w:color w:val="000000"/>
          <w:szCs w:val="26"/>
        </w:rPr>
        <w:t xml:space="preserve">: </w:t>
      </w:r>
    </w:p>
    <w:p w:rsidR="00045F48" w:rsidRPr="00BE0322" w:rsidRDefault="00045F48" w:rsidP="008413EA">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szCs w:val="26"/>
        </w:rPr>
        <w:t>∆P = ∆P</w:t>
      </w:r>
      <w:r w:rsidRPr="00BE0322">
        <w:rPr>
          <w:rFonts w:ascii="Times New Roman" w:hAnsi="Times New Roman"/>
          <w:color w:val="000000"/>
          <w:szCs w:val="26"/>
          <w:vertAlign w:val="subscript"/>
        </w:rPr>
        <w:t xml:space="preserve">R </w:t>
      </w:r>
      <w:r w:rsidRPr="00BE0322">
        <w:rPr>
          <w:rFonts w:ascii="Times New Roman" w:hAnsi="Times New Roman"/>
          <w:color w:val="000000"/>
          <w:szCs w:val="26"/>
        </w:rPr>
        <w:t>+ ∆P</w:t>
      </w:r>
      <w:r w:rsidRPr="00BE0322">
        <w:rPr>
          <w:rFonts w:ascii="Times New Roman" w:hAnsi="Times New Roman"/>
          <w:color w:val="000000"/>
          <w:szCs w:val="26"/>
          <w:vertAlign w:val="subscript"/>
        </w:rPr>
        <w:t>D</w:t>
      </w: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szCs w:val="26"/>
        </w:rPr>
        <w:tab/>
        <w:t>(</w:t>
      </w:r>
      <w:r w:rsidR="008413EA" w:rsidRPr="00BE0322">
        <w:rPr>
          <w:rFonts w:ascii="Times New Roman" w:hAnsi="Times New Roman"/>
          <w:color w:val="000000"/>
          <w:szCs w:val="26"/>
        </w:rPr>
        <w:t>1.2</w:t>
      </w:r>
      <w:r w:rsidR="003E7644">
        <w:rPr>
          <w:rFonts w:ascii="Times New Roman" w:hAnsi="Times New Roman"/>
          <w:color w:val="000000"/>
          <w:szCs w:val="26"/>
        </w:rPr>
        <w:t>6</w:t>
      </w:r>
      <w:r w:rsidRPr="00BE0322">
        <w:rPr>
          <w:rFonts w:ascii="Times New Roman" w:hAnsi="Times New Roman"/>
          <w:color w:val="000000"/>
          <w:szCs w:val="26"/>
        </w:rPr>
        <w:t>)</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u w:val="single"/>
        </w:rPr>
      </w:pPr>
      <w:r w:rsidRPr="00BE0322">
        <w:rPr>
          <w:rFonts w:ascii="Times New Roman" w:hAnsi="Times New Roman"/>
          <w:i/>
          <w:color w:val="000000"/>
          <w:szCs w:val="26"/>
        </w:rPr>
        <w:t>a) Tổn thất phụ trong điện trở</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Thành phần tổn thất trong điện trở của tụ được xác định theo biểu thức:</w:t>
      </w:r>
    </w:p>
    <w:p w:rsidR="00045F48" w:rsidRPr="00BE0322" w:rsidRDefault="00045F48" w:rsidP="008413EA">
      <w:pPr>
        <w:widowControl w:val="0"/>
        <w:tabs>
          <w:tab w:val="left" w:pos="993"/>
        </w:tabs>
        <w:spacing w:after="0" w:line="360" w:lineRule="auto"/>
        <w:ind w:firstLine="709"/>
        <w:jc w:val="center"/>
        <w:rPr>
          <w:rFonts w:ascii="Times New Roman" w:hAnsi="Times New Roman"/>
          <w:color w:val="000000"/>
          <w:szCs w:val="26"/>
          <w:lang w:val="nl-NL"/>
        </w:rPr>
      </w:pPr>
      <w:r w:rsidRPr="00BE0322">
        <w:rPr>
          <w:rFonts w:ascii="Times New Roman" w:hAnsi="Times New Roman"/>
          <w:color w:val="000000"/>
          <w:szCs w:val="26"/>
          <w:lang w:val="nl-NL"/>
        </w:rPr>
        <w:t>∆P</w:t>
      </w:r>
      <w:r w:rsidRPr="00BE0322">
        <w:rPr>
          <w:rFonts w:ascii="Times New Roman" w:hAnsi="Times New Roman"/>
          <w:color w:val="000000"/>
          <w:szCs w:val="26"/>
          <w:vertAlign w:val="subscript"/>
          <w:lang w:val="nl-NL"/>
        </w:rPr>
        <w:t>R</w:t>
      </w:r>
      <w:r w:rsidRPr="00BE0322">
        <w:rPr>
          <w:rFonts w:ascii="Times New Roman" w:hAnsi="Times New Roman"/>
          <w:color w:val="000000"/>
          <w:szCs w:val="26"/>
          <w:lang w:val="nl-NL"/>
        </w:rPr>
        <w:t xml:space="preserve"> = I</w:t>
      </w:r>
      <w:r w:rsidRPr="00BE0322">
        <w:rPr>
          <w:rFonts w:ascii="Times New Roman" w:hAnsi="Times New Roman"/>
          <w:color w:val="000000"/>
          <w:szCs w:val="26"/>
          <w:vertAlign w:val="subscript"/>
          <w:lang w:val="nl-NL"/>
        </w:rPr>
        <w:t>e</w:t>
      </w:r>
      <w:r w:rsidRPr="00BE0322">
        <w:rPr>
          <w:rFonts w:ascii="Times New Roman" w:hAnsi="Times New Roman"/>
          <w:color w:val="000000"/>
          <w:szCs w:val="26"/>
          <w:vertAlign w:val="superscript"/>
          <w:lang w:val="nl-NL"/>
        </w:rPr>
        <w:t>2</w:t>
      </w:r>
      <w:r w:rsidRPr="00BE0322">
        <w:rPr>
          <w:rFonts w:ascii="Times New Roman" w:hAnsi="Times New Roman"/>
          <w:color w:val="000000"/>
          <w:szCs w:val="26"/>
          <w:lang w:val="nl-NL"/>
        </w:rPr>
        <w:t>. R</w:t>
      </w:r>
      <w:r w:rsidRPr="00BE0322">
        <w:rPr>
          <w:rFonts w:ascii="Times New Roman" w:hAnsi="Times New Roman"/>
          <w:color w:val="000000"/>
          <w:szCs w:val="26"/>
          <w:vertAlign w:val="subscript"/>
          <w:lang w:val="nl-NL"/>
        </w:rPr>
        <w:t>s</w:t>
      </w:r>
      <w:r w:rsidRPr="00BE0322">
        <w:rPr>
          <w:rFonts w:ascii="Times New Roman" w:hAnsi="Times New Roman"/>
          <w:color w:val="000000"/>
          <w:szCs w:val="26"/>
          <w:lang w:val="nl-NL"/>
        </w:rPr>
        <w:tab/>
      </w:r>
      <w:r w:rsidRPr="00BE0322">
        <w:rPr>
          <w:rFonts w:ascii="Times New Roman" w:hAnsi="Times New Roman"/>
          <w:color w:val="000000"/>
          <w:szCs w:val="26"/>
          <w:lang w:val="nl-NL"/>
        </w:rPr>
        <w:tab/>
      </w:r>
      <w:r w:rsidRPr="00BE0322">
        <w:rPr>
          <w:rFonts w:ascii="Times New Roman" w:hAnsi="Times New Roman"/>
          <w:color w:val="000000"/>
          <w:szCs w:val="26"/>
          <w:lang w:val="nl-NL"/>
        </w:rPr>
        <w:tab/>
      </w:r>
      <w:r w:rsidRPr="00BE0322">
        <w:rPr>
          <w:rFonts w:ascii="Times New Roman" w:hAnsi="Times New Roman"/>
          <w:color w:val="000000"/>
          <w:szCs w:val="26"/>
          <w:lang w:val="nl-NL"/>
        </w:rPr>
        <w:tab/>
      </w:r>
      <w:r w:rsidRPr="00BE0322">
        <w:rPr>
          <w:rFonts w:ascii="Times New Roman" w:hAnsi="Times New Roman"/>
          <w:color w:val="000000"/>
          <w:szCs w:val="26"/>
          <w:lang w:val="nl-NL"/>
        </w:rPr>
        <w:tab/>
      </w:r>
      <w:r w:rsidRPr="00BE0322">
        <w:rPr>
          <w:rFonts w:ascii="Times New Roman" w:hAnsi="Times New Roman"/>
          <w:color w:val="000000"/>
          <w:szCs w:val="26"/>
          <w:lang w:val="nl-NL"/>
        </w:rPr>
        <w:tab/>
        <w:t>(</w:t>
      </w:r>
      <w:r w:rsidR="008413EA" w:rsidRPr="00BE0322">
        <w:rPr>
          <w:rFonts w:ascii="Times New Roman" w:hAnsi="Times New Roman"/>
          <w:color w:val="000000"/>
          <w:szCs w:val="26"/>
          <w:lang w:val="nl-NL"/>
        </w:rPr>
        <w:t>1.2</w:t>
      </w:r>
      <w:r w:rsidR="003E7644">
        <w:rPr>
          <w:rFonts w:ascii="Times New Roman" w:hAnsi="Times New Roman"/>
          <w:color w:val="000000"/>
          <w:szCs w:val="26"/>
          <w:lang w:val="nl-NL"/>
        </w:rPr>
        <w:t>7</w:t>
      </w:r>
      <w:r w:rsidRPr="00BE0322">
        <w:rPr>
          <w:rFonts w:ascii="Times New Roman" w:hAnsi="Times New Roman"/>
          <w:color w:val="000000"/>
          <w:szCs w:val="26"/>
          <w:lang w:val="nl-NL"/>
        </w:rPr>
        <w:t>)</w:t>
      </w:r>
    </w:p>
    <w:p w:rsidR="00045F48" w:rsidRPr="00BE0322" w:rsidRDefault="00045F48" w:rsidP="00045F48">
      <w:pPr>
        <w:widowControl w:val="0"/>
        <w:tabs>
          <w:tab w:val="left" w:pos="993"/>
        </w:tabs>
        <w:spacing w:after="0" w:line="360" w:lineRule="auto"/>
        <w:ind w:firstLine="709"/>
        <w:jc w:val="both"/>
        <w:rPr>
          <w:rFonts w:ascii="Times New Roman" w:hAnsi="Times New Roman"/>
          <w:i/>
          <w:color w:val="000000"/>
          <w:szCs w:val="26"/>
          <w:lang w:val="nl-NL"/>
        </w:rPr>
      </w:pPr>
      <w:r w:rsidRPr="00BE0322">
        <w:rPr>
          <w:rFonts w:ascii="Times New Roman" w:hAnsi="Times New Roman"/>
          <w:i/>
          <w:color w:val="000000"/>
          <w:szCs w:val="26"/>
          <w:lang w:val="nl-NL"/>
        </w:rPr>
        <w:t>Trong đó:</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I</w:t>
      </w:r>
      <w:r w:rsidRPr="00BE0322">
        <w:rPr>
          <w:rFonts w:ascii="Times New Roman" w:hAnsi="Times New Roman"/>
          <w:color w:val="000000"/>
          <w:szCs w:val="26"/>
          <w:vertAlign w:val="subscript"/>
          <w:lang w:val="nl-NL"/>
        </w:rPr>
        <w:t>e</w:t>
      </w:r>
      <w:r w:rsidRPr="00BE0322">
        <w:rPr>
          <w:rFonts w:ascii="Times New Roman" w:hAnsi="Times New Roman"/>
          <w:color w:val="000000"/>
          <w:szCs w:val="26"/>
          <w:lang w:val="nl-NL"/>
        </w:rPr>
        <w:t xml:space="preserve"> - dòng điện qua tụ bù: </w:t>
      </w:r>
    </w:p>
    <w:p w:rsidR="00045F48" w:rsidRPr="00BE0322" w:rsidRDefault="00045F48" w:rsidP="008413EA">
      <w:pPr>
        <w:widowControl w:val="0"/>
        <w:tabs>
          <w:tab w:val="left" w:pos="993"/>
        </w:tabs>
        <w:spacing w:after="0" w:line="360" w:lineRule="auto"/>
        <w:ind w:firstLine="709"/>
        <w:jc w:val="center"/>
        <w:rPr>
          <w:rFonts w:ascii="Times New Roman" w:hAnsi="Times New Roman"/>
          <w:color w:val="000000"/>
          <w:szCs w:val="26"/>
          <w:lang w:val="nl-NL"/>
        </w:rPr>
      </w:pPr>
      <w:r w:rsidRPr="00BE0322">
        <w:rPr>
          <w:rFonts w:ascii="Times New Roman" w:hAnsi="Times New Roman"/>
          <w:color w:val="000000"/>
          <w:position w:val="-12"/>
          <w:szCs w:val="26"/>
        </w:rPr>
        <w:object w:dxaOrig="1719" w:dyaOrig="440">
          <v:shape id="_x0000_i1065" type="#_x0000_t75" style="width:73.5pt;height:18.75pt" o:ole="">
            <v:imagedata r:id="rId76" o:title=""/>
          </v:shape>
          <o:OLEObject Type="Embed" ProgID="Equation.3" ShapeID="_x0000_i1065" DrawAspect="Content" ObjectID="_1576503444" r:id="rId77"/>
        </w:object>
      </w:r>
      <w:r w:rsidRPr="00BE0322">
        <w:rPr>
          <w:rFonts w:ascii="Times New Roman" w:hAnsi="Times New Roman"/>
          <w:color w:val="000000"/>
          <w:szCs w:val="26"/>
          <w:lang w:val="nl-NL"/>
        </w:rPr>
        <w:tab/>
      </w:r>
      <w:r w:rsidRPr="00BE0322">
        <w:rPr>
          <w:rFonts w:ascii="Times New Roman" w:hAnsi="Times New Roman"/>
          <w:color w:val="000000"/>
          <w:szCs w:val="26"/>
          <w:lang w:val="nl-NL"/>
        </w:rPr>
        <w:tab/>
      </w:r>
      <w:r w:rsidRPr="00BE0322">
        <w:rPr>
          <w:rFonts w:ascii="Times New Roman" w:hAnsi="Times New Roman"/>
          <w:color w:val="000000"/>
          <w:szCs w:val="26"/>
          <w:lang w:val="nl-NL"/>
        </w:rPr>
        <w:tab/>
      </w:r>
      <w:r w:rsidRPr="00BE0322">
        <w:rPr>
          <w:rFonts w:ascii="Times New Roman" w:hAnsi="Times New Roman"/>
          <w:color w:val="000000"/>
          <w:szCs w:val="26"/>
          <w:lang w:val="nl-NL"/>
        </w:rPr>
        <w:tab/>
      </w:r>
      <w:r w:rsidRPr="00BE0322">
        <w:rPr>
          <w:rFonts w:ascii="Times New Roman" w:hAnsi="Times New Roman"/>
          <w:color w:val="000000"/>
          <w:szCs w:val="26"/>
          <w:lang w:val="nl-NL"/>
        </w:rPr>
        <w:tab/>
        <w:t>(</w:t>
      </w:r>
      <w:r w:rsidR="008413EA" w:rsidRPr="00BE0322">
        <w:rPr>
          <w:rFonts w:ascii="Times New Roman" w:hAnsi="Times New Roman"/>
          <w:color w:val="000000"/>
          <w:szCs w:val="26"/>
          <w:lang w:val="nl-NL"/>
        </w:rPr>
        <w:t>1.2</w:t>
      </w:r>
      <w:r w:rsidR="003E7644">
        <w:rPr>
          <w:rFonts w:ascii="Times New Roman" w:hAnsi="Times New Roman"/>
          <w:color w:val="000000"/>
          <w:szCs w:val="26"/>
          <w:lang w:val="nl-NL"/>
        </w:rPr>
        <w:t>8</w:t>
      </w:r>
      <w:r w:rsidRPr="00BE0322">
        <w:rPr>
          <w:rFonts w:ascii="Times New Roman" w:hAnsi="Times New Roman"/>
          <w:color w:val="000000"/>
          <w:szCs w:val="26"/>
          <w:lang w:val="nl-NL"/>
        </w:rPr>
        <w:t>)</w:t>
      </w:r>
    </w:p>
    <w:p w:rsidR="00045F48" w:rsidRPr="00BE0322" w:rsidRDefault="00045F48" w:rsidP="00045F48">
      <w:pPr>
        <w:widowControl w:val="0"/>
        <w:tabs>
          <w:tab w:val="left" w:pos="993"/>
        </w:tabs>
        <w:spacing w:after="0" w:line="360" w:lineRule="auto"/>
        <w:ind w:firstLine="709"/>
        <w:jc w:val="both"/>
        <w:rPr>
          <w:rFonts w:ascii="Times New Roman" w:hAnsi="Times New Roman"/>
          <w:i/>
          <w:color w:val="000000"/>
          <w:szCs w:val="26"/>
          <w:lang w:val="nl-NL"/>
        </w:rPr>
      </w:pPr>
      <w:r w:rsidRPr="00BE0322">
        <w:rPr>
          <w:rFonts w:ascii="Times New Roman" w:hAnsi="Times New Roman"/>
          <w:i/>
          <w:color w:val="000000"/>
          <w:szCs w:val="26"/>
          <w:lang w:val="es-ES"/>
        </w:rPr>
        <w:t>b) Tổn</w:t>
      </w:r>
      <w:r w:rsidR="00005E31">
        <w:rPr>
          <w:rFonts w:ascii="Times New Roman" w:hAnsi="Times New Roman"/>
          <w:i/>
          <w:color w:val="000000"/>
          <w:szCs w:val="26"/>
          <w:lang w:val="es-ES"/>
        </w:rPr>
        <w:t xml:space="preserve"> </w:t>
      </w:r>
      <w:r w:rsidRPr="00BE0322">
        <w:rPr>
          <w:rFonts w:ascii="Times New Roman" w:hAnsi="Times New Roman"/>
          <w:i/>
          <w:color w:val="000000"/>
          <w:szCs w:val="26"/>
          <w:lang w:val="es-ES"/>
        </w:rPr>
        <w:t>thất</w:t>
      </w:r>
      <w:r w:rsidR="00005E31">
        <w:rPr>
          <w:rFonts w:ascii="Times New Roman" w:hAnsi="Times New Roman"/>
          <w:i/>
          <w:color w:val="000000"/>
          <w:szCs w:val="26"/>
          <w:lang w:val="es-ES"/>
        </w:rPr>
        <w:t xml:space="preserve"> </w:t>
      </w:r>
      <w:r w:rsidRPr="00BE0322">
        <w:rPr>
          <w:rFonts w:ascii="Times New Roman" w:hAnsi="Times New Roman"/>
          <w:i/>
          <w:color w:val="000000"/>
          <w:szCs w:val="26"/>
          <w:lang w:val="es-ES"/>
        </w:rPr>
        <w:t>phụ</w:t>
      </w:r>
      <w:r w:rsidR="00005E31">
        <w:rPr>
          <w:rFonts w:ascii="Times New Roman" w:hAnsi="Times New Roman"/>
          <w:i/>
          <w:color w:val="000000"/>
          <w:szCs w:val="26"/>
          <w:lang w:val="es-ES"/>
        </w:rPr>
        <w:t xml:space="preserve"> </w:t>
      </w:r>
      <w:r w:rsidRPr="00BE0322">
        <w:rPr>
          <w:rFonts w:ascii="Times New Roman" w:hAnsi="Times New Roman"/>
          <w:i/>
          <w:color w:val="000000"/>
          <w:szCs w:val="26"/>
          <w:lang w:val="es-ES"/>
        </w:rPr>
        <w:t>trong</w:t>
      </w:r>
      <w:r w:rsidRPr="00BE0322">
        <w:rPr>
          <w:rFonts w:ascii="Times New Roman" w:hAnsi="Times New Roman"/>
          <w:i/>
          <w:color w:val="000000"/>
          <w:szCs w:val="26"/>
          <w:lang w:val="nl-NL"/>
        </w:rPr>
        <w:t xml:space="preserve"> đ</w:t>
      </w:r>
      <w:r w:rsidRPr="00BE0322">
        <w:rPr>
          <w:rFonts w:ascii="Times New Roman" w:hAnsi="Times New Roman"/>
          <w:i/>
          <w:color w:val="000000"/>
          <w:szCs w:val="26"/>
          <w:lang w:val="es-ES"/>
        </w:rPr>
        <w:t>iện</w:t>
      </w:r>
      <w:r w:rsidR="00005E31">
        <w:rPr>
          <w:rFonts w:ascii="Times New Roman" w:hAnsi="Times New Roman"/>
          <w:i/>
          <w:color w:val="000000"/>
          <w:szCs w:val="26"/>
          <w:lang w:val="es-ES"/>
        </w:rPr>
        <w:t xml:space="preserve"> </w:t>
      </w:r>
      <w:r w:rsidRPr="00BE0322">
        <w:rPr>
          <w:rFonts w:ascii="Times New Roman" w:hAnsi="Times New Roman"/>
          <w:i/>
          <w:color w:val="000000"/>
          <w:szCs w:val="26"/>
          <w:lang w:val="es-ES"/>
        </w:rPr>
        <w:t>m</w:t>
      </w:r>
      <w:r w:rsidRPr="00BE0322">
        <w:rPr>
          <w:rFonts w:ascii="Times New Roman" w:hAnsi="Times New Roman"/>
          <w:i/>
          <w:color w:val="000000"/>
          <w:szCs w:val="26"/>
          <w:lang w:val="nl-NL"/>
        </w:rPr>
        <w:t>ô</w:t>
      </w:r>
      <w:r w:rsidRPr="00BE0322">
        <w:rPr>
          <w:rFonts w:ascii="Times New Roman" w:hAnsi="Times New Roman"/>
          <w:i/>
          <w:color w:val="000000"/>
          <w:szCs w:val="26"/>
          <w:lang w:val="es-ES"/>
        </w:rPr>
        <w:t>i</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es-ES"/>
        </w:rPr>
        <w:t>Th</w:t>
      </w:r>
      <w:r w:rsidRPr="00BE0322">
        <w:rPr>
          <w:rFonts w:ascii="Times New Roman" w:hAnsi="Times New Roman"/>
          <w:color w:val="000000"/>
          <w:szCs w:val="26"/>
          <w:lang w:val="nl-NL"/>
        </w:rPr>
        <w:t>à</w:t>
      </w:r>
      <w:r w:rsidRPr="00BE0322">
        <w:rPr>
          <w:rFonts w:ascii="Times New Roman" w:hAnsi="Times New Roman"/>
          <w:color w:val="000000"/>
          <w:szCs w:val="26"/>
          <w:lang w:val="es-ES"/>
        </w:rPr>
        <w:t>nh</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phần</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tổn</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thất</w:t>
      </w:r>
      <w:r w:rsidRPr="00BE0322">
        <w:rPr>
          <w:rFonts w:ascii="Times New Roman" w:hAnsi="Times New Roman"/>
          <w:color w:val="000000"/>
          <w:szCs w:val="26"/>
          <w:lang w:val="nl-NL"/>
        </w:rPr>
        <w:t xml:space="preserve"> đ</w:t>
      </w:r>
      <w:r w:rsidRPr="00BE0322">
        <w:rPr>
          <w:rFonts w:ascii="Times New Roman" w:hAnsi="Times New Roman"/>
          <w:color w:val="000000"/>
          <w:szCs w:val="26"/>
          <w:lang w:val="es-ES"/>
        </w:rPr>
        <w:t>iện</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m</w:t>
      </w:r>
      <w:r w:rsidRPr="00BE0322">
        <w:rPr>
          <w:rFonts w:ascii="Times New Roman" w:hAnsi="Times New Roman"/>
          <w:color w:val="000000"/>
          <w:szCs w:val="26"/>
          <w:lang w:val="nl-NL"/>
        </w:rPr>
        <w:t>ô</w:t>
      </w:r>
      <w:r w:rsidRPr="00BE0322">
        <w:rPr>
          <w:rFonts w:ascii="Times New Roman" w:hAnsi="Times New Roman"/>
          <w:color w:val="000000"/>
          <w:szCs w:val="26"/>
          <w:lang w:val="es-ES"/>
        </w:rPr>
        <w:t>i</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do</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c</w:t>
      </w:r>
      <w:r w:rsidRPr="00BE0322">
        <w:rPr>
          <w:rFonts w:ascii="Times New Roman" w:hAnsi="Times New Roman"/>
          <w:color w:val="000000"/>
          <w:szCs w:val="26"/>
          <w:lang w:val="nl-NL"/>
        </w:rPr>
        <w:t>á</w:t>
      </w:r>
      <w:r w:rsidRPr="00BE0322">
        <w:rPr>
          <w:rFonts w:ascii="Times New Roman" w:hAnsi="Times New Roman"/>
          <w:color w:val="000000"/>
          <w:szCs w:val="26"/>
          <w:lang w:val="es-ES"/>
        </w:rPr>
        <w:t>c</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s</w:t>
      </w:r>
      <w:r w:rsidRPr="00BE0322">
        <w:rPr>
          <w:rFonts w:ascii="Times New Roman" w:hAnsi="Times New Roman"/>
          <w:color w:val="000000"/>
          <w:szCs w:val="26"/>
          <w:lang w:val="nl-NL"/>
        </w:rPr>
        <w:t>ó</w:t>
      </w:r>
      <w:r w:rsidRPr="00BE0322">
        <w:rPr>
          <w:rFonts w:ascii="Times New Roman" w:hAnsi="Times New Roman"/>
          <w:color w:val="000000"/>
          <w:szCs w:val="26"/>
          <w:lang w:val="es-ES"/>
        </w:rPr>
        <w:t>ng</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h</w:t>
      </w:r>
      <w:r w:rsidRPr="00BE0322">
        <w:rPr>
          <w:rFonts w:ascii="Times New Roman" w:hAnsi="Times New Roman"/>
          <w:color w:val="000000"/>
          <w:szCs w:val="26"/>
          <w:lang w:val="nl-NL"/>
        </w:rPr>
        <w:t>à</w:t>
      </w:r>
      <w:r w:rsidRPr="00BE0322">
        <w:rPr>
          <w:rFonts w:ascii="Times New Roman" w:hAnsi="Times New Roman"/>
          <w:color w:val="000000"/>
          <w:szCs w:val="26"/>
          <w:lang w:val="es-ES"/>
        </w:rPr>
        <w:t>i</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g</w:t>
      </w:r>
      <w:r w:rsidRPr="00BE0322">
        <w:rPr>
          <w:rFonts w:ascii="Times New Roman" w:hAnsi="Times New Roman"/>
          <w:color w:val="000000"/>
          <w:szCs w:val="26"/>
          <w:lang w:val="nl-NL"/>
        </w:rPr>
        <w:t>â</w:t>
      </w:r>
      <w:r w:rsidRPr="00BE0322">
        <w:rPr>
          <w:rFonts w:ascii="Times New Roman" w:hAnsi="Times New Roman"/>
          <w:color w:val="000000"/>
          <w:szCs w:val="26"/>
          <w:lang w:val="es-ES"/>
        </w:rPr>
        <w:t>y</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ra</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kh</w:t>
      </w:r>
      <w:r w:rsidRPr="00BE0322">
        <w:rPr>
          <w:rFonts w:ascii="Times New Roman" w:hAnsi="Times New Roman"/>
          <w:color w:val="000000"/>
          <w:szCs w:val="26"/>
          <w:lang w:val="nl-NL"/>
        </w:rPr>
        <w:t>ô</w:t>
      </w:r>
      <w:r w:rsidRPr="00BE0322">
        <w:rPr>
          <w:rFonts w:ascii="Times New Roman" w:hAnsi="Times New Roman"/>
          <w:color w:val="000000"/>
          <w:szCs w:val="26"/>
          <w:lang w:val="es-ES"/>
        </w:rPr>
        <w:t>ng</w:t>
      </w:r>
      <w:r w:rsidRPr="00BE0322">
        <w:rPr>
          <w:rFonts w:ascii="Times New Roman" w:hAnsi="Times New Roman"/>
          <w:color w:val="000000"/>
          <w:szCs w:val="26"/>
          <w:lang w:val="nl-NL"/>
        </w:rPr>
        <w:t xml:space="preserve"> đá</w:t>
      </w:r>
      <w:r w:rsidRPr="00BE0322">
        <w:rPr>
          <w:rFonts w:ascii="Times New Roman" w:hAnsi="Times New Roman"/>
          <w:color w:val="000000"/>
          <w:szCs w:val="26"/>
          <w:lang w:val="es-ES"/>
        </w:rPr>
        <w:t>ng</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kể</w:t>
      </w:r>
      <w:r w:rsidRPr="00BE0322">
        <w:rPr>
          <w:rFonts w:ascii="Times New Roman" w:hAnsi="Times New Roman"/>
          <w:color w:val="000000"/>
          <w:szCs w:val="26"/>
          <w:lang w:val="nl-NL"/>
        </w:rPr>
        <w:t xml:space="preserve">, </w:t>
      </w:r>
      <w:r w:rsidRPr="00BE0322">
        <w:rPr>
          <w:rFonts w:ascii="Times New Roman" w:hAnsi="Times New Roman"/>
          <w:color w:val="000000"/>
          <w:szCs w:val="26"/>
          <w:lang w:val="es-ES"/>
        </w:rPr>
        <w:t>n</w:t>
      </w:r>
      <w:r w:rsidRPr="00BE0322">
        <w:rPr>
          <w:rFonts w:ascii="Times New Roman" w:hAnsi="Times New Roman"/>
          <w:color w:val="000000"/>
          <w:szCs w:val="26"/>
          <w:lang w:val="nl-NL"/>
        </w:rPr>
        <w:t>ê</w:t>
      </w:r>
      <w:r w:rsidRPr="00BE0322">
        <w:rPr>
          <w:rFonts w:ascii="Times New Roman" w:hAnsi="Times New Roman"/>
          <w:color w:val="000000"/>
          <w:szCs w:val="26"/>
          <w:lang w:val="es-ES"/>
        </w:rPr>
        <w:t>n</w:t>
      </w:r>
      <w:r w:rsidRPr="00BE0322">
        <w:rPr>
          <w:rFonts w:ascii="Times New Roman" w:hAnsi="Times New Roman"/>
          <w:color w:val="000000"/>
          <w:szCs w:val="26"/>
          <w:lang w:val="nl-NL"/>
        </w:rPr>
        <w:t xml:space="preserve"> đ</w:t>
      </w:r>
      <w:r w:rsidRPr="00BE0322">
        <w:rPr>
          <w:rFonts w:ascii="Times New Roman" w:hAnsi="Times New Roman"/>
          <w:color w:val="000000"/>
          <w:szCs w:val="26"/>
          <w:lang w:val="es-ES"/>
        </w:rPr>
        <w:t>ối</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với</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tổn</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thất</w:t>
      </w:r>
      <w:r w:rsidRPr="00BE0322">
        <w:rPr>
          <w:rFonts w:ascii="Times New Roman" w:hAnsi="Times New Roman"/>
          <w:color w:val="000000"/>
          <w:szCs w:val="26"/>
          <w:lang w:val="nl-NL"/>
        </w:rPr>
        <w:t xml:space="preserve"> đ</w:t>
      </w:r>
      <w:r w:rsidRPr="00BE0322">
        <w:rPr>
          <w:rFonts w:ascii="Times New Roman" w:hAnsi="Times New Roman"/>
          <w:color w:val="000000"/>
          <w:szCs w:val="26"/>
          <w:lang w:val="es-ES"/>
        </w:rPr>
        <w:t>iện</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m</w:t>
      </w:r>
      <w:r w:rsidRPr="00BE0322">
        <w:rPr>
          <w:rFonts w:ascii="Times New Roman" w:hAnsi="Times New Roman"/>
          <w:color w:val="000000"/>
          <w:szCs w:val="26"/>
          <w:lang w:val="nl-NL"/>
        </w:rPr>
        <w:t>ô</w:t>
      </w:r>
      <w:r w:rsidRPr="00BE0322">
        <w:rPr>
          <w:rFonts w:ascii="Times New Roman" w:hAnsi="Times New Roman"/>
          <w:color w:val="000000"/>
          <w:szCs w:val="26"/>
          <w:lang w:val="es-ES"/>
        </w:rPr>
        <w:t>i</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th</w:t>
      </w:r>
      <w:r w:rsidRPr="00BE0322">
        <w:rPr>
          <w:rFonts w:ascii="Times New Roman" w:hAnsi="Times New Roman"/>
          <w:color w:val="000000"/>
          <w:szCs w:val="26"/>
          <w:lang w:val="nl-NL"/>
        </w:rPr>
        <w:t>ư</w:t>
      </w:r>
      <w:r w:rsidRPr="00BE0322">
        <w:rPr>
          <w:rFonts w:ascii="Times New Roman" w:hAnsi="Times New Roman"/>
          <w:color w:val="000000"/>
          <w:szCs w:val="26"/>
          <w:lang w:val="es-ES"/>
        </w:rPr>
        <w:t>ờng</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chỉ</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x</w:t>
      </w:r>
      <w:r w:rsidRPr="00BE0322">
        <w:rPr>
          <w:rFonts w:ascii="Times New Roman" w:hAnsi="Times New Roman"/>
          <w:color w:val="000000"/>
          <w:szCs w:val="26"/>
          <w:lang w:val="nl-NL"/>
        </w:rPr>
        <w:t>é</w:t>
      </w:r>
      <w:r w:rsidRPr="00BE0322">
        <w:rPr>
          <w:rFonts w:ascii="Times New Roman" w:hAnsi="Times New Roman"/>
          <w:color w:val="000000"/>
          <w:szCs w:val="26"/>
          <w:lang w:val="es-ES"/>
        </w:rPr>
        <w:t>t</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tần</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số</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c</w:t>
      </w:r>
      <w:r w:rsidRPr="00BE0322">
        <w:rPr>
          <w:rFonts w:ascii="Times New Roman" w:hAnsi="Times New Roman"/>
          <w:color w:val="000000"/>
          <w:szCs w:val="26"/>
          <w:lang w:val="nl-NL"/>
        </w:rPr>
        <w:t xml:space="preserve">ơ </w:t>
      </w:r>
      <w:r w:rsidRPr="00BE0322">
        <w:rPr>
          <w:rFonts w:ascii="Times New Roman" w:hAnsi="Times New Roman"/>
          <w:color w:val="000000"/>
          <w:szCs w:val="26"/>
          <w:lang w:val="es-ES"/>
        </w:rPr>
        <w:t>bản</w:t>
      </w:r>
      <w:r w:rsidRPr="00BE0322">
        <w:rPr>
          <w:rFonts w:ascii="Times New Roman" w:hAnsi="Times New Roman"/>
          <w:color w:val="000000"/>
          <w:szCs w:val="26"/>
          <w:lang w:val="nl-NL"/>
        </w:rPr>
        <w:t>, nó đư</w:t>
      </w:r>
      <w:r w:rsidRPr="00BE0322">
        <w:rPr>
          <w:rFonts w:ascii="Times New Roman" w:hAnsi="Times New Roman"/>
          <w:color w:val="000000"/>
          <w:szCs w:val="26"/>
          <w:lang w:val="es-ES"/>
        </w:rPr>
        <w:t>ợc</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x</w:t>
      </w:r>
      <w:r w:rsidRPr="00BE0322">
        <w:rPr>
          <w:rFonts w:ascii="Times New Roman" w:hAnsi="Times New Roman"/>
          <w:color w:val="000000"/>
          <w:szCs w:val="26"/>
          <w:lang w:val="nl-NL"/>
        </w:rPr>
        <w:t>á</w:t>
      </w:r>
      <w:r w:rsidRPr="00BE0322">
        <w:rPr>
          <w:rFonts w:ascii="Times New Roman" w:hAnsi="Times New Roman"/>
          <w:color w:val="000000"/>
          <w:szCs w:val="26"/>
          <w:lang w:val="es-ES"/>
        </w:rPr>
        <w:t>c</w:t>
      </w:r>
      <w:r w:rsidRPr="00BE0322">
        <w:rPr>
          <w:rFonts w:ascii="Times New Roman" w:hAnsi="Times New Roman"/>
          <w:color w:val="000000"/>
          <w:szCs w:val="26"/>
          <w:lang w:val="nl-NL"/>
        </w:rPr>
        <w:t xml:space="preserve"> đ</w:t>
      </w:r>
      <w:r w:rsidRPr="00BE0322">
        <w:rPr>
          <w:rFonts w:ascii="Times New Roman" w:hAnsi="Times New Roman"/>
          <w:color w:val="000000"/>
          <w:szCs w:val="26"/>
          <w:lang w:val="es-ES"/>
        </w:rPr>
        <w:t>ịnh</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theo</w:t>
      </w:r>
      <w:r w:rsidR="001C01E2" w:rsidRPr="00BE0322">
        <w:rPr>
          <w:rFonts w:ascii="Times New Roman" w:hAnsi="Times New Roman"/>
          <w:color w:val="000000"/>
          <w:szCs w:val="26"/>
          <w:lang w:val="es-ES"/>
        </w:rPr>
        <w:t xml:space="preserve"> b</w:t>
      </w:r>
      <w:r w:rsidRPr="00BE0322">
        <w:rPr>
          <w:rFonts w:ascii="Times New Roman" w:hAnsi="Times New Roman"/>
          <w:color w:val="000000"/>
          <w:szCs w:val="26"/>
          <w:lang w:val="es-ES"/>
        </w:rPr>
        <w:t>iểu</w:t>
      </w:r>
      <w:r w:rsidR="00005E31">
        <w:rPr>
          <w:rFonts w:ascii="Times New Roman" w:hAnsi="Times New Roman"/>
          <w:color w:val="000000"/>
          <w:szCs w:val="26"/>
          <w:lang w:val="es-ES"/>
        </w:rPr>
        <w:t xml:space="preserve"> </w:t>
      </w:r>
      <w:r w:rsidRPr="00BE0322">
        <w:rPr>
          <w:rFonts w:ascii="Times New Roman" w:hAnsi="Times New Roman"/>
          <w:color w:val="000000"/>
          <w:szCs w:val="26"/>
          <w:lang w:val="es-ES"/>
        </w:rPr>
        <w:t>thức</w:t>
      </w:r>
      <w:r w:rsidRPr="00BE0322">
        <w:rPr>
          <w:rFonts w:ascii="Times New Roman" w:hAnsi="Times New Roman"/>
          <w:color w:val="000000"/>
          <w:szCs w:val="26"/>
          <w:lang w:val="nl-NL"/>
        </w:rPr>
        <w:t xml:space="preserve">: </w:t>
      </w:r>
    </w:p>
    <w:p w:rsidR="00045F48" w:rsidRPr="00BE0322" w:rsidRDefault="00045F48" w:rsidP="008413EA">
      <w:pPr>
        <w:widowControl w:val="0"/>
        <w:tabs>
          <w:tab w:val="left" w:pos="993"/>
        </w:tabs>
        <w:spacing w:after="0" w:line="360" w:lineRule="auto"/>
        <w:ind w:firstLine="709"/>
        <w:jc w:val="center"/>
        <w:rPr>
          <w:rFonts w:ascii="Times New Roman" w:hAnsi="Times New Roman"/>
          <w:color w:val="000000"/>
          <w:szCs w:val="26"/>
          <w:lang w:val="nl-NL"/>
        </w:rPr>
      </w:pPr>
      <w:r w:rsidRPr="00BE0322">
        <w:rPr>
          <w:rFonts w:ascii="Times New Roman" w:hAnsi="Times New Roman"/>
          <w:color w:val="000000"/>
          <w:szCs w:val="26"/>
          <w:lang w:val="nl-NL"/>
        </w:rPr>
        <w:t>∆P</w:t>
      </w:r>
      <w:r w:rsidRPr="00BE0322">
        <w:rPr>
          <w:rFonts w:ascii="Times New Roman" w:hAnsi="Times New Roman"/>
          <w:color w:val="000000"/>
          <w:szCs w:val="26"/>
          <w:vertAlign w:val="subscript"/>
          <w:lang w:val="nl-NL"/>
        </w:rPr>
        <w:t xml:space="preserve">D </w:t>
      </w:r>
      <w:r w:rsidRPr="00BE0322">
        <w:rPr>
          <w:rFonts w:ascii="Times New Roman" w:hAnsi="Times New Roman"/>
          <w:color w:val="000000"/>
          <w:szCs w:val="26"/>
          <w:lang w:val="nl-NL"/>
        </w:rPr>
        <w:t>= U</w:t>
      </w:r>
      <w:r w:rsidRPr="00BE0322">
        <w:rPr>
          <w:rFonts w:ascii="Times New Roman" w:hAnsi="Times New Roman"/>
          <w:color w:val="000000"/>
          <w:szCs w:val="26"/>
          <w:vertAlign w:val="superscript"/>
          <w:lang w:val="nl-NL"/>
        </w:rPr>
        <w:t xml:space="preserve">2 </w:t>
      </w:r>
      <w:r w:rsidRPr="00BE0322">
        <w:rPr>
          <w:rFonts w:ascii="Times New Roman" w:hAnsi="Times New Roman"/>
          <w:color w:val="000000"/>
          <w:szCs w:val="26"/>
          <w:lang w:val="nl-NL"/>
        </w:rPr>
        <w:t>2.</w:t>
      </w:r>
      <w:r w:rsidRPr="00BE0322">
        <w:rPr>
          <w:rFonts w:ascii="Times New Roman" w:hAnsi="Times New Roman"/>
          <w:color w:val="000000"/>
          <w:szCs w:val="26"/>
        </w:rPr>
        <w:t>π</w:t>
      </w:r>
      <w:r w:rsidRPr="00BE0322">
        <w:rPr>
          <w:rFonts w:ascii="Times New Roman" w:hAnsi="Times New Roman"/>
          <w:color w:val="000000"/>
          <w:szCs w:val="26"/>
          <w:lang w:val="nl-NL"/>
        </w:rPr>
        <w:t>.f.C.tg</w:t>
      </w:r>
      <w:r w:rsidRPr="00BE0322">
        <w:rPr>
          <w:rFonts w:ascii="Times New Roman" w:hAnsi="Times New Roman"/>
          <w:color w:val="000000"/>
          <w:szCs w:val="26"/>
        </w:rPr>
        <w:t>δ</w:t>
      </w:r>
      <w:r w:rsidRPr="00BE0322">
        <w:rPr>
          <w:rFonts w:ascii="Times New Roman" w:hAnsi="Times New Roman"/>
          <w:color w:val="000000"/>
          <w:szCs w:val="26"/>
          <w:vertAlign w:val="subscript"/>
          <w:lang w:val="nl-NL"/>
        </w:rPr>
        <w:t>0</w:t>
      </w:r>
      <w:r w:rsidR="003E7644">
        <w:rPr>
          <w:rFonts w:ascii="Times New Roman" w:hAnsi="Times New Roman"/>
          <w:color w:val="000000"/>
          <w:szCs w:val="26"/>
          <w:lang w:val="nl-NL"/>
        </w:rPr>
        <w:tab/>
      </w:r>
      <w:r w:rsidR="003E7644">
        <w:rPr>
          <w:rFonts w:ascii="Times New Roman" w:hAnsi="Times New Roman"/>
          <w:color w:val="000000"/>
          <w:szCs w:val="26"/>
          <w:lang w:val="nl-NL"/>
        </w:rPr>
        <w:tab/>
      </w:r>
      <w:r w:rsidR="003E7644">
        <w:rPr>
          <w:rFonts w:ascii="Times New Roman" w:hAnsi="Times New Roman"/>
          <w:color w:val="000000"/>
          <w:szCs w:val="26"/>
          <w:lang w:val="nl-NL"/>
        </w:rPr>
        <w:tab/>
      </w:r>
      <w:r w:rsidR="003E7644">
        <w:rPr>
          <w:rFonts w:ascii="Times New Roman" w:hAnsi="Times New Roman"/>
          <w:color w:val="000000"/>
          <w:szCs w:val="26"/>
          <w:lang w:val="nl-NL"/>
        </w:rPr>
        <w:tab/>
      </w:r>
      <w:r w:rsidRPr="00BE0322">
        <w:rPr>
          <w:rFonts w:ascii="Times New Roman" w:hAnsi="Times New Roman"/>
          <w:color w:val="000000"/>
          <w:szCs w:val="26"/>
          <w:lang w:val="nl-NL"/>
        </w:rPr>
        <w:t>(</w:t>
      </w:r>
      <w:r w:rsidR="008413EA" w:rsidRPr="00BE0322">
        <w:rPr>
          <w:rFonts w:ascii="Times New Roman" w:hAnsi="Times New Roman"/>
          <w:color w:val="000000"/>
          <w:szCs w:val="26"/>
          <w:lang w:val="nl-NL"/>
        </w:rPr>
        <w:t>1.</w:t>
      </w:r>
      <w:r w:rsidR="003E7644">
        <w:rPr>
          <w:rFonts w:ascii="Times New Roman" w:hAnsi="Times New Roman"/>
          <w:color w:val="000000"/>
          <w:szCs w:val="26"/>
          <w:lang w:val="nl-NL"/>
        </w:rPr>
        <w:t>29</w:t>
      </w:r>
      <w:r w:rsidRPr="00BE0322">
        <w:rPr>
          <w:rFonts w:ascii="Times New Roman" w:hAnsi="Times New Roman"/>
          <w:color w:val="000000"/>
          <w:szCs w:val="26"/>
          <w:lang w:val="nl-NL"/>
        </w:rPr>
        <w:t>)</w:t>
      </w:r>
    </w:p>
    <w:p w:rsidR="00045F48" w:rsidRPr="00BE0322" w:rsidRDefault="00045F48" w:rsidP="00045F48">
      <w:pPr>
        <w:widowControl w:val="0"/>
        <w:tabs>
          <w:tab w:val="left" w:pos="993"/>
        </w:tabs>
        <w:spacing w:after="0" w:line="360" w:lineRule="auto"/>
        <w:ind w:firstLine="709"/>
        <w:jc w:val="both"/>
        <w:rPr>
          <w:rFonts w:ascii="Times New Roman" w:hAnsi="Times New Roman"/>
          <w:i/>
          <w:color w:val="000000"/>
          <w:szCs w:val="26"/>
          <w:lang w:val="nl-NL"/>
        </w:rPr>
      </w:pPr>
      <w:r w:rsidRPr="00BE0322">
        <w:rPr>
          <w:rFonts w:ascii="Times New Roman" w:hAnsi="Times New Roman"/>
          <w:i/>
          <w:color w:val="000000"/>
          <w:szCs w:val="26"/>
          <w:lang w:val="nl-NL"/>
        </w:rPr>
        <w:t>Trong đó:</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U - điện áp của tụ</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 xml:space="preserve">f - tần </w:t>
      </w:r>
      <w:r w:rsidR="00005E31">
        <w:rPr>
          <w:rFonts w:ascii="Times New Roman" w:hAnsi="Times New Roman"/>
          <w:color w:val="000000"/>
          <w:szCs w:val="26"/>
          <w:lang w:val="nl-NL"/>
        </w:rPr>
        <w:t xml:space="preserve">số </w:t>
      </w:r>
      <w:r w:rsidRPr="00BE0322">
        <w:rPr>
          <w:rFonts w:ascii="Times New Roman" w:hAnsi="Times New Roman"/>
          <w:color w:val="000000"/>
          <w:szCs w:val="26"/>
          <w:lang w:val="nl-NL"/>
        </w:rPr>
        <w:t>cơ bả</w:t>
      </w:r>
      <w:r w:rsidR="00E904AC">
        <w:rPr>
          <w:rFonts w:ascii="Times New Roman" w:hAnsi="Times New Roman"/>
          <w:color w:val="000000"/>
          <w:szCs w:val="26"/>
          <w:lang w:val="nl-NL"/>
        </w:rPr>
        <w:t>n (50 Hz)</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C - tổng điện dung (3.C</w:t>
      </w:r>
      <w:r w:rsidRPr="00BE0322">
        <w:rPr>
          <w:rFonts w:ascii="Times New Roman" w:hAnsi="Times New Roman"/>
          <w:color w:val="000000"/>
          <w:szCs w:val="26"/>
          <w:vertAlign w:val="subscript"/>
          <w:lang w:val="nl-NL"/>
        </w:rPr>
        <w:t>n</w:t>
      </w:r>
      <w:r w:rsidRPr="00BE0322">
        <w:rPr>
          <w:rFonts w:ascii="Times New Roman" w:hAnsi="Times New Roman"/>
          <w:color w:val="000000"/>
          <w:szCs w:val="26"/>
          <w:lang w:val="nl-NL"/>
        </w:rPr>
        <w:t xml:space="preserve"> - đối với sơ đồ nối tam giác và bằng C</w:t>
      </w:r>
      <w:r w:rsidRPr="00BE0322">
        <w:rPr>
          <w:rFonts w:ascii="Times New Roman" w:hAnsi="Times New Roman"/>
          <w:color w:val="000000"/>
          <w:szCs w:val="26"/>
          <w:vertAlign w:val="subscript"/>
          <w:lang w:val="nl-NL"/>
        </w:rPr>
        <w:t>n</w:t>
      </w:r>
      <w:r w:rsidRPr="00BE0322">
        <w:rPr>
          <w:rFonts w:ascii="Times New Roman" w:hAnsi="Times New Roman"/>
          <w:color w:val="000000"/>
          <w:szCs w:val="26"/>
          <w:lang w:val="nl-NL"/>
        </w:rPr>
        <w:t xml:space="preserve"> đối với sơ đồ nố</w:t>
      </w:r>
      <w:r w:rsidR="00E904AC">
        <w:rPr>
          <w:rFonts w:ascii="Times New Roman" w:hAnsi="Times New Roman"/>
          <w:color w:val="000000"/>
          <w:szCs w:val="26"/>
          <w:lang w:val="nl-NL"/>
        </w:rPr>
        <w:t>i sao)</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 xml:space="preserve">tg </w:t>
      </w:r>
      <w:r w:rsidRPr="00BE0322">
        <w:rPr>
          <w:rFonts w:ascii="Times New Roman" w:hAnsi="Times New Roman"/>
          <w:color w:val="000000"/>
          <w:szCs w:val="26"/>
        </w:rPr>
        <w:t>δ</w:t>
      </w:r>
      <w:r w:rsidRPr="00BE0322">
        <w:rPr>
          <w:rFonts w:ascii="Times New Roman" w:hAnsi="Times New Roman"/>
          <w:color w:val="000000"/>
          <w:szCs w:val="26"/>
          <w:vertAlign w:val="subscript"/>
          <w:lang w:val="nl-NL"/>
        </w:rPr>
        <w:t>0</w:t>
      </w:r>
      <w:r w:rsidRPr="00BE0322">
        <w:rPr>
          <w:rFonts w:ascii="Times New Roman" w:hAnsi="Times New Roman"/>
          <w:color w:val="000000"/>
          <w:szCs w:val="26"/>
          <w:lang w:val="nl-NL"/>
        </w:rPr>
        <w:t xml:space="preserve"> - hệ số tổn thất điện môi (2.10</w:t>
      </w:r>
      <w:r w:rsidRPr="00BE0322">
        <w:rPr>
          <w:rFonts w:ascii="Times New Roman" w:hAnsi="Times New Roman"/>
          <w:color w:val="000000"/>
          <w:szCs w:val="26"/>
          <w:vertAlign w:val="superscript"/>
          <w:lang w:val="nl-NL"/>
        </w:rPr>
        <w:t>-4</w:t>
      </w:r>
      <w:r w:rsidR="00E904AC">
        <w:rPr>
          <w:rFonts w:ascii="Times New Roman" w:hAnsi="Times New Roman"/>
          <w:color w:val="000000"/>
          <w:szCs w:val="26"/>
          <w:lang w:val="nl-NL"/>
        </w:rPr>
        <w:t>)</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 xml:space="preserve">Ngoài ra còn có các thành phần tổn thất do sóng hài ở vỏ tụ và ở các tấm cách điện: </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 Tổn thất phụ trong do sóng hài ở cách điện đối với vỏ tụ:</w:t>
      </w:r>
    </w:p>
    <w:p w:rsidR="00045F48" w:rsidRPr="00BE0322" w:rsidRDefault="00045F48" w:rsidP="008413EA">
      <w:pPr>
        <w:widowControl w:val="0"/>
        <w:tabs>
          <w:tab w:val="left" w:pos="993"/>
        </w:tabs>
        <w:spacing w:after="0" w:line="360" w:lineRule="auto"/>
        <w:ind w:firstLine="709"/>
        <w:jc w:val="center"/>
        <w:rPr>
          <w:rFonts w:ascii="Times New Roman" w:hAnsi="Times New Roman"/>
          <w:color w:val="000000"/>
          <w:szCs w:val="26"/>
          <w:lang w:val="nl-NL"/>
        </w:rPr>
      </w:pPr>
      <w:r w:rsidRPr="00BE0322">
        <w:rPr>
          <w:rFonts w:ascii="Times New Roman" w:hAnsi="Times New Roman"/>
          <w:color w:val="000000"/>
          <w:position w:val="-32"/>
          <w:szCs w:val="26"/>
        </w:rPr>
        <w:object w:dxaOrig="3379" w:dyaOrig="800">
          <v:shape id="_x0000_i1066" type="#_x0000_t75" style="width:212.25pt;height:42.75pt" o:ole="">
            <v:imagedata r:id="rId78" o:title=""/>
          </v:shape>
          <o:OLEObject Type="Embed" ProgID="Equation.DSMT4" ShapeID="_x0000_i1066" DrawAspect="Content" ObjectID="_1576503445" r:id="rId79"/>
        </w:object>
      </w:r>
      <w:r w:rsidR="003E7644">
        <w:rPr>
          <w:rFonts w:ascii="Times New Roman" w:hAnsi="Times New Roman"/>
          <w:color w:val="000000"/>
          <w:szCs w:val="26"/>
          <w:lang w:val="nl-NL"/>
        </w:rPr>
        <w:tab/>
      </w:r>
      <w:r w:rsidR="003E7644">
        <w:rPr>
          <w:rFonts w:ascii="Times New Roman" w:hAnsi="Times New Roman"/>
          <w:color w:val="000000"/>
          <w:szCs w:val="26"/>
          <w:lang w:val="nl-NL"/>
        </w:rPr>
        <w:tab/>
        <w:t xml:space="preserve">  </w:t>
      </w:r>
      <w:r w:rsidRPr="00BE0322">
        <w:rPr>
          <w:rFonts w:ascii="Times New Roman" w:hAnsi="Times New Roman"/>
          <w:color w:val="000000"/>
          <w:szCs w:val="26"/>
          <w:lang w:val="nl-NL"/>
        </w:rPr>
        <w:t>(</w:t>
      </w:r>
      <w:r w:rsidR="008413EA" w:rsidRPr="00BE0322">
        <w:rPr>
          <w:rFonts w:ascii="Times New Roman" w:hAnsi="Times New Roman"/>
          <w:color w:val="000000"/>
          <w:szCs w:val="26"/>
          <w:lang w:val="nl-NL"/>
        </w:rPr>
        <w:t>1.3</w:t>
      </w:r>
      <w:r w:rsidR="003E7644">
        <w:rPr>
          <w:rFonts w:ascii="Times New Roman" w:hAnsi="Times New Roman"/>
          <w:color w:val="000000"/>
          <w:szCs w:val="26"/>
          <w:lang w:val="nl-NL"/>
        </w:rPr>
        <w:t>0</w:t>
      </w:r>
      <w:r w:rsidRPr="00BE0322">
        <w:rPr>
          <w:rFonts w:ascii="Times New Roman" w:hAnsi="Times New Roman"/>
          <w:color w:val="000000"/>
          <w:szCs w:val="26"/>
          <w:lang w:val="nl-NL"/>
        </w:rPr>
        <w:t>)</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 Tổn thất phụ trong do sóng hài ngoài ở các tấm cách điện của tụ:</w:t>
      </w:r>
    </w:p>
    <w:p w:rsidR="00045F48" w:rsidRPr="00BE0322" w:rsidRDefault="003E7644" w:rsidP="00FD492A">
      <w:pPr>
        <w:widowControl w:val="0"/>
        <w:tabs>
          <w:tab w:val="left" w:pos="993"/>
        </w:tabs>
        <w:spacing w:after="0" w:line="360" w:lineRule="auto"/>
        <w:ind w:firstLine="709"/>
        <w:rPr>
          <w:rFonts w:ascii="Times New Roman" w:hAnsi="Times New Roman"/>
          <w:color w:val="000000"/>
          <w:szCs w:val="26"/>
          <w:lang w:val="nl-NL"/>
        </w:rPr>
      </w:pPr>
      <w:r w:rsidRPr="00BE0322">
        <w:rPr>
          <w:rFonts w:ascii="Times New Roman" w:hAnsi="Times New Roman"/>
          <w:color w:val="000000"/>
          <w:position w:val="-32"/>
          <w:szCs w:val="26"/>
        </w:rPr>
        <w:object w:dxaOrig="4260" w:dyaOrig="800">
          <v:shape id="_x0000_i1067" type="#_x0000_t75" style="width:309.75pt;height:43.5pt" o:ole="">
            <v:imagedata r:id="rId80" o:title=""/>
          </v:shape>
          <o:OLEObject Type="Embed" ProgID="Equation.DSMT4" ShapeID="_x0000_i1067" DrawAspect="Content" ObjectID="_1576503446" r:id="rId81"/>
        </w:object>
      </w:r>
      <w:r>
        <w:rPr>
          <w:rFonts w:ascii="Times New Roman" w:hAnsi="Times New Roman"/>
          <w:color w:val="000000"/>
          <w:szCs w:val="26"/>
          <w:lang w:val="nl-NL"/>
        </w:rPr>
        <w:t xml:space="preserve"> </w:t>
      </w:r>
      <w:r w:rsidR="00FD492A">
        <w:rPr>
          <w:rFonts w:ascii="Times New Roman" w:hAnsi="Times New Roman"/>
          <w:color w:val="000000"/>
          <w:szCs w:val="26"/>
          <w:lang w:val="nl-NL"/>
        </w:rPr>
        <w:t xml:space="preserve"> </w:t>
      </w:r>
      <w:r w:rsidR="00045F48" w:rsidRPr="00BE0322">
        <w:rPr>
          <w:rFonts w:ascii="Times New Roman" w:hAnsi="Times New Roman"/>
          <w:color w:val="000000"/>
          <w:szCs w:val="26"/>
          <w:lang w:val="nl-NL"/>
        </w:rPr>
        <w:t>(</w:t>
      </w:r>
      <w:r w:rsidR="008413EA" w:rsidRPr="00BE0322">
        <w:rPr>
          <w:rFonts w:ascii="Times New Roman" w:hAnsi="Times New Roman"/>
          <w:color w:val="000000"/>
          <w:szCs w:val="26"/>
          <w:lang w:val="nl-NL"/>
        </w:rPr>
        <w:t>1.3</w:t>
      </w:r>
      <w:r>
        <w:rPr>
          <w:rFonts w:ascii="Times New Roman" w:hAnsi="Times New Roman"/>
          <w:color w:val="000000"/>
          <w:szCs w:val="26"/>
          <w:lang w:val="nl-NL"/>
        </w:rPr>
        <w:t>1</w:t>
      </w:r>
      <w:r w:rsidR="00045F48" w:rsidRPr="00BE0322">
        <w:rPr>
          <w:rFonts w:ascii="Times New Roman" w:hAnsi="Times New Roman"/>
          <w:color w:val="000000"/>
          <w:szCs w:val="26"/>
          <w:lang w:val="nl-NL"/>
        </w:rPr>
        <w:t>)</w:t>
      </w:r>
    </w:p>
    <w:p w:rsidR="00045F48" w:rsidRPr="00BE0322" w:rsidRDefault="00045F48" w:rsidP="00045F48">
      <w:pPr>
        <w:widowControl w:val="0"/>
        <w:tabs>
          <w:tab w:val="left" w:pos="993"/>
        </w:tabs>
        <w:spacing w:after="0" w:line="360" w:lineRule="auto"/>
        <w:ind w:firstLine="709"/>
        <w:jc w:val="both"/>
        <w:rPr>
          <w:rFonts w:ascii="Times New Roman" w:hAnsi="Times New Roman"/>
          <w:i/>
          <w:color w:val="000000"/>
          <w:szCs w:val="26"/>
          <w:lang w:val="nl-NL"/>
        </w:rPr>
      </w:pPr>
      <w:r w:rsidRPr="00BE0322">
        <w:rPr>
          <w:rFonts w:ascii="Times New Roman" w:hAnsi="Times New Roman"/>
          <w:i/>
          <w:color w:val="000000"/>
          <w:szCs w:val="26"/>
          <w:lang w:val="nl-NL"/>
        </w:rPr>
        <w:t>Trong đó:</w:t>
      </w:r>
    </w:p>
    <w:p w:rsidR="00045F48" w:rsidRPr="00BE0322" w:rsidRDefault="00045F48" w:rsidP="008413EA">
      <w:pPr>
        <w:widowControl w:val="0"/>
        <w:tabs>
          <w:tab w:val="left" w:pos="993"/>
        </w:tabs>
        <w:spacing w:after="0" w:line="360" w:lineRule="auto"/>
        <w:ind w:left="709" w:firstLine="709"/>
        <w:jc w:val="both"/>
        <w:rPr>
          <w:rFonts w:ascii="Times New Roman" w:hAnsi="Times New Roman"/>
          <w:color w:val="000000"/>
          <w:szCs w:val="26"/>
          <w:lang w:val="nl-NL"/>
        </w:rPr>
      </w:pPr>
      <w:r w:rsidRPr="00BE0322">
        <w:rPr>
          <w:rFonts w:ascii="Times New Roman" w:hAnsi="Times New Roman"/>
          <w:color w:val="000000"/>
          <w:szCs w:val="26"/>
        </w:rPr>
        <w:t>К</w:t>
      </w:r>
      <w:r w:rsidRPr="00BE0322">
        <w:rPr>
          <w:rFonts w:ascii="Times New Roman" w:hAnsi="Times New Roman"/>
          <w:color w:val="000000"/>
          <w:szCs w:val="26"/>
          <w:vertAlign w:val="subscript"/>
          <w:lang w:val="nl-NL"/>
        </w:rPr>
        <w:t>n,e,h</w:t>
      </w:r>
      <w:r w:rsidRPr="00BE0322">
        <w:rPr>
          <w:rFonts w:ascii="Times New Roman" w:hAnsi="Times New Roman"/>
          <w:color w:val="000000"/>
          <w:szCs w:val="26"/>
          <w:lang w:val="nl-NL"/>
        </w:rPr>
        <w:t xml:space="preserve">- hệ số tính tới ảnh hưởng của hiệu ứng bề mặt ở đoạn </w:t>
      </w:r>
      <w:r w:rsidRPr="00BE0322">
        <w:rPr>
          <w:rFonts w:ascii="Times New Roman" w:hAnsi="Times New Roman"/>
          <w:color w:val="000000"/>
          <w:szCs w:val="26"/>
        </w:rPr>
        <w:t>е</w:t>
      </w:r>
    </w:p>
    <w:p w:rsidR="00045F48" w:rsidRPr="00BE0322" w:rsidRDefault="00045F48" w:rsidP="008413EA">
      <w:pPr>
        <w:widowControl w:val="0"/>
        <w:tabs>
          <w:tab w:val="left" w:pos="993"/>
        </w:tabs>
        <w:spacing w:after="0" w:line="360" w:lineRule="auto"/>
        <w:ind w:left="709" w:firstLine="709"/>
        <w:jc w:val="both"/>
        <w:rPr>
          <w:rFonts w:ascii="Times New Roman" w:hAnsi="Times New Roman"/>
          <w:color w:val="000000"/>
          <w:szCs w:val="26"/>
          <w:lang w:val="nl-NL"/>
        </w:rPr>
      </w:pPr>
      <w:r w:rsidRPr="00BE0322">
        <w:rPr>
          <w:rFonts w:ascii="Times New Roman" w:hAnsi="Times New Roman"/>
          <w:color w:val="000000"/>
          <w:szCs w:val="26"/>
          <w:lang w:val="nl-NL"/>
        </w:rPr>
        <w:t>R</w:t>
      </w:r>
      <w:r w:rsidRPr="00BE0322">
        <w:rPr>
          <w:rFonts w:ascii="Times New Roman" w:hAnsi="Times New Roman"/>
          <w:color w:val="000000"/>
          <w:szCs w:val="26"/>
          <w:vertAlign w:val="subscript"/>
        </w:rPr>
        <w:t>е</w:t>
      </w:r>
      <w:r w:rsidRPr="00BE0322">
        <w:rPr>
          <w:rFonts w:ascii="Times New Roman" w:hAnsi="Times New Roman"/>
          <w:color w:val="000000"/>
          <w:szCs w:val="26"/>
          <w:lang w:val="nl-NL"/>
        </w:rPr>
        <w:t xml:space="preserve">- điện trở của đoạn thứ </w:t>
      </w:r>
      <w:r w:rsidRPr="00BE0322">
        <w:rPr>
          <w:rFonts w:ascii="Times New Roman" w:hAnsi="Times New Roman"/>
          <w:color w:val="000000"/>
          <w:szCs w:val="26"/>
        </w:rPr>
        <w:t>е</w:t>
      </w:r>
      <w:r w:rsidRPr="00BE0322">
        <w:rPr>
          <w:rFonts w:ascii="Times New Roman" w:hAnsi="Times New Roman"/>
          <w:color w:val="000000"/>
          <w:szCs w:val="26"/>
          <w:lang w:val="nl-NL"/>
        </w:rPr>
        <w:t>.</w:t>
      </w:r>
    </w:p>
    <w:p w:rsidR="00045F48" w:rsidRPr="00BE0322" w:rsidRDefault="00045F48" w:rsidP="00045F48">
      <w:pPr>
        <w:widowControl w:val="0"/>
        <w:tabs>
          <w:tab w:val="left" w:pos="993"/>
        </w:tabs>
        <w:spacing w:after="0" w:line="360" w:lineRule="auto"/>
        <w:ind w:firstLine="709"/>
        <w:jc w:val="both"/>
        <w:rPr>
          <w:rFonts w:ascii="Times New Roman" w:hAnsi="Times New Roman"/>
          <w:i/>
          <w:iCs/>
          <w:color w:val="000000"/>
          <w:szCs w:val="26"/>
          <w:lang w:val="nl-NL" w:bidi="lo-LA"/>
        </w:rPr>
      </w:pPr>
      <w:r w:rsidRPr="00BE0322">
        <w:rPr>
          <w:rFonts w:ascii="Times New Roman" w:hAnsi="Times New Roman"/>
          <w:i/>
          <w:color w:val="000000"/>
          <w:szCs w:val="26"/>
          <w:lang w:val="nl-NL"/>
        </w:rPr>
        <w:t xml:space="preserve">Thứ năm, </w:t>
      </w:r>
      <w:r w:rsidRPr="00BE0322">
        <w:rPr>
          <w:rFonts w:ascii="Times New Roman" w:hAnsi="Times New Roman"/>
          <w:i/>
          <w:iCs/>
          <w:color w:val="000000"/>
          <w:szCs w:val="26"/>
          <w:lang w:val="nl-NL" w:bidi="lo-LA"/>
        </w:rPr>
        <w:t>Ảnh hưởng tới các thiết bị khác</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bidi="lo-LA"/>
        </w:rPr>
      </w:pPr>
      <w:r w:rsidRPr="00BE0322">
        <w:rPr>
          <w:rFonts w:ascii="Times New Roman" w:hAnsi="Times New Roman"/>
          <w:color w:val="000000"/>
          <w:szCs w:val="26"/>
          <w:lang w:val="nl-NL" w:bidi="lo-LA"/>
        </w:rPr>
        <w:t>Gây chỉ thị sai đối với thiết bị đo lường ví dụ như thiết bị kiểm tra cách điện thường trực (PIM) thì khi có hài bội bậc cao có thể có dòng trên dây trung tính, PIM có thể nhận thấy và báo tín hiệu sai hoặc đối với các máy cắt (CB) điện tử khi có sóng hài có thể làm CB tác động không mong muốn.</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bidi="lo-LA"/>
        </w:rPr>
      </w:pPr>
      <w:r w:rsidRPr="00BE0322">
        <w:rPr>
          <w:rFonts w:ascii="Times New Roman" w:hAnsi="Times New Roman"/>
          <w:color w:val="000000"/>
          <w:szCs w:val="26"/>
          <w:lang w:val="nl-NL" w:bidi="lo-LA"/>
        </w:rPr>
        <w:t>Làm tăng nhiệt máy cắt, ảnh hường khả năng cắt dòng của máy cắt do dòng hài tồn tại làm tăng dòng hiệu dụng qua máy cắt dẫn đến máy cắt tác động sai lệch.</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bidi="lo-LA"/>
        </w:rPr>
      </w:pPr>
      <w:r w:rsidRPr="00BE0322">
        <w:rPr>
          <w:rFonts w:ascii="Times New Roman" w:hAnsi="Times New Roman"/>
          <w:color w:val="000000"/>
          <w:szCs w:val="26"/>
          <w:lang w:val="nl-NL" w:bidi="lo-LA"/>
        </w:rPr>
        <w:t>Các máy cắt hoạt động cắt không được do các cuộn cắt không có khả năng vận hành thích hợp trong điều kiện hiện diện các sóng hài phức tạp.</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bidi="lo-LA"/>
        </w:rPr>
      </w:pPr>
      <w:r w:rsidRPr="00BE0322">
        <w:rPr>
          <w:rFonts w:ascii="Times New Roman" w:hAnsi="Times New Roman"/>
          <w:color w:val="000000"/>
          <w:szCs w:val="26"/>
          <w:lang w:val="nl-NL" w:bidi="lo-LA"/>
        </w:rPr>
        <w:t>Sóng hài gây nên trạng thái vận hành không mong muốn của cầu chì (do là đặc tính thời gian và dòng điện của các dây chì).</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bidi="lo-LA"/>
        </w:rPr>
      </w:pPr>
      <w:r w:rsidRPr="00BE0322">
        <w:rPr>
          <w:rFonts w:ascii="Times New Roman" w:hAnsi="Times New Roman"/>
          <w:color w:val="000000"/>
          <w:szCs w:val="26"/>
          <w:lang w:val="nl-NL" w:bidi="lo-LA"/>
        </w:rPr>
        <w:t>Sự xuất hiện các dòng điện trong dây trung tính gây tác động chức năng của các rơle như rơle phát hiện dòng rò, dòng chạm đất…).</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bidi="lo-LA"/>
        </w:rPr>
      </w:pPr>
      <w:r w:rsidRPr="00BE0322">
        <w:rPr>
          <w:rFonts w:ascii="Times New Roman" w:hAnsi="Times New Roman"/>
          <w:color w:val="000000"/>
          <w:szCs w:val="26"/>
          <w:lang w:val="nl-NL" w:bidi="lo-LA"/>
        </w:rPr>
        <w:t>Sóng hài trong hệ thống làm rơle có thể tác động sai. Do rơle hoạt động phụ thuộc vào giá trị đỉnh của điện áp và dòng điện. Do đó chúng chịu ảnh hưởng trực tiếp bởi sự méo dạng dòng của sóng hài. Các loại rơle bảo vệ có thể tác động sai do hiện tượng méo dạng dòng hay áp.</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bidi="lo-LA"/>
        </w:rPr>
      </w:pPr>
      <w:r w:rsidRPr="00BE0322">
        <w:rPr>
          <w:rFonts w:ascii="Times New Roman" w:hAnsi="Times New Roman"/>
          <w:color w:val="000000"/>
          <w:szCs w:val="26"/>
          <w:lang w:val="nl-NL" w:bidi="lo-LA"/>
        </w:rPr>
        <w:t>Đối với các đèn chiếu sáng trong các chấn lưu có tụ và cuộn cảm sóng hài gây cộng hưởng tạo nên sự gia tăng nhiệt gây hư hỏng.</w:t>
      </w:r>
    </w:p>
    <w:p w:rsidR="00045F48" w:rsidRPr="00BE0322" w:rsidRDefault="00045F48" w:rsidP="00045F48">
      <w:pPr>
        <w:widowControl w:val="0"/>
        <w:tabs>
          <w:tab w:val="left" w:pos="993"/>
        </w:tabs>
        <w:spacing w:after="0" w:line="360" w:lineRule="auto"/>
        <w:ind w:firstLine="709"/>
        <w:jc w:val="both"/>
        <w:rPr>
          <w:rFonts w:ascii="Times New Roman" w:hAnsi="Times New Roman"/>
          <w:color w:val="000000"/>
          <w:szCs w:val="26"/>
          <w:lang w:val="nl-NL" w:bidi="lo-LA"/>
        </w:rPr>
      </w:pPr>
      <w:r w:rsidRPr="00BE0322">
        <w:rPr>
          <w:rFonts w:ascii="Times New Roman" w:hAnsi="Times New Roman"/>
          <w:color w:val="000000"/>
          <w:szCs w:val="26"/>
          <w:lang w:val="nl-NL" w:bidi="lo-LA"/>
        </w:rPr>
        <w:t>Gây kích dẫn không đúng thời điểm cho các thiết bị công suất, hư hỏng các phần tử trong bộ lọc của đường dây sử dụng trong hệ thống thông tin.</w:t>
      </w:r>
    </w:p>
    <w:p w:rsidR="00320D49" w:rsidRPr="00BE0322" w:rsidRDefault="00320D49">
      <w:pPr>
        <w:spacing w:after="0" w:line="240" w:lineRule="auto"/>
        <w:rPr>
          <w:rFonts w:ascii="Times New Roman" w:eastAsia="Times New Roman" w:hAnsi="Times New Roman"/>
          <w:b/>
          <w:bCs/>
          <w:color w:val="000000"/>
          <w:kern w:val="32"/>
          <w:szCs w:val="32"/>
          <w:lang w:val="nl-NL" w:bidi="lo-LA"/>
        </w:rPr>
      </w:pPr>
      <w:bookmarkStart w:id="84" w:name="_Toc498101691"/>
      <w:r w:rsidRPr="00BE0322">
        <w:rPr>
          <w:color w:val="000000"/>
          <w:lang w:val="nl-NL" w:bidi="lo-LA"/>
        </w:rPr>
        <w:br w:type="page"/>
      </w:r>
    </w:p>
    <w:p w:rsidR="0031239E" w:rsidRPr="00BE0322" w:rsidRDefault="0031239E" w:rsidP="0034720D">
      <w:pPr>
        <w:pStyle w:val="Heading1"/>
        <w:rPr>
          <w:lang w:val="nl-NL" w:bidi="lo-LA"/>
        </w:rPr>
      </w:pPr>
      <w:bookmarkStart w:id="85" w:name="_Toc498427511"/>
      <w:bookmarkStart w:id="86" w:name="_Toc498427800"/>
      <w:r w:rsidRPr="00BE0322">
        <w:rPr>
          <w:lang w:val="nl-NL" w:bidi="lo-LA"/>
        </w:rPr>
        <w:lastRenderedPageBreak/>
        <w:t>KẾT LUẬN CHƯƠNG 1</w:t>
      </w:r>
      <w:bookmarkEnd w:id="84"/>
      <w:bookmarkEnd w:id="85"/>
      <w:bookmarkEnd w:id="86"/>
    </w:p>
    <w:p w:rsidR="0034720D" w:rsidRPr="00BE0322" w:rsidRDefault="0034720D" w:rsidP="00045F48">
      <w:pPr>
        <w:widowControl w:val="0"/>
        <w:tabs>
          <w:tab w:val="left" w:pos="993"/>
        </w:tabs>
        <w:spacing w:after="0" w:line="360" w:lineRule="auto"/>
        <w:ind w:firstLine="709"/>
        <w:jc w:val="both"/>
        <w:rPr>
          <w:rFonts w:ascii="Times New Roman" w:hAnsi="Times New Roman"/>
          <w:color w:val="000000"/>
          <w:sz w:val="20"/>
          <w:szCs w:val="26"/>
          <w:lang w:val="nl-NL" w:bidi="lo-LA"/>
        </w:rPr>
      </w:pPr>
    </w:p>
    <w:p w:rsidR="0007441E" w:rsidRPr="00685873" w:rsidRDefault="0007441E" w:rsidP="0007441E">
      <w:pPr>
        <w:widowControl w:val="0"/>
        <w:tabs>
          <w:tab w:val="left" w:pos="993"/>
        </w:tabs>
        <w:spacing w:after="0" w:line="360" w:lineRule="auto"/>
        <w:ind w:firstLine="709"/>
        <w:jc w:val="both"/>
        <w:rPr>
          <w:rFonts w:ascii="Times New Roman" w:hAnsi="Times New Roman"/>
          <w:color w:val="000000"/>
          <w:szCs w:val="26"/>
          <w:lang w:val="nl-NL" w:bidi="lo-LA"/>
        </w:rPr>
      </w:pPr>
      <w:r>
        <w:rPr>
          <w:rFonts w:ascii="Times New Roman" w:hAnsi="Times New Roman"/>
          <w:color w:val="000000"/>
          <w:szCs w:val="26"/>
          <w:lang w:val="nl-NL" w:bidi="lo-LA"/>
        </w:rPr>
        <w:t>Nôi dung chương đưa ra một cái nhìn tổng quan về</w:t>
      </w:r>
      <w:r w:rsidRPr="00685873">
        <w:rPr>
          <w:rFonts w:ascii="Times New Roman" w:hAnsi="Times New Roman"/>
          <w:color w:val="000000"/>
          <w:szCs w:val="26"/>
          <w:lang w:val="nl-NL" w:bidi="lo-LA"/>
        </w:rPr>
        <w:t xml:space="preserve"> chất lượng điện áp và các chỉ tiêu cơ bản đánh giá chất lượng điện áp trong lưới phân phối.</w:t>
      </w:r>
      <w:r w:rsidR="00291EC4">
        <w:rPr>
          <w:rFonts w:ascii="Times New Roman" w:hAnsi="Times New Roman"/>
          <w:color w:val="000000"/>
          <w:szCs w:val="26"/>
          <w:lang w:val="nl-NL" w:bidi="lo-LA"/>
        </w:rPr>
        <w:t xml:space="preserve"> </w:t>
      </w:r>
      <w:r w:rsidRPr="00685873">
        <w:rPr>
          <w:rFonts w:ascii="Times New Roman" w:hAnsi="Times New Roman"/>
          <w:color w:val="000000"/>
          <w:szCs w:val="26"/>
          <w:lang w:val="vi-VN"/>
        </w:rPr>
        <w:t>Chất lượng điện được đảm bảo nếu thiết bị dùng điện được cung cấp điện áp với với tần số định mức của hệ thống điện và với điện áp định mức của thiết bị đó. Nhưng việc đảm bảo tuyệt đối ổn định hai thông số này trong suốt quá trình làm việc của thiết bị là không thể thực hiện được do các nhiễu loạn thường xuyên xảy ra trong hệ thống, do sự phân phối không đều điện áp trong mạng điện và do chính quá trình làm việc của các thiết bị ở các điểm khác nhau là hoàn toàn ngẫu nhiên</w:t>
      </w:r>
      <w:r w:rsidRPr="00351C81">
        <w:rPr>
          <w:rFonts w:ascii="Times New Roman" w:hAnsi="Times New Roman"/>
          <w:color w:val="000000"/>
          <w:szCs w:val="26"/>
          <w:lang w:val="vi-VN"/>
        </w:rPr>
        <w:t>.</w:t>
      </w:r>
      <w:r w:rsidR="00291EC4" w:rsidRPr="00351C81">
        <w:rPr>
          <w:rFonts w:ascii="Times New Roman" w:hAnsi="Times New Roman"/>
          <w:color w:val="000000"/>
          <w:szCs w:val="26"/>
          <w:lang w:val="vi-VN"/>
        </w:rPr>
        <w:t xml:space="preserve"> </w:t>
      </w:r>
      <w:r w:rsidRPr="00351C81">
        <w:rPr>
          <w:rFonts w:ascii="Times New Roman" w:hAnsi="Times New Roman"/>
          <w:color w:val="000000"/>
          <w:szCs w:val="26"/>
          <w:lang w:val="vi-VN"/>
        </w:rPr>
        <w:t xml:space="preserve">Do đó </w:t>
      </w:r>
      <w:r w:rsidRPr="00685873">
        <w:rPr>
          <w:rFonts w:ascii="Times New Roman" w:hAnsi="Times New Roman"/>
          <w:color w:val="000000"/>
          <w:szCs w:val="26"/>
          <w:lang w:val="vi-VN"/>
        </w:rPr>
        <w:t>chất lượng điện áp</w:t>
      </w:r>
      <w:r w:rsidR="00ED11B7" w:rsidRPr="00351C81">
        <w:rPr>
          <w:rFonts w:ascii="Times New Roman" w:hAnsi="Times New Roman"/>
          <w:color w:val="000000"/>
          <w:szCs w:val="26"/>
          <w:lang w:val="vi-VN"/>
        </w:rPr>
        <w:t xml:space="preserve"> </w:t>
      </w:r>
      <w:r w:rsidRPr="00685873">
        <w:rPr>
          <w:rFonts w:ascii="Times New Roman" w:hAnsi="Times New Roman"/>
          <w:color w:val="000000"/>
          <w:szCs w:val="26"/>
          <w:lang w:val="vi-VN"/>
        </w:rPr>
        <w:t>không có giá trị tuyệt đối với các thông số và chúng được coi là đảm bảo nếu tần số và điện áp biến đổi trong phạm vi cho phép quanh mức chuẩn đã quy định</w:t>
      </w:r>
      <w:r w:rsidRPr="00685873">
        <w:rPr>
          <w:rFonts w:ascii="Times New Roman" w:hAnsi="Times New Roman"/>
          <w:color w:val="000000"/>
          <w:szCs w:val="26"/>
          <w:lang w:val="nl-NL" w:bidi="lo-LA"/>
        </w:rPr>
        <w:t>.</w:t>
      </w:r>
      <w:r w:rsidR="00291EC4">
        <w:rPr>
          <w:rFonts w:ascii="Times New Roman" w:hAnsi="Times New Roman"/>
          <w:color w:val="000000"/>
          <w:szCs w:val="26"/>
          <w:lang w:val="nl-NL" w:bidi="lo-LA"/>
        </w:rPr>
        <w:t xml:space="preserve"> </w:t>
      </w:r>
      <w:r>
        <w:rPr>
          <w:rFonts w:ascii="Times New Roman" w:hAnsi="Times New Roman"/>
          <w:color w:val="000000"/>
          <w:szCs w:val="26"/>
          <w:lang w:val="nl-NL" w:bidi="lo-LA"/>
        </w:rPr>
        <w:t xml:space="preserve">Để đánh giá chất lượng điện áp có đảm bảo hay không </w:t>
      </w:r>
      <w:r w:rsidRPr="00685873">
        <w:rPr>
          <w:rFonts w:ascii="Times New Roman" w:hAnsi="Times New Roman"/>
          <w:color w:val="000000"/>
          <w:szCs w:val="26"/>
          <w:lang w:val="nl-NL" w:bidi="lo-LA"/>
        </w:rPr>
        <w:t xml:space="preserve">cần phải đánh giá </w:t>
      </w:r>
      <w:r>
        <w:rPr>
          <w:rFonts w:ascii="Times New Roman" w:hAnsi="Times New Roman"/>
          <w:color w:val="000000"/>
          <w:szCs w:val="26"/>
          <w:lang w:val="nl-NL" w:bidi="lo-LA"/>
        </w:rPr>
        <w:t>qua</w:t>
      </w:r>
      <w:r w:rsidRPr="00685873">
        <w:rPr>
          <w:rFonts w:ascii="Times New Roman" w:hAnsi="Times New Roman"/>
          <w:color w:val="000000"/>
          <w:szCs w:val="26"/>
          <w:lang w:val="nl-NL" w:bidi="lo-LA"/>
        </w:rPr>
        <w:t xml:space="preserve"> các chỉ tiêu về chất lượng điện áp</w:t>
      </w:r>
      <w:r>
        <w:rPr>
          <w:rFonts w:ascii="Times New Roman" w:hAnsi="Times New Roman"/>
          <w:color w:val="000000"/>
          <w:szCs w:val="26"/>
          <w:lang w:val="nl-NL" w:bidi="lo-LA"/>
        </w:rPr>
        <w:t xml:space="preserve"> bao gồm</w:t>
      </w:r>
      <w:r w:rsidRPr="00685873">
        <w:rPr>
          <w:rFonts w:ascii="Times New Roman" w:hAnsi="Times New Roman"/>
          <w:color w:val="000000"/>
          <w:szCs w:val="26"/>
          <w:lang w:val="nl-NL" w:bidi="lo-LA"/>
        </w:rPr>
        <w:t>: Độ lệch điện áp</w:t>
      </w:r>
      <w:r w:rsidR="00ED11B7">
        <w:rPr>
          <w:rFonts w:ascii="Times New Roman" w:hAnsi="Times New Roman"/>
          <w:color w:val="000000"/>
          <w:szCs w:val="26"/>
          <w:lang w:val="nl-NL" w:bidi="lo-LA"/>
        </w:rPr>
        <w:t>;</w:t>
      </w:r>
      <w:r w:rsidRPr="00685873">
        <w:rPr>
          <w:rFonts w:ascii="Times New Roman" w:hAnsi="Times New Roman"/>
          <w:color w:val="000000"/>
          <w:szCs w:val="26"/>
          <w:lang w:val="nl-NL" w:bidi="lo-LA"/>
        </w:rPr>
        <w:t xml:space="preserve"> </w:t>
      </w:r>
      <w:r w:rsidR="00ED11B7">
        <w:rPr>
          <w:rFonts w:ascii="Times New Roman" w:hAnsi="Times New Roman"/>
          <w:color w:val="000000"/>
          <w:szCs w:val="26"/>
          <w:lang w:val="nl-NL" w:bidi="lo-LA"/>
        </w:rPr>
        <w:t>độ d</w:t>
      </w:r>
      <w:r w:rsidRPr="00685873">
        <w:rPr>
          <w:rFonts w:ascii="Times New Roman" w:hAnsi="Times New Roman"/>
          <w:color w:val="000000"/>
          <w:szCs w:val="26"/>
          <w:lang w:val="nl-NL" w:bidi="lo-LA"/>
        </w:rPr>
        <w:t>ao động điện áp</w:t>
      </w:r>
      <w:r w:rsidR="00ED11B7">
        <w:rPr>
          <w:rFonts w:ascii="Times New Roman" w:hAnsi="Times New Roman"/>
          <w:color w:val="000000"/>
          <w:szCs w:val="26"/>
          <w:lang w:val="nl-NL" w:bidi="lo-LA"/>
        </w:rPr>
        <w:t>;</w:t>
      </w:r>
      <w:r w:rsidRPr="00685873">
        <w:rPr>
          <w:rFonts w:ascii="Times New Roman" w:hAnsi="Times New Roman"/>
          <w:color w:val="000000"/>
          <w:szCs w:val="26"/>
          <w:lang w:val="nl-NL" w:bidi="lo-LA"/>
        </w:rPr>
        <w:t xml:space="preserve"> </w:t>
      </w:r>
      <w:r w:rsidR="00ED11B7">
        <w:rPr>
          <w:rFonts w:ascii="Times New Roman" w:hAnsi="Times New Roman"/>
          <w:color w:val="000000"/>
          <w:szCs w:val="26"/>
          <w:lang w:val="nl-NL" w:bidi="lo-LA"/>
        </w:rPr>
        <w:t>đ</w:t>
      </w:r>
      <w:r w:rsidRPr="00685873">
        <w:rPr>
          <w:rFonts w:ascii="Times New Roman" w:hAnsi="Times New Roman"/>
          <w:color w:val="000000"/>
          <w:szCs w:val="26"/>
          <w:lang w:val="nl-NL" w:bidi="lo-LA"/>
        </w:rPr>
        <w:t>ộ không đối xứng điện áp (độ cân bằng pha)</w:t>
      </w:r>
      <w:r w:rsidR="00ED11B7">
        <w:rPr>
          <w:rFonts w:ascii="Times New Roman" w:hAnsi="Times New Roman"/>
          <w:color w:val="000000"/>
          <w:szCs w:val="26"/>
          <w:lang w:val="nl-NL" w:bidi="lo-LA"/>
        </w:rPr>
        <w:t>;</w:t>
      </w:r>
      <w:r w:rsidRPr="00685873">
        <w:rPr>
          <w:rFonts w:ascii="Times New Roman" w:hAnsi="Times New Roman"/>
          <w:color w:val="000000"/>
          <w:szCs w:val="26"/>
          <w:lang w:val="nl-NL" w:bidi="lo-LA"/>
        </w:rPr>
        <w:t xml:space="preserve"> và </w:t>
      </w:r>
      <w:r w:rsidR="00ED11B7">
        <w:rPr>
          <w:rFonts w:ascii="Times New Roman" w:hAnsi="Times New Roman"/>
          <w:color w:val="000000"/>
          <w:szCs w:val="26"/>
          <w:lang w:val="nl-NL" w:bidi="lo-LA"/>
        </w:rPr>
        <w:t>đ</w:t>
      </w:r>
      <w:r w:rsidRPr="00685873">
        <w:rPr>
          <w:rFonts w:ascii="Times New Roman" w:hAnsi="Times New Roman"/>
          <w:color w:val="000000"/>
          <w:szCs w:val="26"/>
          <w:lang w:val="nl-NL" w:bidi="lo-LA"/>
        </w:rPr>
        <w:t>ộ không hình sin của điện áp (sóng hài).</w:t>
      </w:r>
    </w:p>
    <w:p w:rsidR="009C7238" w:rsidRPr="00BE0322" w:rsidRDefault="009C7238" w:rsidP="00045F48">
      <w:pPr>
        <w:widowControl w:val="0"/>
        <w:tabs>
          <w:tab w:val="left" w:pos="993"/>
        </w:tabs>
        <w:spacing w:after="0" w:line="360" w:lineRule="auto"/>
        <w:ind w:firstLine="709"/>
        <w:jc w:val="both"/>
        <w:rPr>
          <w:rFonts w:ascii="Times New Roman" w:hAnsi="Times New Roman"/>
          <w:color w:val="000000"/>
          <w:szCs w:val="26"/>
          <w:lang w:val="nl-NL" w:bidi="lo-LA"/>
        </w:rPr>
      </w:pPr>
    </w:p>
    <w:p w:rsidR="0031239E" w:rsidRPr="00BE0322" w:rsidRDefault="0031239E" w:rsidP="00045F48">
      <w:pPr>
        <w:widowControl w:val="0"/>
        <w:tabs>
          <w:tab w:val="left" w:pos="993"/>
        </w:tabs>
        <w:spacing w:after="0" w:line="360" w:lineRule="auto"/>
        <w:ind w:firstLine="709"/>
        <w:jc w:val="both"/>
        <w:rPr>
          <w:rFonts w:ascii="Times New Roman" w:hAnsi="Times New Roman"/>
          <w:color w:val="000000"/>
          <w:szCs w:val="26"/>
          <w:lang w:val="nl-NL" w:bidi="lo-LA"/>
        </w:rPr>
      </w:pPr>
    </w:p>
    <w:p w:rsidR="00294FE2" w:rsidRPr="00BE0322" w:rsidRDefault="00AA379B" w:rsidP="0096193A">
      <w:pPr>
        <w:pStyle w:val="Heading1"/>
        <w:rPr>
          <w:lang w:val="nl-NL"/>
        </w:rPr>
      </w:pPr>
      <w:r w:rsidRPr="00BE0322">
        <w:rPr>
          <w:lang w:val="nl-NL"/>
        </w:rPr>
        <w:br w:type="page"/>
      </w:r>
      <w:bookmarkStart w:id="87" w:name="_Toc498101692"/>
      <w:bookmarkStart w:id="88" w:name="_Toc498427512"/>
      <w:bookmarkStart w:id="89" w:name="_Toc498427801"/>
      <w:r w:rsidR="00294FE2" w:rsidRPr="00BE0322">
        <w:rPr>
          <w:lang w:val="nl-NL"/>
        </w:rPr>
        <w:lastRenderedPageBreak/>
        <w:t>CHƯƠNG 2</w:t>
      </w:r>
      <w:bookmarkEnd w:id="87"/>
      <w:bookmarkEnd w:id="88"/>
      <w:bookmarkEnd w:id="89"/>
    </w:p>
    <w:p w:rsidR="00294FE2" w:rsidRPr="00BE0322" w:rsidRDefault="00294FE2" w:rsidP="0096193A">
      <w:pPr>
        <w:pStyle w:val="Heading1"/>
        <w:rPr>
          <w:lang w:val="nl-NL"/>
        </w:rPr>
      </w:pPr>
      <w:bookmarkStart w:id="90" w:name="_Toc498101693"/>
      <w:bookmarkStart w:id="91" w:name="_Toc498427513"/>
      <w:bookmarkStart w:id="92" w:name="_Toc498427802"/>
      <w:r w:rsidRPr="00BE0322">
        <w:rPr>
          <w:lang w:val="nl-NL"/>
        </w:rPr>
        <w:t>CÁC PHƯƠNG PHÁP ĐÁNH GIÁ CHẤT LƯỢNG ĐIỆN ÁP VÀ BIỆN PHÁP NÂNG CAO CHẤT LƯỢNG ĐIỆN ÁP</w:t>
      </w:r>
      <w:bookmarkEnd w:id="90"/>
      <w:bookmarkEnd w:id="91"/>
      <w:bookmarkEnd w:id="92"/>
    </w:p>
    <w:p w:rsidR="000F57C5" w:rsidRPr="00BE0322" w:rsidRDefault="000F57C5" w:rsidP="00223726">
      <w:pPr>
        <w:pStyle w:val="Heading2"/>
        <w:rPr>
          <w:lang w:val="nl-NL"/>
        </w:rPr>
      </w:pPr>
      <w:bookmarkStart w:id="93" w:name="_Toc498101694"/>
      <w:bookmarkStart w:id="94" w:name="_Toc498427514"/>
      <w:bookmarkStart w:id="95" w:name="_Toc498427803"/>
      <w:r w:rsidRPr="00BE0322">
        <w:rPr>
          <w:lang w:val="nl-NL"/>
        </w:rPr>
        <w:t>2.1. Các phương pháp đánh giá chất lượng điện áp</w:t>
      </w:r>
      <w:bookmarkEnd w:id="93"/>
      <w:bookmarkEnd w:id="94"/>
      <w:bookmarkEnd w:id="95"/>
    </w:p>
    <w:p w:rsidR="00A54372" w:rsidRPr="00BE0322" w:rsidRDefault="00A54372" w:rsidP="00A54372">
      <w:pPr>
        <w:pStyle w:val="Heading3"/>
        <w:rPr>
          <w:lang w:val="nl-NL"/>
        </w:rPr>
      </w:pPr>
      <w:bookmarkStart w:id="96" w:name="_Toc498101695"/>
      <w:bookmarkStart w:id="97" w:name="_Toc498427515"/>
      <w:bookmarkStart w:id="98" w:name="_Toc498427804"/>
      <w:r w:rsidRPr="00BE0322">
        <w:rPr>
          <w:lang w:val="nl-NL"/>
        </w:rPr>
        <w:t xml:space="preserve">2.1.1. Đánh giá </w:t>
      </w:r>
      <w:r w:rsidR="00ED11B7">
        <w:rPr>
          <w:lang w:val="nl-NL"/>
        </w:rPr>
        <w:t xml:space="preserve"> </w:t>
      </w:r>
      <w:r w:rsidRPr="00BE0322">
        <w:rPr>
          <w:lang w:val="nl-NL"/>
        </w:rPr>
        <w:t>chất lượng điện theo mô hình xác xuất thống kê</w:t>
      </w:r>
      <w:bookmarkEnd w:id="96"/>
      <w:bookmarkEnd w:id="97"/>
      <w:bookmarkEnd w:id="98"/>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Độ lệch điện áp là một đại lượng ngẫu nhiên tuân theo luật phân phối chuẩn, nên hàm mật độ có dạng</w:t>
      </w:r>
      <w:r w:rsidR="004A269B" w:rsidRPr="00BE0322">
        <w:rPr>
          <w:rStyle w:val="FootnoteReference"/>
          <w:rFonts w:ascii="Times New Roman" w:hAnsi="Times New Roman"/>
          <w:color w:val="000000"/>
          <w:szCs w:val="26"/>
          <w:lang w:val="nl-NL"/>
        </w:rPr>
        <w:footnoteReference w:id="11"/>
      </w:r>
      <w:r w:rsidRPr="00BE0322">
        <w:rPr>
          <w:rFonts w:ascii="Times New Roman" w:hAnsi="Times New Roman"/>
          <w:color w:val="000000"/>
          <w:szCs w:val="26"/>
          <w:lang w:val="nl-NL"/>
        </w:rPr>
        <w:t>:</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nl-NL"/>
        </w:rPr>
      </w:pPr>
      <w:r w:rsidRPr="00BE0322">
        <w:rPr>
          <w:rFonts w:ascii="Times New Roman" w:hAnsi="Times New Roman"/>
          <w:color w:val="000000"/>
          <w:position w:val="-32"/>
          <w:szCs w:val="26"/>
        </w:rPr>
        <w:object w:dxaOrig="2260" w:dyaOrig="820">
          <v:shape id="_x0000_i1068" type="#_x0000_t75" style="width:116.25pt;height:41.25pt" o:ole="">
            <v:imagedata r:id="rId82" o:title=""/>
          </v:shape>
          <o:OLEObject Type="Embed" ProgID="Equation.DSMT4" ShapeID="_x0000_i1068" DrawAspect="Content" ObjectID="_1576503447" r:id="rId83"/>
        </w:object>
      </w:r>
      <w:r w:rsidRPr="00BE0322">
        <w:rPr>
          <w:rFonts w:ascii="Times New Roman" w:hAnsi="Times New Roman"/>
          <w:color w:val="000000"/>
          <w:szCs w:val="26"/>
          <w:lang w:val="nl-NL"/>
        </w:rPr>
        <w:tab/>
      </w:r>
      <w:r w:rsidR="00EC13EE">
        <w:rPr>
          <w:rFonts w:ascii="Times New Roman" w:hAnsi="Times New Roman"/>
          <w:color w:val="000000"/>
          <w:szCs w:val="26"/>
          <w:lang w:val="nl-NL"/>
        </w:rPr>
        <w:t xml:space="preserve">                                      </w:t>
      </w:r>
      <w:r w:rsidRPr="00BE0322">
        <w:rPr>
          <w:rFonts w:ascii="Times New Roman" w:hAnsi="Times New Roman"/>
          <w:color w:val="000000"/>
          <w:szCs w:val="26"/>
          <w:lang w:val="nl-NL"/>
        </w:rPr>
        <w:t>(2.1)</w:t>
      </w:r>
    </w:p>
    <w:p w:rsidR="004D416C" w:rsidRPr="00BE0322" w:rsidRDefault="004D416C" w:rsidP="004D416C">
      <w:pPr>
        <w:widowControl w:val="0"/>
        <w:tabs>
          <w:tab w:val="left" w:pos="993"/>
        </w:tabs>
        <w:spacing w:after="0" w:line="360" w:lineRule="auto"/>
        <w:ind w:firstLine="709"/>
        <w:jc w:val="both"/>
        <w:rPr>
          <w:rFonts w:ascii="Times New Roman" w:hAnsi="Times New Roman"/>
          <w:i/>
          <w:color w:val="000000"/>
          <w:szCs w:val="26"/>
          <w:lang w:val="nl-NL"/>
        </w:rPr>
      </w:pPr>
      <w:r w:rsidRPr="00BE0322">
        <w:rPr>
          <w:rFonts w:ascii="Times New Roman" w:hAnsi="Times New Roman"/>
          <w:i/>
          <w:color w:val="000000"/>
          <w:szCs w:val="26"/>
          <w:lang w:val="nl-NL"/>
        </w:rPr>
        <w:t>Trong đó:</w:t>
      </w:r>
    </w:p>
    <w:p w:rsidR="004D416C" w:rsidRPr="00BE0322" w:rsidRDefault="004D416C" w:rsidP="004D416C">
      <w:pPr>
        <w:widowControl w:val="0"/>
        <w:tabs>
          <w:tab w:val="left" w:pos="993"/>
        </w:tabs>
        <w:spacing w:after="0" w:line="360" w:lineRule="auto"/>
        <w:ind w:left="709" w:firstLine="709"/>
        <w:jc w:val="both"/>
        <w:rPr>
          <w:rFonts w:ascii="Times New Roman" w:hAnsi="Times New Roman"/>
          <w:color w:val="000000"/>
          <w:szCs w:val="26"/>
          <w:lang w:val="nl-NL"/>
        </w:rPr>
      </w:pPr>
      <w:r w:rsidRPr="00BE0322">
        <w:rPr>
          <w:rFonts w:ascii="Times New Roman" w:hAnsi="Times New Roman"/>
          <w:color w:val="000000"/>
          <w:szCs w:val="26"/>
          <w:lang w:val="nl-NL"/>
        </w:rPr>
        <w:sym w:font="Symbol" w:char="F06E"/>
      </w:r>
      <w:r w:rsidRPr="00BE0322">
        <w:rPr>
          <w:rFonts w:ascii="Times New Roman" w:hAnsi="Times New Roman"/>
          <w:color w:val="000000"/>
          <w:szCs w:val="26"/>
          <w:lang w:val="nl-NL"/>
        </w:rPr>
        <w:t xml:space="preserve"> - Độ lệch điện áp so với giá trị định mứ</w:t>
      </w:r>
      <w:r w:rsidR="00E904AC">
        <w:rPr>
          <w:rFonts w:ascii="Times New Roman" w:hAnsi="Times New Roman"/>
          <w:color w:val="000000"/>
          <w:szCs w:val="26"/>
          <w:lang w:val="nl-NL"/>
        </w:rPr>
        <w:t>c</w:t>
      </w:r>
    </w:p>
    <w:p w:rsidR="004D416C" w:rsidRPr="00BE0322" w:rsidRDefault="004D416C" w:rsidP="004D416C">
      <w:pPr>
        <w:widowControl w:val="0"/>
        <w:tabs>
          <w:tab w:val="left" w:pos="993"/>
        </w:tabs>
        <w:spacing w:after="0" w:line="360" w:lineRule="auto"/>
        <w:ind w:left="709" w:firstLine="709"/>
        <w:jc w:val="both"/>
        <w:rPr>
          <w:rFonts w:ascii="Times New Roman" w:hAnsi="Times New Roman"/>
          <w:color w:val="000000"/>
          <w:szCs w:val="26"/>
          <w:lang w:val="nl-NL"/>
        </w:rPr>
      </w:pPr>
      <w:r w:rsidRPr="00BE0322">
        <w:rPr>
          <w:rFonts w:ascii="Times New Roman" w:hAnsi="Times New Roman"/>
          <w:color w:val="000000"/>
          <w:position w:val="-6"/>
          <w:szCs w:val="26"/>
          <w:lang w:val="nl-NL"/>
        </w:rPr>
        <w:object w:dxaOrig="260" w:dyaOrig="340">
          <v:shape id="_x0000_i1069" type="#_x0000_t75" style="width:12.75pt;height:17.25pt" o:ole="">
            <v:imagedata r:id="rId84" o:title=""/>
          </v:shape>
          <o:OLEObject Type="Embed" ProgID="Equation.DSMT4" ShapeID="_x0000_i1069" DrawAspect="Content" ObjectID="_1576503448" r:id="rId85"/>
        </w:object>
      </w:r>
      <w:r w:rsidRPr="00BE0322">
        <w:rPr>
          <w:rFonts w:ascii="Times New Roman" w:hAnsi="Times New Roman"/>
          <w:color w:val="000000"/>
          <w:szCs w:val="26"/>
          <w:lang w:val="nl-NL"/>
        </w:rPr>
        <w:t>- Kỳ vọng toán của độ lệch điện áp, xác định bởi:</w:t>
      </w:r>
    </w:p>
    <w:p w:rsidR="004D416C" w:rsidRPr="00BE0322" w:rsidRDefault="004D416C" w:rsidP="004D416C">
      <w:pPr>
        <w:widowControl w:val="0"/>
        <w:tabs>
          <w:tab w:val="left" w:pos="993"/>
        </w:tabs>
        <w:spacing w:after="0" w:line="360" w:lineRule="auto"/>
        <w:ind w:left="709" w:firstLine="709"/>
        <w:jc w:val="both"/>
        <w:rPr>
          <w:rFonts w:ascii="Times New Roman" w:hAnsi="Times New Roman"/>
          <w:color w:val="000000"/>
          <w:szCs w:val="26"/>
          <w:lang w:val="nl-NL"/>
        </w:rPr>
      </w:pPr>
      <w:r w:rsidRPr="00BE0322">
        <w:rPr>
          <w:rFonts w:ascii="Times New Roman" w:hAnsi="Times New Roman"/>
          <w:color w:val="000000"/>
          <w:position w:val="-32"/>
          <w:szCs w:val="26"/>
        </w:rPr>
        <w:object w:dxaOrig="2900" w:dyaOrig="740">
          <v:shape id="_x0000_i1070" type="#_x0000_t75" style="width:151.5pt;height:38.25pt" o:ole="">
            <v:imagedata r:id="rId86" o:title=""/>
          </v:shape>
          <o:OLEObject Type="Embed" ProgID="Equation.DSMT4" ShapeID="_x0000_i1070" DrawAspect="Content" ObjectID="_1576503449" r:id="rId87"/>
        </w:object>
      </w:r>
      <w:r w:rsidR="00E904AC">
        <w:rPr>
          <w:rFonts w:ascii="Times New Roman" w:hAnsi="Times New Roman"/>
          <w:color w:val="000000"/>
          <w:szCs w:val="26"/>
          <w:lang w:val="nl-NL"/>
        </w:rPr>
        <w:t xml:space="preserve"> (%)</w:t>
      </w:r>
      <w:r w:rsidRPr="00BE0322">
        <w:rPr>
          <w:rFonts w:ascii="Times New Roman" w:hAnsi="Times New Roman"/>
          <w:color w:val="000000"/>
          <w:szCs w:val="26"/>
          <w:lang w:val="nl-NL"/>
        </w:rPr>
        <w:t xml:space="preserve">                            </w:t>
      </w:r>
      <w:r w:rsidRPr="00BE0322">
        <w:rPr>
          <w:rFonts w:ascii="Times New Roman" w:hAnsi="Times New Roman"/>
          <w:color w:val="000000"/>
          <w:szCs w:val="26"/>
          <w:lang w:val="nl-NL"/>
        </w:rPr>
        <w:tab/>
        <w:t>(2.2)</w:t>
      </w:r>
    </w:p>
    <w:p w:rsidR="004D416C" w:rsidRPr="00BE0322" w:rsidRDefault="004D416C" w:rsidP="004D416C">
      <w:pPr>
        <w:widowControl w:val="0"/>
        <w:tabs>
          <w:tab w:val="left" w:pos="993"/>
        </w:tabs>
        <w:spacing w:after="0" w:line="360" w:lineRule="auto"/>
        <w:ind w:firstLine="709"/>
        <w:jc w:val="both"/>
        <w:rPr>
          <w:rFonts w:ascii="Times New Roman" w:hAnsi="Times New Roman"/>
          <w:i/>
          <w:color w:val="000000"/>
          <w:szCs w:val="26"/>
          <w:lang w:val="nl-NL"/>
        </w:rPr>
      </w:pPr>
      <w:r w:rsidRPr="00BE0322">
        <w:rPr>
          <w:rFonts w:ascii="Times New Roman" w:hAnsi="Times New Roman"/>
          <w:i/>
          <w:color w:val="000000"/>
          <w:szCs w:val="26"/>
          <w:lang w:val="nl-NL"/>
        </w:rPr>
        <w:t>Trong đó:</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U</w:t>
      </w:r>
      <w:r w:rsidRPr="00BE0322">
        <w:rPr>
          <w:rFonts w:ascii="Times New Roman" w:hAnsi="Times New Roman"/>
          <w:color w:val="000000"/>
          <w:szCs w:val="26"/>
          <w:vertAlign w:val="subscript"/>
          <w:lang w:val="nl-NL"/>
        </w:rPr>
        <w:t xml:space="preserve">tb </w:t>
      </w:r>
      <w:r w:rsidRPr="00BE0322">
        <w:rPr>
          <w:rFonts w:ascii="Times New Roman" w:hAnsi="Times New Roman"/>
          <w:color w:val="000000"/>
          <w:szCs w:val="26"/>
          <w:lang w:val="nl-NL"/>
        </w:rPr>
        <w:t>- Điện áp trung bình trong khoảng thờ</w:t>
      </w:r>
      <w:r w:rsidR="00E904AC">
        <w:rPr>
          <w:rFonts w:ascii="Times New Roman" w:hAnsi="Times New Roman"/>
          <w:color w:val="000000"/>
          <w:szCs w:val="26"/>
          <w:lang w:val="nl-NL"/>
        </w:rPr>
        <w:t>i gian T</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T - Thời gian khả</w:t>
      </w:r>
      <w:r w:rsidR="00E904AC">
        <w:rPr>
          <w:rFonts w:ascii="Times New Roman" w:hAnsi="Times New Roman"/>
          <w:color w:val="000000"/>
          <w:szCs w:val="26"/>
          <w:lang w:val="nl-NL"/>
        </w:rPr>
        <w:t>o sát  (h)</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rPr>
        <w:sym w:font="Symbol" w:char="F073"/>
      </w:r>
      <w:r w:rsidRPr="00BE0322">
        <w:rPr>
          <w:rFonts w:ascii="Times New Roman" w:hAnsi="Times New Roman"/>
          <w:color w:val="000000"/>
          <w:szCs w:val="26"/>
          <w:vertAlign w:val="subscript"/>
        </w:rPr>
        <w:sym w:font="Symbol" w:char="F06E"/>
      </w:r>
      <w:r w:rsidRPr="00BE0322">
        <w:rPr>
          <w:rFonts w:ascii="Times New Roman" w:hAnsi="Times New Roman"/>
          <w:color w:val="000000"/>
          <w:szCs w:val="26"/>
          <w:lang w:val="nl-NL"/>
        </w:rPr>
        <w:t>- Độ lệch trung bình bình phương của độ lệch điện áp, xác định theo phương sai:</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nl-NL"/>
        </w:rPr>
      </w:pPr>
      <w:r w:rsidRPr="00BE0322">
        <w:rPr>
          <w:rFonts w:ascii="Times New Roman" w:hAnsi="Times New Roman"/>
          <w:color w:val="000000"/>
          <w:position w:val="-32"/>
          <w:szCs w:val="26"/>
        </w:rPr>
        <w:object w:dxaOrig="2280" w:dyaOrig="800">
          <v:shape id="_x0000_i1071" type="#_x0000_t75" style="width:114.75pt;height:39.75pt" o:ole="">
            <v:imagedata r:id="rId88" o:title=""/>
          </v:shape>
          <o:OLEObject Type="Embed" ProgID="Equation.DSMT4" ShapeID="_x0000_i1071" DrawAspect="Content" ObjectID="_1576503450" r:id="rId89"/>
        </w:object>
      </w:r>
      <w:r w:rsidRPr="00BE0322">
        <w:rPr>
          <w:rFonts w:ascii="Times New Roman" w:hAnsi="Times New Roman"/>
          <w:color w:val="000000"/>
          <w:szCs w:val="26"/>
          <w:lang w:val="nl-NL"/>
        </w:rPr>
        <w:tab/>
      </w:r>
      <w:r w:rsidR="00EC13EE">
        <w:rPr>
          <w:rFonts w:ascii="Times New Roman" w:hAnsi="Times New Roman"/>
          <w:color w:val="000000"/>
          <w:szCs w:val="26"/>
          <w:lang w:val="nl-NL"/>
        </w:rPr>
        <w:t xml:space="preserve">                                        </w:t>
      </w:r>
      <w:r w:rsidRPr="00BE0322">
        <w:rPr>
          <w:rFonts w:ascii="Times New Roman" w:hAnsi="Times New Roman"/>
          <w:color w:val="000000"/>
          <w:szCs w:val="26"/>
          <w:lang w:val="nl-NL"/>
        </w:rPr>
        <w:t>(2.3)</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 xml:space="preserve">Giữa độ lệch chuẩn của độ lệch điện áp </w:t>
      </w:r>
      <w:r w:rsidRPr="00BE0322">
        <w:rPr>
          <w:rFonts w:ascii="Times New Roman" w:hAnsi="Times New Roman"/>
          <w:color w:val="000000"/>
          <w:szCs w:val="26"/>
        </w:rPr>
        <w:sym w:font="Symbol" w:char="F073"/>
      </w:r>
      <w:r w:rsidRPr="00BE0322">
        <w:rPr>
          <w:rFonts w:ascii="Times New Roman" w:hAnsi="Times New Roman"/>
          <w:color w:val="000000"/>
          <w:szCs w:val="26"/>
          <w:vertAlign w:val="subscript"/>
        </w:rPr>
        <w:sym w:font="Symbol" w:char="F06E"/>
      </w:r>
      <w:r w:rsidRPr="00BE0322">
        <w:rPr>
          <w:rFonts w:ascii="Times New Roman" w:hAnsi="Times New Roman"/>
          <w:color w:val="000000"/>
          <w:szCs w:val="26"/>
          <w:lang w:val="nl-NL"/>
        </w:rPr>
        <w:t xml:space="preserve"> và độ lệch chuẩn của điện áp </w:t>
      </w:r>
      <w:r w:rsidRPr="00BE0322">
        <w:rPr>
          <w:rFonts w:ascii="Times New Roman" w:hAnsi="Times New Roman"/>
          <w:color w:val="000000"/>
          <w:szCs w:val="26"/>
        </w:rPr>
        <w:sym w:font="Symbol" w:char="F073"/>
      </w:r>
      <w:r w:rsidRPr="00BE0322">
        <w:rPr>
          <w:rFonts w:ascii="Times New Roman" w:hAnsi="Times New Roman"/>
          <w:color w:val="000000"/>
          <w:szCs w:val="26"/>
          <w:vertAlign w:val="subscript"/>
          <w:lang w:val="nl-NL"/>
        </w:rPr>
        <w:t>u</w:t>
      </w:r>
      <w:r w:rsidRPr="00BE0322">
        <w:rPr>
          <w:rFonts w:ascii="Times New Roman" w:hAnsi="Times New Roman"/>
          <w:color w:val="000000"/>
          <w:szCs w:val="26"/>
          <w:lang w:val="nl-NL"/>
        </w:rPr>
        <w:t xml:space="preserve"> có mối quan hệ:</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nl-NL"/>
        </w:rPr>
      </w:pPr>
      <w:r w:rsidRPr="00BE0322">
        <w:rPr>
          <w:rFonts w:ascii="Times New Roman" w:hAnsi="Times New Roman"/>
          <w:color w:val="000000"/>
          <w:position w:val="-30"/>
          <w:szCs w:val="26"/>
        </w:rPr>
        <w:object w:dxaOrig="1860" w:dyaOrig="680">
          <v:shape id="_x0000_i1072" type="#_x0000_t75" style="width:91.5pt;height:33pt" o:ole="">
            <v:imagedata r:id="rId90" o:title=""/>
          </v:shape>
          <o:OLEObject Type="Embed" ProgID="Equation.DSMT4" ShapeID="_x0000_i1072" DrawAspect="Content" ObjectID="_1576503451" r:id="rId91"/>
        </w:object>
      </w:r>
      <w:r w:rsidRPr="00BE0322">
        <w:rPr>
          <w:rFonts w:ascii="Times New Roman" w:hAnsi="Times New Roman"/>
          <w:color w:val="000000"/>
          <w:szCs w:val="26"/>
          <w:lang w:val="nl-NL"/>
        </w:rPr>
        <w:tab/>
      </w:r>
      <w:r w:rsidRPr="00BE0322">
        <w:rPr>
          <w:rFonts w:ascii="Times New Roman" w:hAnsi="Times New Roman"/>
          <w:color w:val="000000"/>
          <w:szCs w:val="26"/>
          <w:lang w:val="nl-NL"/>
        </w:rPr>
        <w:tab/>
      </w:r>
      <w:r w:rsidR="00EC13EE">
        <w:rPr>
          <w:rFonts w:ascii="Times New Roman" w:hAnsi="Times New Roman"/>
          <w:color w:val="000000"/>
          <w:szCs w:val="26"/>
          <w:lang w:val="nl-NL"/>
        </w:rPr>
        <w:t xml:space="preserve">                                         </w:t>
      </w:r>
      <w:r w:rsidRPr="00BE0322">
        <w:rPr>
          <w:rFonts w:ascii="Times New Roman" w:hAnsi="Times New Roman"/>
          <w:color w:val="000000"/>
          <w:szCs w:val="26"/>
          <w:lang w:val="nl-NL"/>
        </w:rPr>
        <w:t>(2.4)</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nl-NL"/>
        </w:rPr>
      </w:pPr>
      <w:r w:rsidRPr="00BE0322">
        <w:rPr>
          <w:rFonts w:ascii="Times New Roman" w:hAnsi="Times New Roman"/>
          <w:color w:val="000000"/>
          <w:szCs w:val="26"/>
          <w:lang w:val="nl-NL"/>
        </w:rPr>
        <w:t>Theo quy tắc “</w:t>
      </w:r>
      <w:r w:rsidRPr="00BE0322">
        <w:rPr>
          <w:rFonts w:ascii="Times New Roman" w:hAnsi="Times New Roman"/>
          <w:i/>
          <w:iCs/>
          <w:color w:val="000000"/>
          <w:szCs w:val="26"/>
          <w:lang w:val="nl-NL"/>
        </w:rPr>
        <w:t>ba xích ma</w:t>
      </w:r>
      <w:r w:rsidRPr="00BE0322">
        <w:rPr>
          <w:rFonts w:ascii="Times New Roman" w:hAnsi="Times New Roman"/>
          <w:color w:val="000000"/>
          <w:szCs w:val="26"/>
          <w:lang w:val="nl-NL"/>
        </w:rPr>
        <w:t>” điện áp nằm trong phạm vi:</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U</w:t>
      </w:r>
      <w:r w:rsidRPr="00BE0322">
        <w:rPr>
          <w:rFonts w:ascii="Times New Roman" w:hAnsi="Times New Roman"/>
          <w:color w:val="000000"/>
          <w:szCs w:val="26"/>
          <w:vertAlign w:val="subscript"/>
          <w:lang w:val="pl-PL"/>
        </w:rPr>
        <w:t xml:space="preserve">min </w:t>
      </w:r>
      <w:r w:rsidRPr="00BE0322">
        <w:rPr>
          <w:rFonts w:ascii="Times New Roman" w:hAnsi="Times New Roman"/>
          <w:color w:val="000000"/>
          <w:szCs w:val="26"/>
          <w:lang w:val="pl-PL"/>
        </w:rPr>
        <w:t>= U</w:t>
      </w:r>
      <w:r w:rsidRPr="00BE0322">
        <w:rPr>
          <w:rFonts w:ascii="Times New Roman" w:hAnsi="Times New Roman"/>
          <w:color w:val="000000"/>
          <w:szCs w:val="26"/>
          <w:vertAlign w:val="subscript"/>
          <w:lang w:val="pl-PL"/>
        </w:rPr>
        <w:t xml:space="preserve">tb </w:t>
      </w:r>
      <w:r w:rsidRPr="00BE0322">
        <w:rPr>
          <w:rFonts w:ascii="Times New Roman" w:hAnsi="Times New Roman"/>
          <w:color w:val="000000"/>
          <w:szCs w:val="26"/>
          <w:lang w:val="pl-PL"/>
        </w:rPr>
        <w:t>- 3</w:t>
      </w:r>
      <w:r w:rsidRPr="00BE0322">
        <w:rPr>
          <w:rFonts w:ascii="Times New Roman" w:hAnsi="Times New Roman"/>
          <w:color w:val="000000"/>
          <w:szCs w:val="26"/>
        </w:rPr>
        <w:sym w:font="Symbol" w:char="F073"/>
      </w:r>
      <w:r w:rsidRPr="00BE0322">
        <w:rPr>
          <w:rFonts w:ascii="Times New Roman" w:hAnsi="Times New Roman"/>
          <w:color w:val="000000"/>
          <w:szCs w:val="26"/>
          <w:vertAlign w:val="subscript"/>
          <w:lang w:val="pl-PL"/>
        </w:rPr>
        <w:t xml:space="preserve">u </w:t>
      </w:r>
      <w:r w:rsidRPr="00BE0322">
        <w:rPr>
          <w:rFonts w:ascii="Times New Roman" w:hAnsi="Times New Roman"/>
          <w:color w:val="000000"/>
          <w:szCs w:val="26"/>
        </w:rPr>
        <w:sym w:font="Symbol" w:char="F0A3"/>
      </w:r>
      <w:r w:rsidRPr="00BE0322">
        <w:rPr>
          <w:rFonts w:ascii="Times New Roman" w:hAnsi="Times New Roman"/>
          <w:color w:val="000000"/>
          <w:szCs w:val="26"/>
          <w:lang w:val="pl-PL"/>
        </w:rPr>
        <w:t xml:space="preserve"> U </w:t>
      </w:r>
      <w:r w:rsidRPr="00BE0322">
        <w:rPr>
          <w:rFonts w:ascii="Times New Roman" w:hAnsi="Times New Roman"/>
          <w:color w:val="000000"/>
          <w:szCs w:val="26"/>
        </w:rPr>
        <w:sym w:font="Symbol" w:char="F0A3"/>
      </w:r>
      <w:r w:rsidRPr="00BE0322">
        <w:rPr>
          <w:rFonts w:ascii="Times New Roman" w:hAnsi="Times New Roman"/>
          <w:color w:val="000000"/>
          <w:szCs w:val="26"/>
          <w:lang w:val="pl-PL"/>
        </w:rPr>
        <w:t xml:space="preserve"> U</w:t>
      </w:r>
      <w:r w:rsidRPr="00BE0322">
        <w:rPr>
          <w:rFonts w:ascii="Times New Roman" w:hAnsi="Times New Roman"/>
          <w:color w:val="000000"/>
          <w:szCs w:val="26"/>
          <w:vertAlign w:val="subscript"/>
          <w:lang w:val="pl-PL"/>
        </w:rPr>
        <w:t xml:space="preserve">tb </w:t>
      </w:r>
      <w:r w:rsidRPr="00BE0322">
        <w:rPr>
          <w:rFonts w:ascii="Times New Roman" w:hAnsi="Times New Roman"/>
          <w:color w:val="000000"/>
          <w:szCs w:val="26"/>
          <w:lang w:val="pl-PL"/>
        </w:rPr>
        <w:t>+ 3</w:t>
      </w:r>
      <w:r w:rsidRPr="00BE0322">
        <w:rPr>
          <w:rFonts w:ascii="Times New Roman" w:hAnsi="Times New Roman"/>
          <w:color w:val="000000"/>
          <w:szCs w:val="26"/>
        </w:rPr>
        <w:sym w:font="Symbol" w:char="F073"/>
      </w:r>
      <w:r w:rsidRPr="00BE0322">
        <w:rPr>
          <w:rFonts w:ascii="Times New Roman" w:hAnsi="Times New Roman"/>
          <w:color w:val="000000"/>
          <w:szCs w:val="26"/>
          <w:vertAlign w:val="subscript"/>
          <w:lang w:val="pl-PL"/>
        </w:rPr>
        <w:t xml:space="preserve">u </w:t>
      </w:r>
      <w:r w:rsidRPr="00BE0322">
        <w:rPr>
          <w:rFonts w:ascii="Times New Roman" w:hAnsi="Times New Roman"/>
          <w:color w:val="000000"/>
          <w:szCs w:val="26"/>
          <w:lang w:val="pl-PL"/>
        </w:rPr>
        <w:t>= U</w:t>
      </w:r>
      <w:r w:rsidRPr="00BE0322">
        <w:rPr>
          <w:rFonts w:ascii="Times New Roman" w:hAnsi="Times New Roman"/>
          <w:color w:val="000000"/>
          <w:szCs w:val="26"/>
          <w:vertAlign w:val="subscript"/>
          <w:lang w:val="pl-PL"/>
        </w:rPr>
        <w:t>max</w:t>
      </w:r>
      <w:r w:rsidRPr="00BE0322">
        <w:rPr>
          <w:rFonts w:ascii="Times New Roman" w:hAnsi="Times New Roman"/>
          <w:color w:val="000000"/>
          <w:szCs w:val="26"/>
          <w:lang w:val="pl-PL"/>
        </w:rPr>
        <w:t>.</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Lấy U</w:t>
      </w:r>
      <w:r w:rsidRPr="00BE0322">
        <w:rPr>
          <w:rFonts w:ascii="Times New Roman" w:hAnsi="Times New Roman"/>
          <w:color w:val="000000"/>
          <w:szCs w:val="26"/>
          <w:vertAlign w:val="subscript"/>
          <w:lang w:val="pl-PL"/>
        </w:rPr>
        <w:t>max</w:t>
      </w:r>
      <w:r w:rsidRPr="00BE0322">
        <w:rPr>
          <w:rFonts w:ascii="Times New Roman" w:hAnsi="Times New Roman"/>
          <w:color w:val="000000"/>
          <w:szCs w:val="26"/>
          <w:lang w:val="pl-PL"/>
        </w:rPr>
        <w:t xml:space="preserve"> – U</w:t>
      </w:r>
      <w:r w:rsidRPr="00BE0322">
        <w:rPr>
          <w:rFonts w:ascii="Times New Roman" w:hAnsi="Times New Roman"/>
          <w:color w:val="000000"/>
          <w:szCs w:val="26"/>
          <w:vertAlign w:val="subscript"/>
          <w:lang w:val="pl-PL"/>
        </w:rPr>
        <w:t>min</w:t>
      </w:r>
      <w:r w:rsidRPr="00BE0322">
        <w:rPr>
          <w:rFonts w:ascii="Times New Roman" w:hAnsi="Times New Roman"/>
          <w:color w:val="000000"/>
          <w:szCs w:val="26"/>
          <w:lang w:val="pl-PL"/>
        </w:rPr>
        <w:t xml:space="preserve"> = 6</w:t>
      </w:r>
      <w:r w:rsidRPr="00BE0322">
        <w:rPr>
          <w:rFonts w:ascii="Times New Roman" w:hAnsi="Times New Roman"/>
          <w:color w:val="000000"/>
          <w:szCs w:val="26"/>
        </w:rPr>
        <w:sym w:font="Symbol" w:char="F073"/>
      </w:r>
      <w:r w:rsidRPr="00BE0322">
        <w:rPr>
          <w:rFonts w:ascii="Times New Roman" w:hAnsi="Times New Roman"/>
          <w:color w:val="000000"/>
          <w:szCs w:val="26"/>
          <w:vertAlign w:val="subscript"/>
          <w:lang w:val="pl-PL"/>
        </w:rPr>
        <w:t>u</w:t>
      </w:r>
      <w:r w:rsidRPr="00BE0322">
        <w:rPr>
          <w:rFonts w:ascii="Times New Roman" w:hAnsi="Times New Roman"/>
          <w:color w:val="000000"/>
          <w:szCs w:val="26"/>
          <w:lang w:val="pl-PL"/>
        </w:rPr>
        <w:t xml:space="preserve"> ta có:</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l-PL"/>
        </w:rPr>
      </w:pPr>
      <w:r w:rsidRPr="00BE0322">
        <w:rPr>
          <w:rFonts w:ascii="Times New Roman" w:hAnsi="Times New Roman"/>
          <w:color w:val="000000"/>
          <w:position w:val="-24"/>
          <w:szCs w:val="26"/>
        </w:rPr>
        <w:object w:dxaOrig="2120" w:dyaOrig="620">
          <v:shape id="_x0000_i1073" type="#_x0000_t75" style="width:101.25pt;height:30.75pt" o:ole="">
            <v:imagedata r:id="rId92" o:title=""/>
          </v:shape>
          <o:OLEObject Type="Embed" ProgID="Equation.DSMT4" ShapeID="_x0000_i1073" DrawAspect="Content" ObjectID="_1576503452" r:id="rId93"/>
        </w:object>
      </w:r>
      <w:r w:rsidRPr="00BE0322">
        <w:rPr>
          <w:rFonts w:ascii="Times New Roman" w:hAnsi="Times New Roman"/>
          <w:color w:val="000000"/>
          <w:szCs w:val="26"/>
          <w:lang w:val="pl-PL"/>
        </w:rPr>
        <w:t xml:space="preserve">                      </w:t>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00EC13EE">
        <w:rPr>
          <w:rFonts w:ascii="Times New Roman" w:hAnsi="Times New Roman"/>
          <w:color w:val="000000"/>
          <w:szCs w:val="26"/>
          <w:lang w:val="pl-PL"/>
        </w:rPr>
        <w:t xml:space="preserve">          </w:t>
      </w:r>
      <w:r w:rsidRPr="00BE0322">
        <w:rPr>
          <w:rFonts w:ascii="Times New Roman" w:hAnsi="Times New Roman"/>
          <w:color w:val="000000"/>
          <w:szCs w:val="26"/>
          <w:lang w:val="pl-PL"/>
        </w:rPr>
        <w:t>(2.5)</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Điện áp trung bình được xác định:</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l-PL"/>
        </w:rPr>
      </w:pPr>
      <w:r w:rsidRPr="00BE0322">
        <w:rPr>
          <w:rFonts w:ascii="Times New Roman" w:hAnsi="Times New Roman"/>
          <w:color w:val="000000"/>
          <w:position w:val="-24"/>
          <w:szCs w:val="26"/>
        </w:rPr>
        <w:object w:dxaOrig="2260" w:dyaOrig="620">
          <v:shape id="_x0000_i1074" type="#_x0000_t75" style="width:116.25pt;height:32.25pt" o:ole="">
            <v:imagedata r:id="rId94" o:title=""/>
          </v:shape>
          <o:OLEObject Type="Embed" ProgID="Equation.DSMT4" ShapeID="_x0000_i1074" DrawAspect="Content" ObjectID="_1576503453" r:id="rId95"/>
        </w:object>
      </w:r>
      <w:r w:rsidRPr="00BE0322">
        <w:rPr>
          <w:rFonts w:ascii="Times New Roman" w:hAnsi="Times New Roman"/>
          <w:color w:val="000000"/>
          <w:szCs w:val="26"/>
          <w:lang w:val="pl-PL"/>
        </w:rPr>
        <w:t xml:space="preserve">                    </w:t>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t>(2.6)</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Xác suất chất lượng là xác suất mà độ lệch điện áp của mạng điện nằm trong giới hạn cho phép:</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P</w:t>
      </w:r>
      <w:r w:rsidRPr="00BE0322">
        <w:rPr>
          <w:rFonts w:ascii="Times New Roman" w:hAnsi="Times New Roman"/>
          <w:color w:val="000000"/>
          <w:szCs w:val="26"/>
          <w:vertAlign w:val="subscript"/>
        </w:rPr>
        <w:t xml:space="preserve">CL </w:t>
      </w:r>
      <w:r w:rsidRPr="00BE0322">
        <w:rPr>
          <w:rFonts w:ascii="Times New Roman" w:hAnsi="Times New Roman"/>
          <w:color w:val="000000"/>
          <w:szCs w:val="26"/>
        </w:rPr>
        <w:t>= p(</w:t>
      </w:r>
      <w:r w:rsidRPr="00BE0322">
        <w:rPr>
          <w:rFonts w:ascii="Times New Roman" w:hAnsi="Times New Roman"/>
          <w:color w:val="000000"/>
          <w:szCs w:val="26"/>
          <w:lang w:val="da-DK"/>
        </w:rPr>
        <w:sym w:font="Symbol" w:char="F06E"/>
      </w:r>
      <w:r w:rsidRPr="00BE0322">
        <w:rPr>
          <w:rFonts w:ascii="Times New Roman" w:hAnsi="Times New Roman"/>
          <w:color w:val="000000"/>
          <w:szCs w:val="26"/>
          <w:vertAlign w:val="superscript"/>
        </w:rPr>
        <w:t xml:space="preserve">- </w:t>
      </w:r>
      <w:r w:rsidRPr="00BE0322">
        <w:rPr>
          <w:rFonts w:ascii="Times New Roman" w:hAnsi="Times New Roman"/>
          <w:color w:val="000000"/>
          <w:szCs w:val="26"/>
        </w:rPr>
        <w:t>&lt;</w:t>
      </w:r>
      <w:r w:rsidRPr="00BE0322">
        <w:rPr>
          <w:rFonts w:ascii="Times New Roman" w:hAnsi="Times New Roman"/>
          <w:color w:val="000000"/>
          <w:szCs w:val="26"/>
          <w:lang w:val="da-DK"/>
        </w:rPr>
        <w:sym w:font="Symbol" w:char="F06E"/>
      </w:r>
      <w:r w:rsidRPr="00BE0322">
        <w:rPr>
          <w:rFonts w:ascii="Times New Roman" w:hAnsi="Times New Roman"/>
          <w:color w:val="000000"/>
          <w:szCs w:val="26"/>
        </w:rPr>
        <w:t>&lt;</w:t>
      </w:r>
      <w:r w:rsidRPr="00BE0322">
        <w:rPr>
          <w:rFonts w:ascii="Times New Roman" w:hAnsi="Times New Roman"/>
          <w:color w:val="000000"/>
          <w:szCs w:val="26"/>
          <w:lang w:val="da-DK"/>
        </w:rPr>
        <w:sym w:font="Symbol" w:char="F06E"/>
      </w:r>
      <w:r w:rsidRPr="00BE0322">
        <w:rPr>
          <w:rFonts w:ascii="Times New Roman" w:hAnsi="Times New Roman"/>
          <w:color w:val="000000"/>
          <w:szCs w:val="26"/>
          <w:vertAlign w:val="superscript"/>
        </w:rPr>
        <w:t>+</w:t>
      </w:r>
      <w:r w:rsidRPr="00BE0322">
        <w:rPr>
          <w:rFonts w:ascii="Times New Roman" w:hAnsi="Times New Roman"/>
          <w:color w:val="000000"/>
          <w:szCs w:val="26"/>
        </w:rPr>
        <w:t xml:space="preserve">) = </w:t>
      </w:r>
      <w:r w:rsidRPr="00BE0322">
        <w:rPr>
          <w:rFonts w:ascii="Times New Roman" w:hAnsi="Times New Roman"/>
          <w:color w:val="000000"/>
          <w:position w:val="-32"/>
          <w:szCs w:val="26"/>
          <w:lang w:val="pl-PL"/>
        </w:rPr>
        <w:object w:dxaOrig="3040" w:dyaOrig="840">
          <v:shape id="_x0000_i1075" type="#_x0000_t75" style="width:152.25pt;height:42.75pt" o:ole="">
            <v:imagedata r:id="rId96" o:title=""/>
          </v:shape>
          <o:OLEObject Type="Embed" ProgID="Equation.DSMT4" ShapeID="_x0000_i1075" DrawAspect="Content" ObjectID="_1576503454" r:id="rId97"/>
        </w:object>
      </w:r>
      <w:r w:rsidRPr="00BE0322">
        <w:rPr>
          <w:rFonts w:ascii="Times New Roman" w:hAnsi="Times New Roman"/>
          <w:color w:val="000000"/>
          <w:szCs w:val="26"/>
        </w:rPr>
        <w:t>= F(x</w:t>
      </w:r>
      <w:r w:rsidRPr="00BE0322">
        <w:rPr>
          <w:rFonts w:ascii="Times New Roman" w:hAnsi="Times New Roman"/>
          <w:color w:val="000000"/>
          <w:szCs w:val="26"/>
          <w:vertAlign w:val="subscript"/>
        </w:rPr>
        <w:t>2</w:t>
      </w:r>
      <w:r w:rsidRPr="00BE0322">
        <w:rPr>
          <w:rFonts w:ascii="Times New Roman" w:hAnsi="Times New Roman"/>
          <w:color w:val="000000"/>
          <w:szCs w:val="26"/>
        </w:rPr>
        <w:t>) - F(x</w:t>
      </w:r>
      <w:r w:rsidRPr="00BE0322">
        <w:rPr>
          <w:rFonts w:ascii="Times New Roman" w:hAnsi="Times New Roman"/>
          <w:color w:val="000000"/>
          <w:szCs w:val="26"/>
          <w:vertAlign w:val="subscript"/>
        </w:rPr>
        <w:t>1</w:t>
      </w:r>
      <w:r w:rsidR="00E904AC">
        <w:rPr>
          <w:rFonts w:ascii="Times New Roman" w:hAnsi="Times New Roman"/>
          <w:color w:val="000000"/>
          <w:szCs w:val="26"/>
        </w:rPr>
        <w:t>)</w:t>
      </w:r>
    </w:p>
    <w:p w:rsidR="004D416C" w:rsidRPr="00BE0322" w:rsidRDefault="004D416C" w:rsidP="004D416C">
      <w:pPr>
        <w:widowControl w:val="0"/>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Trong đó:</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30"/>
          <w:szCs w:val="26"/>
        </w:rPr>
        <w:object w:dxaOrig="1359" w:dyaOrig="720">
          <v:shape id="_x0000_i1076" type="#_x0000_t75" style="width:73.5pt;height:38.25pt" o:ole="">
            <v:imagedata r:id="rId98" o:title=""/>
          </v:shape>
          <o:OLEObject Type="Embed" ProgID="Equation.DSMT4" ShapeID="_x0000_i1076" DrawAspect="Content" ObjectID="_1576503455" r:id="rId99"/>
        </w:object>
      </w:r>
      <w:r w:rsidRPr="00BE0322">
        <w:rPr>
          <w:rFonts w:ascii="Times New Roman" w:hAnsi="Times New Roman"/>
          <w:color w:val="000000"/>
          <w:szCs w:val="26"/>
        </w:rPr>
        <w:t xml:space="preserve"> </w:t>
      </w:r>
      <w:r w:rsidRPr="00BE0322">
        <w:rPr>
          <w:rFonts w:ascii="Times New Roman" w:hAnsi="Times New Roman"/>
          <w:color w:val="000000"/>
          <w:position w:val="-30"/>
          <w:szCs w:val="26"/>
        </w:rPr>
        <w:object w:dxaOrig="1420" w:dyaOrig="720">
          <v:shape id="_x0000_i1077" type="#_x0000_t75" style="width:76.5pt;height:39pt" o:ole="">
            <v:imagedata r:id="rId100" o:title=""/>
          </v:shape>
          <o:OLEObject Type="Embed" ProgID="Equation.DSMT4" ShapeID="_x0000_i1077" DrawAspect="Content" ObjectID="_1576503456" r:id="rId101"/>
        </w:object>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F(x) là hàm Laplace, nếu là hàm lẻ thì F(-x) = - F(x) </w:t>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Xác suất chất lượng của cả đường dây được tính theo công thức:</w:t>
      </w:r>
    </w:p>
    <w:p w:rsidR="004D416C" w:rsidRPr="00351C81" w:rsidRDefault="004D416C" w:rsidP="004D416C">
      <w:pPr>
        <w:widowControl w:val="0"/>
        <w:tabs>
          <w:tab w:val="left" w:pos="993"/>
        </w:tabs>
        <w:spacing w:after="0" w:line="360" w:lineRule="auto"/>
        <w:ind w:firstLine="709"/>
        <w:jc w:val="center"/>
        <w:rPr>
          <w:rFonts w:ascii="Times New Roman" w:hAnsi="Times New Roman"/>
          <w:color w:val="000000"/>
          <w:szCs w:val="26"/>
          <w:lang w:val="fr-FR"/>
        </w:rPr>
      </w:pPr>
      <w:r w:rsidRPr="00BE0322">
        <w:rPr>
          <w:rFonts w:ascii="Times New Roman" w:hAnsi="Times New Roman"/>
          <w:color w:val="000000"/>
          <w:position w:val="-32"/>
          <w:szCs w:val="26"/>
        </w:rPr>
        <w:object w:dxaOrig="1660" w:dyaOrig="760">
          <v:shape id="_x0000_i1078" type="#_x0000_t75" style="width:88.5pt;height:39.75pt" o:ole="">
            <v:imagedata r:id="rId102" o:title=""/>
          </v:shape>
          <o:OLEObject Type="Embed" ProgID="Equation.DSMT4" ShapeID="_x0000_i1078" DrawAspect="Content" ObjectID="_1576503457" r:id="rId103"/>
        </w:object>
      </w:r>
      <w:r w:rsidRPr="00351C81">
        <w:rPr>
          <w:rFonts w:ascii="Times New Roman" w:hAnsi="Times New Roman"/>
          <w:color w:val="000000"/>
          <w:szCs w:val="26"/>
          <w:lang w:val="fr-FR"/>
        </w:rPr>
        <w:t xml:space="preserve">                       </w:t>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00EC13EE" w:rsidRPr="00351C81">
        <w:rPr>
          <w:rFonts w:ascii="Times New Roman" w:hAnsi="Times New Roman"/>
          <w:color w:val="000000"/>
          <w:szCs w:val="26"/>
          <w:lang w:val="fr-FR"/>
        </w:rPr>
        <w:t xml:space="preserve">    </w:t>
      </w:r>
      <w:r w:rsidRPr="00351C81">
        <w:rPr>
          <w:rFonts w:ascii="Times New Roman" w:hAnsi="Times New Roman"/>
          <w:color w:val="000000"/>
          <w:szCs w:val="26"/>
          <w:lang w:val="fr-FR"/>
        </w:rPr>
        <w:t>(2.7)</w:t>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Trong đó: P</w:t>
      </w:r>
      <w:r w:rsidRPr="00351C81">
        <w:rPr>
          <w:rFonts w:ascii="Times New Roman" w:hAnsi="Times New Roman"/>
          <w:color w:val="000000"/>
          <w:szCs w:val="26"/>
          <w:vertAlign w:val="subscript"/>
          <w:lang w:val="fr-FR"/>
        </w:rPr>
        <w:t xml:space="preserve">j </w:t>
      </w:r>
      <w:r w:rsidRPr="00351C81">
        <w:rPr>
          <w:rFonts w:ascii="Times New Roman" w:hAnsi="Times New Roman"/>
          <w:color w:val="000000"/>
          <w:szCs w:val="26"/>
          <w:lang w:val="fr-FR"/>
        </w:rPr>
        <w:t>- Công suất tác dụng tại điểm j ta xét.</w:t>
      </w:r>
    </w:p>
    <w:p w:rsidR="004D416C" w:rsidRPr="00351C81" w:rsidRDefault="004D416C" w:rsidP="004D416C">
      <w:pPr>
        <w:widowControl w:val="0"/>
        <w:tabs>
          <w:tab w:val="left" w:pos="993"/>
        </w:tabs>
        <w:spacing w:after="0" w:line="360" w:lineRule="auto"/>
        <w:ind w:firstLine="709"/>
        <w:jc w:val="both"/>
        <w:rPr>
          <w:rFonts w:ascii="Times New Roman" w:hAnsi="Times New Roman"/>
          <w:i/>
          <w:color w:val="000000"/>
          <w:szCs w:val="26"/>
          <w:lang w:val="fr-FR"/>
        </w:rPr>
      </w:pPr>
      <w:r w:rsidRPr="00351C81">
        <w:rPr>
          <w:rFonts w:ascii="Times New Roman" w:hAnsi="Times New Roman"/>
          <w:i/>
          <w:color w:val="000000"/>
          <w:szCs w:val="26"/>
          <w:lang w:val="fr-FR"/>
        </w:rPr>
        <w:t>Khi đó ta tính được:</w:t>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Thời gian chất lượng:</w:t>
      </w:r>
    </w:p>
    <w:p w:rsidR="004D416C" w:rsidRPr="00351C81" w:rsidRDefault="004D416C" w:rsidP="004D416C">
      <w:pPr>
        <w:widowControl w:val="0"/>
        <w:tabs>
          <w:tab w:val="left" w:pos="993"/>
        </w:tabs>
        <w:spacing w:after="0" w:line="360" w:lineRule="auto"/>
        <w:ind w:firstLine="709"/>
        <w:jc w:val="center"/>
        <w:rPr>
          <w:rFonts w:ascii="Times New Roman" w:hAnsi="Times New Roman"/>
          <w:color w:val="000000"/>
          <w:szCs w:val="26"/>
          <w:lang w:val="fr-FR"/>
        </w:rPr>
      </w:pPr>
      <w:r w:rsidRPr="00351C81">
        <w:rPr>
          <w:rFonts w:ascii="Times New Roman" w:hAnsi="Times New Roman"/>
          <w:color w:val="000000"/>
          <w:szCs w:val="26"/>
          <w:lang w:val="fr-FR"/>
        </w:rPr>
        <w:t>T</w:t>
      </w:r>
      <w:r w:rsidRPr="00351C81">
        <w:rPr>
          <w:rFonts w:ascii="Times New Roman" w:hAnsi="Times New Roman"/>
          <w:color w:val="000000"/>
          <w:szCs w:val="26"/>
          <w:vertAlign w:val="subscript"/>
          <w:lang w:val="fr-FR"/>
        </w:rPr>
        <w:t>CL</w:t>
      </w:r>
      <w:r w:rsidRPr="00351C81">
        <w:rPr>
          <w:rFonts w:ascii="Times New Roman" w:hAnsi="Times New Roman"/>
          <w:color w:val="000000"/>
          <w:szCs w:val="26"/>
          <w:lang w:val="fr-FR"/>
        </w:rPr>
        <w:t xml:space="preserve"> = p</w:t>
      </w:r>
      <w:r w:rsidRPr="00351C81">
        <w:rPr>
          <w:rFonts w:ascii="Times New Roman" w:hAnsi="Times New Roman"/>
          <w:color w:val="000000"/>
          <w:szCs w:val="26"/>
          <w:vertAlign w:val="subscript"/>
          <w:lang w:val="fr-FR"/>
        </w:rPr>
        <w:t>CL</w:t>
      </w:r>
      <w:r w:rsidRPr="00351C81">
        <w:rPr>
          <w:rFonts w:ascii="Times New Roman" w:hAnsi="Times New Roman"/>
          <w:color w:val="000000"/>
          <w:szCs w:val="26"/>
          <w:lang w:val="fr-FR"/>
        </w:rPr>
        <w:t xml:space="preserve">.T (h) </w:t>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00EC13EE" w:rsidRPr="00351C81">
        <w:rPr>
          <w:rFonts w:ascii="Times New Roman" w:hAnsi="Times New Roman"/>
          <w:color w:val="000000"/>
          <w:szCs w:val="26"/>
          <w:lang w:val="fr-FR"/>
        </w:rPr>
        <w:t xml:space="preserve">   </w:t>
      </w:r>
      <w:r w:rsidR="00FD492A" w:rsidRPr="00351C81">
        <w:rPr>
          <w:rFonts w:ascii="Times New Roman" w:hAnsi="Times New Roman"/>
          <w:color w:val="000000"/>
          <w:szCs w:val="26"/>
          <w:lang w:val="fr-FR"/>
        </w:rPr>
        <w:t xml:space="preserve"> </w:t>
      </w:r>
      <w:r w:rsidRPr="00351C81">
        <w:rPr>
          <w:rFonts w:ascii="Times New Roman" w:hAnsi="Times New Roman"/>
          <w:color w:val="000000"/>
          <w:szCs w:val="26"/>
          <w:lang w:val="fr-FR"/>
        </w:rPr>
        <w:t>(2.8)</w:t>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Điện áp chất lượng</w:t>
      </w:r>
    </w:p>
    <w:p w:rsidR="004D416C" w:rsidRPr="00351C81" w:rsidRDefault="004D416C" w:rsidP="004D416C">
      <w:pPr>
        <w:widowControl w:val="0"/>
        <w:tabs>
          <w:tab w:val="left" w:pos="993"/>
        </w:tabs>
        <w:spacing w:after="0" w:line="360" w:lineRule="auto"/>
        <w:ind w:firstLine="709"/>
        <w:jc w:val="center"/>
        <w:rPr>
          <w:rFonts w:ascii="Times New Roman" w:hAnsi="Times New Roman"/>
          <w:color w:val="000000"/>
          <w:szCs w:val="26"/>
          <w:lang w:val="fr-FR"/>
        </w:rPr>
      </w:pPr>
      <w:r w:rsidRPr="00351C81">
        <w:rPr>
          <w:rFonts w:ascii="Times New Roman" w:hAnsi="Times New Roman"/>
          <w:color w:val="000000"/>
          <w:szCs w:val="26"/>
          <w:lang w:val="fr-FR"/>
        </w:rPr>
        <w:t>A</w:t>
      </w:r>
      <w:r w:rsidRPr="00351C81">
        <w:rPr>
          <w:rFonts w:ascii="Times New Roman" w:hAnsi="Times New Roman"/>
          <w:color w:val="000000"/>
          <w:szCs w:val="26"/>
          <w:vertAlign w:val="subscript"/>
          <w:lang w:val="fr-FR"/>
        </w:rPr>
        <w:t xml:space="preserve">CL </w:t>
      </w:r>
      <w:r w:rsidRPr="00351C81">
        <w:rPr>
          <w:rFonts w:ascii="Times New Roman" w:hAnsi="Times New Roman"/>
          <w:color w:val="000000"/>
          <w:szCs w:val="26"/>
          <w:lang w:val="fr-FR"/>
        </w:rPr>
        <w:t>= p</w:t>
      </w:r>
      <w:r w:rsidRPr="00351C81">
        <w:rPr>
          <w:rFonts w:ascii="Times New Roman" w:hAnsi="Times New Roman"/>
          <w:color w:val="000000"/>
          <w:szCs w:val="26"/>
          <w:vertAlign w:val="subscript"/>
          <w:lang w:val="fr-FR"/>
        </w:rPr>
        <w:t>CL</w:t>
      </w:r>
      <w:r w:rsidR="00FD492A" w:rsidRPr="00351C81">
        <w:rPr>
          <w:rFonts w:ascii="Times New Roman" w:hAnsi="Times New Roman"/>
          <w:color w:val="000000"/>
          <w:szCs w:val="26"/>
          <w:lang w:val="fr-FR"/>
        </w:rPr>
        <w:t>.A</w:t>
      </w:r>
      <w:r w:rsidR="00FD492A" w:rsidRPr="00351C81">
        <w:rPr>
          <w:rFonts w:ascii="Times New Roman" w:hAnsi="Times New Roman"/>
          <w:color w:val="000000"/>
          <w:szCs w:val="26"/>
          <w:lang w:val="fr-FR"/>
        </w:rPr>
        <w:tab/>
      </w:r>
      <w:r w:rsidR="00FD492A" w:rsidRPr="00351C81">
        <w:rPr>
          <w:rFonts w:ascii="Times New Roman" w:hAnsi="Times New Roman"/>
          <w:color w:val="000000"/>
          <w:szCs w:val="26"/>
          <w:lang w:val="fr-FR"/>
        </w:rPr>
        <w:tab/>
      </w:r>
      <w:r w:rsidR="00FD492A" w:rsidRPr="00351C81">
        <w:rPr>
          <w:rFonts w:ascii="Times New Roman" w:hAnsi="Times New Roman"/>
          <w:color w:val="000000"/>
          <w:szCs w:val="26"/>
          <w:lang w:val="fr-FR"/>
        </w:rPr>
        <w:tab/>
      </w:r>
      <w:r w:rsidR="00FD492A" w:rsidRPr="00351C81">
        <w:rPr>
          <w:rFonts w:ascii="Times New Roman" w:hAnsi="Times New Roman"/>
          <w:color w:val="000000"/>
          <w:szCs w:val="26"/>
          <w:lang w:val="fr-FR"/>
        </w:rPr>
        <w:tab/>
      </w:r>
      <w:r w:rsidR="00FD492A" w:rsidRPr="00351C81">
        <w:rPr>
          <w:rFonts w:ascii="Times New Roman" w:hAnsi="Times New Roman"/>
          <w:color w:val="000000"/>
          <w:szCs w:val="26"/>
          <w:lang w:val="fr-FR"/>
        </w:rPr>
        <w:tab/>
      </w:r>
      <w:r w:rsidR="00FD492A" w:rsidRPr="00351C81">
        <w:rPr>
          <w:rFonts w:ascii="Times New Roman" w:hAnsi="Times New Roman"/>
          <w:color w:val="000000"/>
          <w:szCs w:val="26"/>
          <w:lang w:val="fr-FR"/>
        </w:rPr>
        <w:tab/>
        <w:t xml:space="preserve">               </w:t>
      </w:r>
      <w:r w:rsidRPr="00351C81">
        <w:rPr>
          <w:rFonts w:ascii="Times New Roman" w:hAnsi="Times New Roman"/>
          <w:color w:val="000000"/>
          <w:szCs w:val="26"/>
          <w:lang w:val="fr-FR"/>
        </w:rPr>
        <w:t>(2.9)</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A - Tổng điện áptiêu thụ trong thời gian T</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Độ bất định của điện áp được xác định: </w:t>
      </w:r>
      <w:r w:rsidRPr="00BE0322">
        <w:rPr>
          <w:rFonts w:ascii="Times New Roman" w:hAnsi="Times New Roman"/>
          <w:color w:val="000000"/>
          <w:position w:val="-12"/>
          <w:szCs w:val="26"/>
        </w:rPr>
        <w:object w:dxaOrig="1180" w:dyaOrig="380">
          <v:shape id="_x0000_i1079" type="#_x0000_t75" style="width:64.5pt;height:20.25pt" o:ole="">
            <v:imagedata r:id="rId104" o:title=""/>
          </v:shape>
          <o:OLEObject Type="Embed" ProgID="Equation.DSMT4" ShapeID="_x0000_i1079" DrawAspect="Content" ObjectID="_1576503458" r:id="rId105"/>
        </w:objec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Các đại lượng H, </w:t>
      </w:r>
      <w:r w:rsidRPr="00BE0322">
        <w:rPr>
          <w:rFonts w:ascii="Times New Roman" w:hAnsi="Times New Roman"/>
          <w:color w:val="000000"/>
          <w:szCs w:val="26"/>
          <w:lang w:val="da-DK"/>
        </w:rPr>
        <w:sym w:font="Symbol" w:char="F06E"/>
      </w:r>
      <w:r w:rsidRPr="00BE0322">
        <w:rPr>
          <w:rFonts w:ascii="Times New Roman" w:hAnsi="Times New Roman"/>
          <w:color w:val="000000"/>
          <w:szCs w:val="26"/>
        </w:rPr>
        <w:t xml:space="preserve">, </w:t>
      </w:r>
      <w:r w:rsidRPr="00BE0322">
        <w:rPr>
          <w:rFonts w:ascii="Times New Roman" w:hAnsi="Times New Roman"/>
          <w:color w:val="000000"/>
          <w:szCs w:val="26"/>
        </w:rPr>
        <w:sym w:font="Symbol" w:char="F073"/>
      </w:r>
      <w:r w:rsidRPr="00BE0322">
        <w:rPr>
          <w:rFonts w:ascii="Times New Roman" w:hAnsi="Times New Roman"/>
          <w:color w:val="000000"/>
          <w:szCs w:val="26"/>
          <w:vertAlign w:val="subscript"/>
          <w:lang w:val="da-DK"/>
        </w:rPr>
        <w:sym w:font="Symbol" w:char="F06E"/>
      </w:r>
      <w:r w:rsidRPr="00BE0322">
        <w:rPr>
          <w:rFonts w:ascii="Times New Roman" w:hAnsi="Times New Roman"/>
          <w:color w:val="000000"/>
          <w:szCs w:val="26"/>
        </w:rPr>
        <w:t xml:space="preserve"> là những đại lượng đóng vai trò quan trọng không chỉ trong việc đánh giá chất lượng điện mà còn trong việc xác định các chỉ tiêu kinh tế - kỹ thuật có liên quan đến chất lượng điện.</w:t>
      </w:r>
    </w:p>
    <w:p w:rsidR="004D416C" w:rsidRPr="00BE0322" w:rsidRDefault="004D416C" w:rsidP="004D416C">
      <w:pPr>
        <w:pStyle w:val="Heading3"/>
      </w:pPr>
      <w:bookmarkStart w:id="99" w:name="_Toc274127008"/>
      <w:bookmarkStart w:id="100" w:name="_Toc276819732"/>
      <w:bookmarkStart w:id="101" w:name="_Toc276932040"/>
      <w:bookmarkStart w:id="102" w:name="_Toc277103934"/>
      <w:bookmarkStart w:id="103" w:name="_Toc498101696"/>
      <w:bookmarkStart w:id="104" w:name="_Toc498427516"/>
      <w:bookmarkStart w:id="105" w:name="_Toc498427805"/>
      <w:r w:rsidRPr="00BE0322">
        <w:t>2.1.2. Đánh giá chất lượng điện theo độ lệch điện áp</w:t>
      </w:r>
      <w:bookmarkEnd w:id="99"/>
      <w:bookmarkEnd w:id="100"/>
      <w:bookmarkEnd w:id="101"/>
      <w:bookmarkEnd w:id="102"/>
      <w:bookmarkEnd w:id="103"/>
      <w:bookmarkEnd w:id="104"/>
      <w:bookmarkEnd w:id="105"/>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Ta biết rằng hao tổn điện áp trong mạng điện được xác định theo công thức:</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30"/>
          <w:szCs w:val="26"/>
        </w:rPr>
        <w:object w:dxaOrig="1760" w:dyaOrig="680">
          <v:shape id="_x0000_i1080" type="#_x0000_t75" style="width:88.5pt;height:33.75pt" o:ole="">
            <v:imagedata r:id="rId106" o:title=""/>
          </v:shape>
          <o:OLEObject Type="Embed" ProgID="Equation.DSMT4" ShapeID="_x0000_i1080" DrawAspect="Content" ObjectID="_1576503459" r:id="rId107"/>
        </w:object>
      </w:r>
      <w:r w:rsidR="00E904AC">
        <w:rPr>
          <w:rFonts w:ascii="Times New Roman" w:hAnsi="Times New Roman"/>
          <w:color w:val="000000"/>
          <w:szCs w:val="26"/>
        </w:rPr>
        <w:t xml:space="preserve"> (V)</w:t>
      </w: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szCs w:val="26"/>
        </w:rPr>
        <w:tab/>
      </w:r>
      <w:r w:rsidR="00EC13EE">
        <w:rPr>
          <w:rFonts w:ascii="Times New Roman" w:hAnsi="Times New Roman"/>
          <w:color w:val="000000"/>
          <w:szCs w:val="26"/>
        </w:rPr>
        <w:t xml:space="preserve">  </w:t>
      </w:r>
      <w:r w:rsidRPr="00BE0322">
        <w:rPr>
          <w:rFonts w:ascii="Times New Roman" w:hAnsi="Times New Roman"/>
          <w:color w:val="000000"/>
          <w:szCs w:val="26"/>
        </w:rPr>
        <w:t>(2.10)</w:t>
      </w:r>
    </w:p>
    <w:p w:rsidR="004D416C" w:rsidRPr="00BE0322" w:rsidRDefault="004D416C" w:rsidP="004D416C">
      <w:pPr>
        <w:widowControl w:val="0"/>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lastRenderedPageBreak/>
        <w:t>Trong đó:</w:t>
      </w:r>
    </w:p>
    <w:p w:rsidR="004D416C" w:rsidRPr="00BE0322" w:rsidRDefault="004D416C" w:rsidP="004D416C">
      <w:pPr>
        <w:widowControl w:val="0"/>
        <w:tabs>
          <w:tab w:val="left" w:pos="993"/>
        </w:tabs>
        <w:spacing w:after="0" w:line="360" w:lineRule="auto"/>
        <w:ind w:left="709" w:firstLine="709"/>
        <w:jc w:val="both"/>
        <w:rPr>
          <w:rFonts w:ascii="Times New Roman" w:hAnsi="Times New Roman"/>
          <w:color w:val="000000"/>
          <w:szCs w:val="26"/>
        </w:rPr>
      </w:pPr>
      <w:r w:rsidRPr="00BE0322">
        <w:rPr>
          <w:rFonts w:ascii="Times New Roman" w:hAnsi="Times New Roman"/>
          <w:color w:val="000000"/>
          <w:szCs w:val="26"/>
        </w:rPr>
        <w:t>P, Q - Công suất tác dụng và phản kháng.</w:t>
      </w:r>
    </w:p>
    <w:p w:rsidR="004D416C" w:rsidRPr="00BE0322" w:rsidRDefault="004D416C" w:rsidP="004D416C">
      <w:pPr>
        <w:widowControl w:val="0"/>
        <w:tabs>
          <w:tab w:val="left" w:pos="993"/>
        </w:tabs>
        <w:spacing w:after="0" w:line="360" w:lineRule="auto"/>
        <w:ind w:left="709" w:firstLine="709"/>
        <w:jc w:val="both"/>
        <w:rPr>
          <w:rFonts w:ascii="Times New Roman" w:hAnsi="Times New Roman"/>
          <w:color w:val="000000"/>
          <w:szCs w:val="26"/>
        </w:rPr>
      </w:pPr>
      <w:r w:rsidRPr="00BE0322">
        <w:rPr>
          <w:rFonts w:ascii="Times New Roman" w:hAnsi="Times New Roman"/>
          <w:color w:val="000000"/>
          <w:szCs w:val="26"/>
        </w:rPr>
        <w:t>R, X - Điện trở tác dụng và phản kháng.</w:t>
      </w:r>
    </w:p>
    <w:p w:rsidR="004D416C" w:rsidRPr="00BE0322" w:rsidRDefault="004D416C" w:rsidP="004D416C">
      <w:pPr>
        <w:widowControl w:val="0"/>
        <w:tabs>
          <w:tab w:val="left" w:pos="993"/>
        </w:tabs>
        <w:spacing w:after="0" w:line="360" w:lineRule="auto"/>
        <w:ind w:left="709" w:firstLine="709"/>
        <w:jc w:val="both"/>
        <w:rPr>
          <w:rFonts w:ascii="Times New Roman" w:hAnsi="Times New Roman"/>
          <w:color w:val="000000"/>
          <w:szCs w:val="26"/>
        </w:rPr>
      </w:pPr>
      <w:r w:rsidRPr="00BE0322">
        <w:rPr>
          <w:rFonts w:ascii="Times New Roman" w:hAnsi="Times New Roman"/>
          <w:color w:val="000000"/>
          <w:szCs w:val="26"/>
        </w:rPr>
        <w:t>U</w:t>
      </w:r>
      <w:r w:rsidRPr="00BE0322">
        <w:rPr>
          <w:rFonts w:ascii="Times New Roman" w:hAnsi="Times New Roman"/>
          <w:color w:val="000000"/>
          <w:szCs w:val="26"/>
          <w:vertAlign w:val="subscript"/>
        </w:rPr>
        <w:t>n</w:t>
      </w:r>
      <w:r w:rsidRPr="00BE0322">
        <w:rPr>
          <w:rFonts w:ascii="Times New Roman" w:hAnsi="Times New Roman"/>
          <w:color w:val="000000"/>
          <w:szCs w:val="26"/>
        </w:rPr>
        <w:t xml:space="preserve"> - Điện áp định mức của mạng điện.</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Điện áp tại đầu vào của thiết bị dùng điện được xác định theo biểu thức:</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szCs w:val="26"/>
        </w:rPr>
        <w:tab/>
        <w:t>U = U</w:t>
      </w:r>
      <w:r w:rsidRPr="00BE0322">
        <w:rPr>
          <w:rFonts w:ascii="Times New Roman" w:hAnsi="Times New Roman"/>
          <w:color w:val="000000"/>
          <w:szCs w:val="26"/>
          <w:vertAlign w:val="subscript"/>
        </w:rPr>
        <w:t>n</w:t>
      </w:r>
      <w:r w:rsidR="00E904AC">
        <w:rPr>
          <w:rFonts w:ascii="Times New Roman" w:hAnsi="Times New Roman"/>
          <w:color w:val="000000"/>
          <w:szCs w:val="26"/>
        </w:rPr>
        <w:t xml:space="preserve"> - ∆U</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Độ lệch điện áp tại đầu của hộ dùng điện được xác định: </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30"/>
          <w:szCs w:val="26"/>
        </w:rPr>
        <w:object w:dxaOrig="1700" w:dyaOrig="680">
          <v:shape id="_x0000_i1081" type="#_x0000_t75" style="width:88.5pt;height:35.25pt" o:ole="">
            <v:imagedata r:id="rId108" o:title=""/>
          </v:shape>
          <o:OLEObject Type="Embed" ProgID="Equation.DSMT4" ShapeID="_x0000_i1081" DrawAspect="Content" ObjectID="_1576503460" r:id="rId109"/>
        </w:object>
      </w:r>
      <w:r w:rsidR="00E904AC">
        <w:rPr>
          <w:rFonts w:ascii="Times New Roman" w:hAnsi="Times New Roman"/>
          <w:color w:val="000000"/>
          <w:szCs w:val="26"/>
        </w:rPr>
        <w:t xml:space="preserve"> (%)</w:t>
      </w: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szCs w:val="26"/>
        </w:rPr>
        <w:tab/>
        <w:t>(2.11)</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So sánh giá trị này với độ lệch điện áp cho phép đối với các loại thiết bị dùng điện ta có thể đánh giá được chất lượng điện áp của lưới. Điện áp được coi là đảm bảo nếu </w:t>
      </w:r>
      <w:r w:rsidRPr="00BE0322">
        <w:rPr>
          <w:rFonts w:ascii="Times New Roman" w:hAnsi="Times New Roman"/>
          <w:color w:val="000000"/>
          <w:position w:val="-14"/>
          <w:szCs w:val="26"/>
        </w:rPr>
        <w:object w:dxaOrig="1200" w:dyaOrig="400">
          <v:shape id="_x0000_i1082" type="#_x0000_t75" style="width:68.25pt;height:21.75pt" o:ole="">
            <v:imagedata r:id="rId110" o:title=""/>
          </v:shape>
          <o:OLEObject Type="Embed" ProgID="Equation.DSMT4" ShapeID="_x0000_i1082" DrawAspect="Content" ObjectID="_1576503461" r:id="rId111"/>
        </w:object>
      </w:r>
      <w:r w:rsidRPr="00BE0322">
        <w:rPr>
          <w:rFonts w:ascii="Times New Roman" w:hAnsi="Times New Roman"/>
          <w:color w:val="000000"/>
          <w:szCs w:val="26"/>
        </w:rPr>
        <w:t>.</w:t>
      </w:r>
    </w:p>
    <w:p w:rsidR="004D416C" w:rsidRPr="00BE0322" w:rsidRDefault="004D416C" w:rsidP="004D416C">
      <w:pPr>
        <w:pStyle w:val="Heading3"/>
      </w:pPr>
      <w:bookmarkStart w:id="106" w:name="_Toc274127009"/>
      <w:bookmarkStart w:id="107" w:name="_Toc276819733"/>
      <w:bookmarkStart w:id="108" w:name="_Toc276932041"/>
      <w:bookmarkStart w:id="109" w:name="_Toc277103935"/>
      <w:bookmarkStart w:id="110" w:name="_Toc498101697"/>
      <w:bookmarkStart w:id="111" w:name="_Toc498427517"/>
      <w:bookmarkStart w:id="112" w:name="_Toc498427806"/>
      <w:r w:rsidRPr="00BE0322">
        <w:t>2.1.3. Đánh giá chất lượng điện theo tiêu chuẩn đối xứng</w:t>
      </w:r>
      <w:bookmarkEnd w:id="106"/>
      <w:bookmarkEnd w:id="107"/>
      <w:bookmarkEnd w:id="108"/>
      <w:bookmarkEnd w:id="109"/>
      <w:bookmarkEnd w:id="110"/>
      <w:bookmarkEnd w:id="111"/>
      <w:bookmarkEnd w:id="112"/>
    </w:p>
    <w:p w:rsidR="004D416C" w:rsidRPr="00BE0322" w:rsidRDefault="004D416C" w:rsidP="004D416C">
      <w:pPr>
        <w:widowControl w:val="0"/>
        <w:tabs>
          <w:tab w:val="left" w:pos="993"/>
        </w:tabs>
        <w:spacing w:after="0" w:line="360" w:lineRule="auto"/>
        <w:ind w:firstLine="709"/>
        <w:jc w:val="both"/>
        <w:rPr>
          <w:rFonts w:ascii="Times New Roman" w:hAnsi="Times New Roman"/>
          <w:i/>
          <w:iCs/>
          <w:color w:val="000000"/>
          <w:szCs w:val="26"/>
        </w:rPr>
      </w:pPr>
      <w:r w:rsidRPr="00BE0322">
        <w:rPr>
          <w:rFonts w:ascii="Times New Roman" w:hAnsi="Times New Roman"/>
          <w:i/>
          <w:iCs/>
          <w:color w:val="000000"/>
          <w:szCs w:val="26"/>
        </w:rPr>
        <w:t>a) Tính toán không đối xứng theo dòng điện hoặc điện áp.</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Trong lưới điện 3 pha 4 dây, với </w:t>
      </w:r>
      <w:r w:rsidRPr="00BE0322">
        <w:rPr>
          <w:rFonts w:ascii="Times New Roman" w:hAnsi="Times New Roman"/>
          <w:color w:val="000000"/>
          <w:szCs w:val="26"/>
        </w:rPr>
        <w:sym w:font="Symbol" w:char="F06A"/>
      </w:r>
      <w:r w:rsidRPr="00BE0322">
        <w:rPr>
          <w:rFonts w:ascii="Times New Roman" w:hAnsi="Times New Roman"/>
          <w:color w:val="000000"/>
          <w:szCs w:val="26"/>
          <w:vertAlign w:val="subscript"/>
        </w:rPr>
        <w:t xml:space="preserve">A </w:t>
      </w:r>
      <w:r w:rsidRPr="00BE0322">
        <w:rPr>
          <w:rFonts w:ascii="Times New Roman" w:hAnsi="Times New Roman"/>
          <w:color w:val="000000"/>
          <w:szCs w:val="26"/>
        </w:rPr>
        <w:t xml:space="preserve">= </w:t>
      </w:r>
      <w:r w:rsidRPr="00BE0322">
        <w:rPr>
          <w:rFonts w:ascii="Times New Roman" w:hAnsi="Times New Roman"/>
          <w:color w:val="000000"/>
          <w:szCs w:val="26"/>
        </w:rPr>
        <w:sym w:font="Symbol" w:char="F06A"/>
      </w:r>
      <w:r w:rsidRPr="00BE0322">
        <w:rPr>
          <w:rFonts w:ascii="Times New Roman" w:hAnsi="Times New Roman"/>
          <w:color w:val="000000"/>
          <w:szCs w:val="26"/>
          <w:vertAlign w:val="subscript"/>
        </w:rPr>
        <w:t xml:space="preserve">B </w:t>
      </w:r>
      <w:r w:rsidRPr="00BE0322">
        <w:rPr>
          <w:rFonts w:ascii="Times New Roman" w:hAnsi="Times New Roman"/>
          <w:color w:val="000000"/>
          <w:szCs w:val="26"/>
        </w:rPr>
        <w:t>=</w:t>
      </w:r>
      <w:r w:rsidRPr="00BE0322">
        <w:rPr>
          <w:rFonts w:ascii="Times New Roman" w:hAnsi="Times New Roman"/>
          <w:color w:val="000000"/>
          <w:szCs w:val="26"/>
        </w:rPr>
        <w:sym w:font="Symbol" w:char="F06A"/>
      </w:r>
      <w:r w:rsidRPr="00BE0322">
        <w:rPr>
          <w:rFonts w:ascii="Times New Roman" w:hAnsi="Times New Roman"/>
          <w:color w:val="000000"/>
          <w:szCs w:val="26"/>
          <w:vertAlign w:val="subscript"/>
        </w:rPr>
        <w:t>C</w:t>
      </w:r>
      <w:r w:rsidRPr="00BE0322">
        <w:rPr>
          <w:rFonts w:ascii="Times New Roman" w:hAnsi="Times New Roman"/>
          <w:color w:val="000000"/>
          <w:szCs w:val="26"/>
        </w:rPr>
        <w:t xml:space="preserve">  =</w:t>
      </w:r>
      <w:r w:rsidRPr="00BE0322">
        <w:rPr>
          <w:rFonts w:ascii="Times New Roman" w:hAnsi="Times New Roman"/>
          <w:color w:val="000000"/>
          <w:szCs w:val="26"/>
        </w:rPr>
        <w:sym w:font="Symbol" w:char="F06A"/>
      </w:r>
      <w:r w:rsidRPr="00BE0322">
        <w:rPr>
          <w:rFonts w:ascii="Times New Roman" w:hAnsi="Times New Roman"/>
          <w:color w:val="000000"/>
          <w:szCs w:val="26"/>
          <w:vertAlign w:val="subscript"/>
        </w:rPr>
        <w:t>tb</w:t>
      </w:r>
      <w:r w:rsidRPr="00BE0322">
        <w:rPr>
          <w:rFonts w:ascii="Times New Roman" w:hAnsi="Times New Roman"/>
          <w:color w:val="000000"/>
          <w:szCs w:val="26"/>
        </w:rPr>
        <w:t>, các thành phần dòng điện được xác định theo biểu thức:</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24"/>
          <w:szCs w:val="26"/>
        </w:rPr>
        <w:object w:dxaOrig="1820" w:dyaOrig="620">
          <v:shape id="_x0000_i1083" type="#_x0000_t75" style="width:96pt;height:32.25pt" o:ole="">
            <v:imagedata r:id="rId112" o:title=""/>
          </v:shape>
          <o:OLEObject Type="Embed" ProgID="Equation.DSMT4" ShapeID="_x0000_i1083" DrawAspect="Content" ObjectID="_1576503462" r:id="rId113"/>
        </w:objec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24"/>
          <w:szCs w:val="26"/>
        </w:rPr>
        <w:object w:dxaOrig="1880" w:dyaOrig="620">
          <v:shape id="_x0000_i1084" type="#_x0000_t75" style="width:102pt;height:33pt" o:ole="">
            <v:imagedata r:id="rId114" o:title=""/>
          </v:shape>
          <o:OLEObject Type="Embed" ProgID="Equation.DSMT4" ShapeID="_x0000_i1084" DrawAspect="Content" ObjectID="_1576503463" r:id="rId115"/>
        </w:objec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24"/>
          <w:szCs w:val="26"/>
        </w:rPr>
        <w:object w:dxaOrig="1880" w:dyaOrig="620">
          <v:shape id="_x0000_i1085" type="#_x0000_t75" style="width:102pt;height:33pt" o:ole="">
            <v:imagedata r:id="rId116" o:title=""/>
          </v:shape>
          <o:OLEObject Type="Embed" ProgID="Equation.DSMT4" ShapeID="_x0000_i1085" DrawAspect="Content" ObjectID="_1576503464" r:id="rId117"/>
        </w:object>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Với :</w:t>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M</w:t>
      </w:r>
      <w:r w:rsidRPr="00351C81">
        <w:rPr>
          <w:rFonts w:ascii="Times New Roman" w:hAnsi="Times New Roman"/>
          <w:color w:val="000000"/>
          <w:szCs w:val="26"/>
          <w:vertAlign w:val="subscript"/>
          <w:lang w:val="fr-FR"/>
        </w:rPr>
        <w:t>1t</w:t>
      </w:r>
      <w:r w:rsidRPr="00351C81">
        <w:rPr>
          <w:rFonts w:ascii="Times New Roman" w:hAnsi="Times New Roman"/>
          <w:color w:val="000000"/>
          <w:szCs w:val="26"/>
          <w:lang w:val="fr-FR"/>
        </w:rPr>
        <w:t xml:space="preserve"> = (U</w:t>
      </w:r>
      <w:r w:rsidRPr="00351C81">
        <w:rPr>
          <w:rFonts w:ascii="Times New Roman" w:hAnsi="Times New Roman"/>
          <w:color w:val="000000"/>
          <w:szCs w:val="26"/>
          <w:vertAlign w:val="subscript"/>
          <w:lang w:val="fr-FR"/>
        </w:rPr>
        <w:t>A</w:t>
      </w:r>
      <w:r w:rsidRPr="00351C81">
        <w:rPr>
          <w:rFonts w:ascii="Times New Roman" w:hAnsi="Times New Roman"/>
          <w:color w:val="000000"/>
          <w:szCs w:val="26"/>
          <w:lang w:val="fr-FR"/>
        </w:rPr>
        <w:t>+U</w:t>
      </w:r>
      <w:r w:rsidRPr="00351C81">
        <w:rPr>
          <w:rFonts w:ascii="Times New Roman" w:hAnsi="Times New Roman"/>
          <w:color w:val="000000"/>
          <w:szCs w:val="26"/>
          <w:vertAlign w:val="subscript"/>
          <w:lang w:val="fr-FR"/>
        </w:rPr>
        <w:t>B</w:t>
      </w:r>
      <w:r w:rsidRPr="00351C81">
        <w:rPr>
          <w:rFonts w:ascii="Times New Roman" w:hAnsi="Times New Roman"/>
          <w:color w:val="000000"/>
          <w:szCs w:val="26"/>
          <w:lang w:val="fr-FR"/>
        </w:rPr>
        <w:t>+U</w:t>
      </w:r>
      <w:r w:rsidRPr="00351C81">
        <w:rPr>
          <w:rFonts w:ascii="Times New Roman" w:hAnsi="Times New Roman"/>
          <w:color w:val="000000"/>
          <w:szCs w:val="26"/>
          <w:vertAlign w:val="subscript"/>
          <w:lang w:val="fr-FR"/>
        </w:rPr>
        <w:t>C</w:t>
      </w:r>
      <w:r w:rsidRPr="00351C81">
        <w:rPr>
          <w:rFonts w:ascii="Times New Roman" w:hAnsi="Times New Roman"/>
          <w:color w:val="000000"/>
          <w:szCs w:val="26"/>
          <w:lang w:val="fr-FR"/>
        </w:rPr>
        <w:t>).cos</w:t>
      </w:r>
      <w:r w:rsidRPr="00BE0322">
        <w:rPr>
          <w:rFonts w:ascii="Times New Roman" w:hAnsi="Times New Roman"/>
          <w:color w:val="000000"/>
          <w:szCs w:val="26"/>
          <w:lang w:val="fr-FR"/>
        </w:rPr>
        <w:sym w:font="Symbol" w:char="F06A"/>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M</w:t>
      </w:r>
      <w:r w:rsidRPr="00BE0322">
        <w:rPr>
          <w:rFonts w:ascii="Times New Roman" w:hAnsi="Times New Roman"/>
          <w:color w:val="000000"/>
          <w:szCs w:val="26"/>
          <w:vertAlign w:val="subscript"/>
        </w:rPr>
        <w:t>1a</w:t>
      </w:r>
      <w:r w:rsidRPr="00BE0322">
        <w:rPr>
          <w:rFonts w:ascii="Times New Roman" w:hAnsi="Times New Roman"/>
          <w:color w:val="000000"/>
          <w:szCs w:val="26"/>
        </w:rPr>
        <w:t xml:space="preserve"> = (U</w:t>
      </w:r>
      <w:r w:rsidRPr="00BE0322">
        <w:rPr>
          <w:rFonts w:ascii="Times New Roman" w:hAnsi="Times New Roman"/>
          <w:color w:val="000000"/>
          <w:szCs w:val="26"/>
          <w:vertAlign w:val="subscript"/>
        </w:rPr>
        <w:t>A</w:t>
      </w:r>
      <w:r w:rsidRPr="00BE0322">
        <w:rPr>
          <w:rFonts w:ascii="Times New Roman" w:hAnsi="Times New Roman"/>
          <w:color w:val="000000"/>
          <w:szCs w:val="26"/>
        </w:rPr>
        <w:t>+U</w:t>
      </w:r>
      <w:r w:rsidRPr="00BE0322">
        <w:rPr>
          <w:rFonts w:ascii="Times New Roman" w:hAnsi="Times New Roman"/>
          <w:color w:val="000000"/>
          <w:szCs w:val="26"/>
          <w:vertAlign w:val="subscript"/>
        </w:rPr>
        <w:t>B</w:t>
      </w:r>
      <w:r w:rsidRPr="00BE0322">
        <w:rPr>
          <w:rFonts w:ascii="Times New Roman" w:hAnsi="Times New Roman"/>
          <w:color w:val="000000"/>
          <w:szCs w:val="26"/>
        </w:rPr>
        <w:t>+U</w:t>
      </w:r>
      <w:r w:rsidRPr="00BE0322">
        <w:rPr>
          <w:rFonts w:ascii="Times New Roman" w:hAnsi="Times New Roman"/>
          <w:color w:val="000000"/>
          <w:szCs w:val="26"/>
          <w:vertAlign w:val="subscript"/>
        </w:rPr>
        <w:t>C</w:t>
      </w:r>
      <w:r w:rsidRPr="00BE0322">
        <w:rPr>
          <w:rFonts w:ascii="Times New Roman" w:hAnsi="Times New Roman"/>
          <w:color w:val="000000"/>
          <w:szCs w:val="26"/>
        </w:rPr>
        <w:t>).sin</w:t>
      </w:r>
      <w:r w:rsidRPr="00BE0322">
        <w:rPr>
          <w:rFonts w:ascii="Times New Roman" w:hAnsi="Times New Roman"/>
          <w:color w:val="000000"/>
          <w:szCs w:val="26"/>
          <w:lang w:val="fr-FR"/>
        </w:rPr>
        <w:sym w:font="Symbol" w:char="F06A"/>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M</w:t>
      </w:r>
      <w:r w:rsidRPr="00351C81">
        <w:rPr>
          <w:rFonts w:ascii="Times New Roman" w:hAnsi="Times New Roman"/>
          <w:color w:val="000000"/>
          <w:szCs w:val="26"/>
          <w:vertAlign w:val="subscript"/>
          <w:lang w:val="fr-FR"/>
        </w:rPr>
        <w:t>2t</w:t>
      </w:r>
      <w:r w:rsidRPr="00351C81">
        <w:rPr>
          <w:rFonts w:ascii="Times New Roman" w:hAnsi="Times New Roman"/>
          <w:color w:val="000000"/>
          <w:szCs w:val="26"/>
          <w:lang w:val="fr-FR"/>
        </w:rPr>
        <w:t xml:space="preserve"> = U</w:t>
      </w:r>
      <w:r w:rsidRPr="00351C81">
        <w:rPr>
          <w:rFonts w:ascii="Times New Roman" w:hAnsi="Times New Roman"/>
          <w:color w:val="000000"/>
          <w:szCs w:val="26"/>
          <w:vertAlign w:val="subscript"/>
          <w:lang w:val="fr-FR"/>
        </w:rPr>
        <w:t>A</w:t>
      </w:r>
      <w:r w:rsidRPr="00351C81">
        <w:rPr>
          <w:rFonts w:ascii="Times New Roman" w:hAnsi="Times New Roman"/>
          <w:color w:val="000000"/>
          <w:szCs w:val="26"/>
          <w:lang w:val="fr-FR"/>
        </w:rPr>
        <w:t>cos</w:t>
      </w:r>
      <w:r w:rsidRPr="00BE0322">
        <w:rPr>
          <w:rFonts w:ascii="Times New Roman" w:hAnsi="Times New Roman"/>
          <w:color w:val="000000"/>
          <w:szCs w:val="26"/>
          <w:lang w:val="fr-FR"/>
        </w:rPr>
        <w:sym w:font="Symbol" w:char="F06A"/>
      </w:r>
      <w:r w:rsidRPr="00351C81">
        <w:rPr>
          <w:rFonts w:ascii="Times New Roman" w:hAnsi="Times New Roman"/>
          <w:color w:val="000000"/>
          <w:szCs w:val="26"/>
          <w:lang w:val="fr-FR"/>
        </w:rPr>
        <w:t xml:space="preserve"> - </w:t>
      </w:r>
      <w:r w:rsidRPr="00BE0322">
        <w:rPr>
          <w:rFonts w:ascii="Times New Roman" w:hAnsi="Times New Roman"/>
          <w:color w:val="000000"/>
          <w:position w:val="-24"/>
          <w:szCs w:val="26"/>
          <w:lang w:val="fr-FR"/>
        </w:rPr>
        <w:object w:dxaOrig="240" w:dyaOrig="620">
          <v:shape id="_x0000_i1086" type="#_x0000_t75" style="width:12pt;height:30.75pt" o:ole="">
            <v:imagedata r:id="rId118" o:title=""/>
          </v:shape>
          <o:OLEObject Type="Embed" ProgID="Equation.DSMT4" ShapeID="_x0000_i1086" DrawAspect="Content" ObjectID="_1576503465" r:id="rId119"/>
        </w:object>
      </w:r>
      <w:r w:rsidRPr="00351C81">
        <w:rPr>
          <w:rFonts w:ascii="Times New Roman" w:hAnsi="Times New Roman"/>
          <w:color w:val="000000"/>
          <w:szCs w:val="26"/>
          <w:lang w:val="fr-FR"/>
        </w:rPr>
        <w:t>(U</w:t>
      </w:r>
      <w:r w:rsidRPr="00351C81">
        <w:rPr>
          <w:rFonts w:ascii="Times New Roman" w:hAnsi="Times New Roman"/>
          <w:color w:val="000000"/>
          <w:szCs w:val="26"/>
          <w:vertAlign w:val="subscript"/>
          <w:lang w:val="fr-FR"/>
        </w:rPr>
        <w:t>B</w:t>
      </w:r>
      <w:r w:rsidRPr="00351C81">
        <w:rPr>
          <w:rFonts w:ascii="Times New Roman" w:hAnsi="Times New Roman"/>
          <w:color w:val="000000"/>
          <w:szCs w:val="26"/>
          <w:lang w:val="fr-FR"/>
        </w:rPr>
        <w:t>+U</w:t>
      </w:r>
      <w:r w:rsidRPr="00351C81">
        <w:rPr>
          <w:rFonts w:ascii="Times New Roman" w:hAnsi="Times New Roman"/>
          <w:color w:val="000000"/>
          <w:szCs w:val="26"/>
          <w:vertAlign w:val="subscript"/>
          <w:lang w:val="fr-FR"/>
        </w:rPr>
        <w:t>C</w:t>
      </w:r>
      <w:r w:rsidRPr="00351C81">
        <w:rPr>
          <w:rFonts w:ascii="Times New Roman" w:hAnsi="Times New Roman"/>
          <w:color w:val="000000"/>
          <w:szCs w:val="26"/>
          <w:lang w:val="fr-FR"/>
        </w:rPr>
        <w:t>).cos</w:t>
      </w:r>
      <w:r w:rsidRPr="00BE0322">
        <w:rPr>
          <w:rFonts w:ascii="Times New Roman" w:hAnsi="Times New Roman"/>
          <w:color w:val="000000"/>
          <w:szCs w:val="26"/>
          <w:lang w:val="fr-FR"/>
        </w:rPr>
        <w:sym w:font="Symbol" w:char="F06A"/>
      </w:r>
      <w:r w:rsidRPr="00351C81">
        <w:rPr>
          <w:rFonts w:ascii="Times New Roman" w:hAnsi="Times New Roman"/>
          <w:color w:val="000000"/>
          <w:szCs w:val="26"/>
          <w:lang w:val="fr-FR"/>
        </w:rPr>
        <w:t xml:space="preserve"> - </w:t>
      </w:r>
      <w:r w:rsidRPr="00BE0322">
        <w:rPr>
          <w:rFonts w:ascii="Times New Roman" w:hAnsi="Times New Roman"/>
          <w:color w:val="000000"/>
          <w:position w:val="-24"/>
          <w:szCs w:val="26"/>
          <w:lang w:val="fr-FR"/>
        </w:rPr>
        <w:object w:dxaOrig="400" w:dyaOrig="680">
          <v:shape id="_x0000_i1087" type="#_x0000_t75" style="width:20.25pt;height:33.75pt" o:ole="">
            <v:imagedata r:id="rId120" o:title=""/>
          </v:shape>
          <o:OLEObject Type="Embed" ProgID="Equation.DSMT4" ShapeID="_x0000_i1087" DrawAspect="Content" ObjectID="_1576503466" r:id="rId121"/>
        </w:object>
      </w:r>
      <w:r w:rsidRPr="00351C81">
        <w:rPr>
          <w:rFonts w:ascii="Times New Roman" w:hAnsi="Times New Roman"/>
          <w:color w:val="000000"/>
          <w:szCs w:val="26"/>
          <w:lang w:val="fr-FR"/>
        </w:rPr>
        <w:t>(U</w:t>
      </w:r>
      <w:r w:rsidRPr="00351C81">
        <w:rPr>
          <w:rFonts w:ascii="Times New Roman" w:hAnsi="Times New Roman"/>
          <w:color w:val="000000"/>
          <w:szCs w:val="26"/>
          <w:vertAlign w:val="subscript"/>
          <w:lang w:val="fr-FR"/>
        </w:rPr>
        <w:t>B</w:t>
      </w:r>
      <w:r w:rsidRPr="00351C81">
        <w:rPr>
          <w:rFonts w:ascii="Times New Roman" w:hAnsi="Times New Roman"/>
          <w:color w:val="000000"/>
          <w:szCs w:val="26"/>
          <w:lang w:val="fr-FR"/>
        </w:rPr>
        <w:t>-U</w:t>
      </w:r>
      <w:r w:rsidRPr="00351C81">
        <w:rPr>
          <w:rFonts w:ascii="Times New Roman" w:hAnsi="Times New Roman"/>
          <w:color w:val="000000"/>
          <w:szCs w:val="26"/>
          <w:vertAlign w:val="subscript"/>
          <w:lang w:val="fr-FR"/>
        </w:rPr>
        <w:t>C</w:t>
      </w:r>
      <w:r w:rsidRPr="00351C81">
        <w:rPr>
          <w:rFonts w:ascii="Times New Roman" w:hAnsi="Times New Roman"/>
          <w:color w:val="000000"/>
          <w:szCs w:val="26"/>
          <w:lang w:val="fr-FR"/>
        </w:rPr>
        <w:t>).sin</w:t>
      </w:r>
      <w:r w:rsidRPr="00BE0322">
        <w:rPr>
          <w:rFonts w:ascii="Times New Roman" w:hAnsi="Times New Roman"/>
          <w:color w:val="000000"/>
          <w:szCs w:val="26"/>
          <w:lang w:val="fr-FR"/>
        </w:rPr>
        <w:sym w:font="Symbol" w:char="F06A"/>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M</w:t>
      </w:r>
      <w:r w:rsidRPr="00BE0322">
        <w:rPr>
          <w:rFonts w:ascii="Times New Roman" w:hAnsi="Times New Roman"/>
          <w:color w:val="000000"/>
          <w:szCs w:val="26"/>
          <w:vertAlign w:val="subscript"/>
        </w:rPr>
        <w:t>2a</w:t>
      </w:r>
      <w:r w:rsidRPr="00BE0322">
        <w:rPr>
          <w:rFonts w:ascii="Times New Roman" w:hAnsi="Times New Roman"/>
          <w:color w:val="000000"/>
          <w:szCs w:val="26"/>
        </w:rPr>
        <w:t xml:space="preserve"> = U</w:t>
      </w:r>
      <w:r w:rsidRPr="00BE0322">
        <w:rPr>
          <w:rFonts w:ascii="Times New Roman" w:hAnsi="Times New Roman"/>
          <w:color w:val="000000"/>
          <w:szCs w:val="26"/>
          <w:vertAlign w:val="subscript"/>
        </w:rPr>
        <w:t>A</w:t>
      </w:r>
      <w:r w:rsidRPr="00BE0322">
        <w:rPr>
          <w:rFonts w:ascii="Times New Roman" w:hAnsi="Times New Roman"/>
          <w:color w:val="000000"/>
          <w:szCs w:val="26"/>
        </w:rPr>
        <w:t>sin</w:t>
      </w:r>
      <w:r w:rsidRPr="00BE0322">
        <w:rPr>
          <w:rFonts w:ascii="Times New Roman" w:hAnsi="Times New Roman"/>
          <w:color w:val="000000"/>
          <w:szCs w:val="26"/>
          <w:lang w:val="fr-FR"/>
        </w:rPr>
        <w:sym w:font="Symbol" w:char="F06A"/>
      </w:r>
      <w:r w:rsidRPr="00BE0322">
        <w:rPr>
          <w:rFonts w:ascii="Times New Roman" w:hAnsi="Times New Roman"/>
          <w:color w:val="000000"/>
          <w:szCs w:val="26"/>
        </w:rPr>
        <w:t xml:space="preserve"> - </w:t>
      </w:r>
      <w:r w:rsidRPr="00BE0322">
        <w:rPr>
          <w:rFonts w:ascii="Times New Roman" w:hAnsi="Times New Roman"/>
          <w:color w:val="000000"/>
          <w:position w:val="-24"/>
          <w:szCs w:val="26"/>
          <w:lang w:val="fr-FR"/>
        </w:rPr>
        <w:object w:dxaOrig="240" w:dyaOrig="620">
          <v:shape id="_x0000_i1088" type="#_x0000_t75" style="width:12pt;height:30.75pt" o:ole="">
            <v:imagedata r:id="rId118" o:title=""/>
          </v:shape>
          <o:OLEObject Type="Embed" ProgID="Equation.DSMT4" ShapeID="_x0000_i1088" DrawAspect="Content" ObjectID="_1576503467" r:id="rId122"/>
        </w:object>
      </w:r>
      <w:r w:rsidRPr="00BE0322">
        <w:rPr>
          <w:rFonts w:ascii="Times New Roman" w:hAnsi="Times New Roman"/>
          <w:color w:val="000000"/>
          <w:szCs w:val="26"/>
        </w:rPr>
        <w:t>(U</w:t>
      </w:r>
      <w:r w:rsidRPr="00BE0322">
        <w:rPr>
          <w:rFonts w:ascii="Times New Roman" w:hAnsi="Times New Roman"/>
          <w:color w:val="000000"/>
          <w:szCs w:val="26"/>
          <w:vertAlign w:val="subscript"/>
        </w:rPr>
        <w:t>B</w:t>
      </w:r>
      <w:r w:rsidRPr="00BE0322">
        <w:rPr>
          <w:rFonts w:ascii="Times New Roman" w:hAnsi="Times New Roman"/>
          <w:color w:val="000000"/>
          <w:szCs w:val="26"/>
        </w:rPr>
        <w:t>+U</w:t>
      </w:r>
      <w:r w:rsidRPr="00BE0322">
        <w:rPr>
          <w:rFonts w:ascii="Times New Roman" w:hAnsi="Times New Roman"/>
          <w:color w:val="000000"/>
          <w:szCs w:val="26"/>
          <w:vertAlign w:val="subscript"/>
        </w:rPr>
        <w:t>C</w:t>
      </w:r>
      <w:r w:rsidRPr="00BE0322">
        <w:rPr>
          <w:rFonts w:ascii="Times New Roman" w:hAnsi="Times New Roman"/>
          <w:color w:val="000000"/>
          <w:szCs w:val="26"/>
        </w:rPr>
        <w:t>).sin</w:t>
      </w:r>
      <w:r w:rsidRPr="00BE0322">
        <w:rPr>
          <w:rFonts w:ascii="Times New Roman" w:hAnsi="Times New Roman"/>
          <w:color w:val="000000"/>
          <w:szCs w:val="26"/>
          <w:lang w:val="fr-FR"/>
        </w:rPr>
        <w:sym w:font="Symbol" w:char="F06A"/>
      </w:r>
      <w:r w:rsidRPr="00BE0322">
        <w:rPr>
          <w:rFonts w:ascii="Times New Roman" w:hAnsi="Times New Roman"/>
          <w:color w:val="000000"/>
          <w:szCs w:val="26"/>
        </w:rPr>
        <w:t xml:space="preserve"> + </w:t>
      </w:r>
      <w:r w:rsidRPr="00BE0322">
        <w:rPr>
          <w:rFonts w:ascii="Times New Roman" w:hAnsi="Times New Roman"/>
          <w:color w:val="000000"/>
          <w:position w:val="-24"/>
          <w:szCs w:val="26"/>
          <w:lang w:val="fr-FR"/>
        </w:rPr>
        <w:object w:dxaOrig="400" w:dyaOrig="680">
          <v:shape id="_x0000_i1089" type="#_x0000_t75" style="width:20.25pt;height:33.75pt" o:ole="">
            <v:imagedata r:id="rId120" o:title=""/>
          </v:shape>
          <o:OLEObject Type="Embed" ProgID="Equation.DSMT4" ShapeID="_x0000_i1089" DrawAspect="Content" ObjectID="_1576503468" r:id="rId123"/>
        </w:object>
      </w:r>
      <w:r w:rsidRPr="00BE0322">
        <w:rPr>
          <w:rFonts w:ascii="Times New Roman" w:hAnsi="Times New Roman"/>
          <w:color w:val="000000"/>
          <w:szCs w:val="26"/>
        </w:rPr>
        <w:t>(U</w:t>
      </w:r>
      <w:r w:rsidRPr="00BE0322">
        <w:rPr>
          <w:rFonts w:ascii="Times New Roman" w:hAnsi="Times New Roman"/>
          <w:color w:val="000000"/>
          <w:szCs w:val="26"/>
          <w:vertAlign w:val="subscript"/>
        </w:rPr>
        <w:t>B</w:t>
      </w:r>
      <w:r w:rsidRPr="00BE0322">
        <w:rPr>
          <w:rFonts w:ascii="Times New Roman" w:hAnsi="Times New Roman"/>
          <w:color w:val="000000"/>
          <w:szCs w:val="26"/>
        </w:rPr>
        <w:t>-U</w:t>
      </w:r>
      <w:r w:rsidRPr="00BE0322">
        <w:rPr>
          <w:rFonts w:ascii="Times New Roman" w:hAnsi="Times New Roman"/>
          <w:color w:val="000000"/>
          <w:szCs w:val="26"/>
          <w:vertAlign w:val="subscript"/>
        </w:rPr>
        <w:t>C</w:t>
      </w:r>
      <w:r w:rsidRPr="00BE0322">
        <w:rPr>
          <w:rFonts w:ascii="Times New Roman" w:hAnsi="Times New Roman"/>
          <w:color w:val="000000"/>
          <w:szCs w:val="26"/>
        </w:rPr>
        <w:t>).cos</w:t>
      </w:r>
      <w:r w:rsidRPr="00BE0322">
        <w:rPr>
          <w:rFonts w:ascii="Times New Roman" w:hAnsi="Times New Roman"/>
          <w:color w:val="000000"/>
          <w:szCs w:val="26"/>
          <w:lang w:val="fr-FR"/>
        </w:rPr>
        <w:sym w:font="Symbol" w:char="F06A"/>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M</w:t>
      </w:r>
      <w:r w:rsidRPr="00351C81">
        <w:rPr>
          <w:rFonts w:ascii="Times New Roman" w:hAnsi="Times New Roman"/>
          <w:color w:val="000000"/>
          <w:szCs w:val="26"/>
          <w:vertAlign w:val="subscript"/>
          <w:lang w:val="fr-FR"/>
        </w:rPr>
        <w:t>0t</w:t>
      </w:r>
      <w:r w:rsidRPr="00351C81">
        <w:rPr>
          <w:rFonts w:ascii="Times New Roman" w:hAnsi="Times New Roman"/>
          <w:color w:val="000000"/>
          <w:szCs w:val="26"/>
          <w:lang w:val="fr-FR"/>
        </w:rPr>
        <w:t xml:space="preserve"> = U</w:t>
      </w:r>
      <w:r w:rsidRPr="00351C81">
        <w:rPr>
          <w:rFonts w:ascii="Times New Roman" w:hAnsi="Times New Roman"/>
          <w:color w:val="000000"/>
          <w:szCs w:val="26"/>
          <w:vertAlign w:val="subscript"/>
          <w:lang w:val="fr-FR"/>
        </w:rPr>
        <w:t>A</w:t>
      </w:r>
      <w:r w:rsidRPr="00351C81">
        <w:rPr>
          <w:rFonts w:ascii="Times New Roman" w:hAnsi="Times New Roman"/>
          <w:color w:val="000000"/>
          <w:szCs w:val="26"/>
          <w:lang w:val="fr-FR"/>
        </w:rPr>
        <w:t>sin</w:t>
      </w:r>
      <w:r w:rsidRPr="00BE0322">
        <w:rPr>
          <w:rFonts w:ascii="Times New Roman" w:hAnsi="Times New Roman"/>
          <w:color w:val="000000"/>
          <w:szCs w:val="26"/>
          <w:lang w:val="fr-FR"/>
        </w:rPr>
        <w:sym w:font="Symbol" w:char="F06A"/>
      </w:r>
      <w:r w:rsidRPr="00351C81">
        <w:rPr>
          <w:rFonts w:ascii="Times New Roman" w:hAnsi="Times New Roman"/>
          <w:color w:val="000000"/>
          <w:szCs w:val="26"/>
          <w:lang w:val="fr-FR"/>
        </w:rPr>
        <w:t xml:space="preserve"> - </w:t>
      </w:r>
      <w:r w:rsidRPr="00BE0322">
        <w:rPr>
          <w:rFonts w:ascii="Times New Roman" w:hAnsi="Times New Roman"/>
          <w:color w:val="000000"/>
          <w:position w:val="-24"/>
          <w:szCs w:val="26"/>
          <w:lang w:val="fr-FR"/>
        </w:rPr>
        <w:object w:dxaOrig="240" w:dyaOrig="620">
          <v:shape id="_x0000_i1090" type="#_x0000_t75" style="width:12pt;height:30.75pt" o:ole="">
            <v:imagedata r:id="rId118" o:title=""/>
          </v:shape>
          <o:OLEObject Type="Embed" ProgID="Equation.DSMT4" ShapeID="_x0000_i1090" DrawAspect="Content" ObjectID="_1576503469" r:id="rId124"/>
        </w:object>
      </w:r>
      <w:r w:rsidRPr="00351C81">
        <w:rPr>
          <w:rFonts w:ascii="Times New Roman" w:hAnsi="Times New Roman"/>
          <w:color w:val="000000"/>
          <w:szCs w:val="26"/>
          <w:lang w:val="fr-FR"/>
        </w:rPr>
        <w:t>(U</w:t>
      </w:r>
      <w:r w:rsidRPr="00351C81">
        <w:rPr>
          <w:rFonts w:ascii="Times New Roman" w:hAnsi="Times New Roman"/>
          <w:color w:val="000000"/>
          <w:szCs w:val="26"/>
          <w:vertAlign w:val="subscript"/>
          <w:lang w:val="fr-FR"/>
        </w:rPr>
        <w:t>B</w:t>
      </w:r>
      <w:r w:rsidRPr="00351C81">
        <w:rPr>
          <w:rFonts w:ascii="Times New Roman" w:hAnsi="Times New Roman"/>
          <w:color w:val="000000"/>
          <w:szCs w:val="26"/>
          <w:lang w:val="fr-FR"/>
        </w:rPr>
        <w:t>+U</w:t>
      </w:r>
      <w:r w:rsidRPr="00351C81">
        <w:rPr>
          <w:rFonts w:ascii="Times New Roman" w:hAnsi="Times New Roman"/>
          <w:color w:val="000000"/>
          <w:szCs w:val="26"/>
          <w:vertAlign w:val="subscript"/>
          <w:lang w:val="fr-FR"/>
        </w:rPr>
        <w:t>C</w:t>
      </w:r>
      <w:r w:rsidRPr="00351C81">
        <w:rPr>
          <w:rFonts w:ascii="Times New Roman" w:hAnsi="Times New Roman"/>
          <w:color w:val="000000"/>
          <w:szCs w:val="26"/>
          <w:lang w:val="fr-FR"/>
        </w:rPr>
        <w:t>).sin</w:t>
      </w:r>
      <w:r w:rsidRPr="00BE0322">
        <w:rPr>
          <w:rFonts w:ascii="Times New Roman" w:hAnsi="Times New Roman"/>
          <w:color w:val="000000"/>
          <w:szCs w:val="26"/>
          <w:lang w:val="fr-FR"/>
        </w:rPr>
        <w:sym w:font="Symbol" w:char="F06A"/>
      </w:r>
      <w:r w:rsidRPr="00351C81">
        <w:rPr>
          <w:rFonts w:ascii="Times New Roman" w:hAnsi="Times New Roman"/>
          <w:color w:val="000000"/>
          <w:szCs w:val="26"/>
          <w:lang w:val="fr-FR"/>
        </w:rPr>
        <w:t xml:space="preserve"> - </w:t>
      </w:r>
      <w:r w:rsidRPr="00BE0322">
        <w:rPr>
          <w:rFonts w:ascii="Times New Roman" w:hAnsi="Times New Roman"/>
          <w:color w:val="000000"/>
          <w:position w:val="-24"/>
          <w:szCs w:val="26"/>
          <w:lang w:val="fr-FR"/>
        </w:rPr>
        <w:object w:dxaOrig="400" w:dyaOrig="680">
          <v:shape id="_x0000_i1091" type="#_x0000_t75" style="width:20.25pt;height:33.75pt" o:ole="">
            <v:imagedata r:id="rId120" o:title=""/>
          </v:shape>
          <o:OLEObject Type="Embed" ProgID="Equation.DSMT4" ShapeID="_x0000_i1091" DrawAspect="Content" ObjectID="_1576503470" r:id="rId125"/>
        </w:object>
      </w:r>
      <w:r w:rsidRPr="00351C81">
        <w:rPr>
          <w:rFonts w:ascii="Times New Roman" w:hAnsi="Times New Roman"/>
          <w:color w:val="000000"/>
          <w:szCs w:val="26"/>
          <w:lang w:val="fr-FR"/>
        </w:rPr>
        <w:t>(U</w:t>
      </w:r>
      <w:r w:rsidRPr="00351C81">
        <w:rPr>
          <w:rFonts w:ascii="Times New Roman" w:hAnsi="Times New Roman"/>
          <w:color w:val="000000"/>
          <w:szCs w:val="26"/>
          <w:vertAlign w:val="subscript"/>
          <w:lang w:val="fr-FR"/>
        </w:rPr>
        <w:t>B</w:t>
      </w:r>
      <w:r w:rsidRPr="00351C81">
        <w:rPr>
          <w:rFonts w:ascii="Times New Roman" w:hAnsi="Times New Roman"/>
          <w:color w:val="000000"/>
          <w:szCs w:val="26"/>
          <w:lang w:val="fr-FR"/>
        </w:rPr>
        <w:t>-U</w:t>
      </w:r>
      <w:r w:rsidRPr="00351C81">
        <w:rPr>
          <w:rFonts w:ascii="Times New Roman" w:hAnsi="Times New Roman"/>
          <w:color w:val="000000"/>
          <w:szCs w:val="26"/>
          <w:vertAlign w:val="subscript"/>
          <w:lang w:val="fr-FR"/>
        </w:rPr>
        <w:t>C</w:t>
      </w:r>
      <w:r w:rsidRPr="00351C81">
        <w:rPr>
          <w:rFonts w:ascii="Times New Roman" w:hAnsi="Times New Roman"/>
          <w:color w:val="000000"/>
          <w:szCs w:val="26"/>
          <w:lang w:val="fr-FR"/>
        </w:rPr>
        <w:t>).cos</w:t>
      </w:r>
      <w:r w:rsidRPr="00BE0322">
        <w:rPr>
          <w:rFonts w:ascii="Times New Roman" w:hAnsi="Times New Roman"/>
          <w:color w:val="000000"/>
          <w:szCs w:val="26"/>
          <w:lang w:val="fr-FR"/>
        </w:rPr>
        <w:sym w:font="Symbol" w:char="F06A"/>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lastRenderedPageBreak/>
        <w:t>Tính các hệ số:</w:t>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 Hệ số không đối xứng điện áp:</w:t>
      </w:r>
    </w:p>
    <w:p w:rsidR="004D416C" w:rsidRPr="00351C81" w:rsidRDefault="004D416C" w:rsidP="004D416C">
      <w:pPr>
        <w:widowControl w:val="0"/>
        <w:tabs>
          <w:tab w:val="left" w:pos="993"/>
        </w:tabs>
        <w:spacing w:after="0" w:line="360" w:lineRule="auto"/>
        <w:ind w:firstLine="709"/>
        <w:jc w:val="center"/>
        <w:rPr>
          <w:rFonts w:ascii="Times New Roman" w:hAnsi="Times New Roman"/>
          <w:color w:val="000000"/>
          <w:szCs w:val="26"/>
          <w:lang w:val="fr-FR"/>
        </w:rPr>
      </w:pPr>
      <w:r w:rsidRPr="00351C81">
        <w:rPr>
          <w:rFonts w:ascii="Times New Roman" w:hAnsi="Times New Roman"/>
          <w:color w:val="000000"/>
          <w:szCs w:val="26"/>
          <w:lang w:val="fr-FR"/>
        </w:rPr>
        <w:t>K</w:t>
      </w:r>
      <w:r w:rsidRPr="00351C81">
        <w:rPr>
          <w:rFonts w:ascii="Times New Roman" w:hAnsi="Times New Roman"/>
          <w:color w:val="000000"/>
          <w:szCs w:val="26"/>
          <w:vertAlign w:val="subscript"/>
          <w:lang w:val="fr-FR"/>
        </w:rPr>
        <w:t>kđx(U)</w:t>
      </w:r>
      <w:r w:rsidRPr="00351C81">
        <w:rPr>
          <w:rFonts w:ascii="Times New Roman" w:hAnsi="Times New Roman"/>
          <w:color w:val="000000"/>
          <w:szCs w:val="26"/>
          <w:lang w:val="fr-FR"/>
        </w:rPr>
        <w:t xml:space="preserve"> = </w:t>
      </w:r>
      <w:r w:rsidRPr="00BE0322">
        <w:rPr>
          <w:rFonts w:ascii="Times New Roman" w:hAnsi="Times New Roman"/>
          <w:color w:val="000000"/>
          <w:position w:val="-30"/>
          <w:szCs w:val="26"/>
          <w:lang w:val="pl-PL"/>
        </w:rPr>
        <w:object w:dxaOrig="1260" w:dyaOrig="680">
          <v:shape id="_x0000_i1092" type="#_x0000_t75" style="width:61.5pt;height:33pt" o:ole="">
            <v:imagedata r:id="rId126" o:title=""/>
          </v:shape>
          <o:OLEObject Type="Embed" ProgID="Equation.DSMT4" ShapeID="_x0000_i1092" DrawAspect="Content" ObjectID="_1576503471" r:id="rId127"/>
        </w:object>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351C81">
        <w:rPr>
          <w:rFonts w:ascii="Times New Roman" w:hAnsi="Times New Roman"/>
          <w:color w:val="000000"/>
          <w:szCs w:val="26"/>
          <w:lang w:val="fr-FR"/>
        </w:rPr>
        <w:tab/>
        <w:t>(2.12)</w:t>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 Hệ số không cân bằng điện áp:</w:t>
      </w:r>
    </w:p>
    <w:p w:rsidR="004D416C" w:rsidRPr="00351C81" w:rsidRDefault="004D416C" w:rsidP="004D416C">
      <w:pPr>
        <w:widowControl w:val="0"/>
        <w:tabs>
          <w:tab w:val="left" w:pos="993"/>
        </w:tabs>
        <w:spacing w:after="0" w:line="360" w:lineRule="auto"/>
        <w:ind w:firstLine="709"/>
        <w:jc w:val="center"/>
        <w:rPr>
          <w:rFonts w:ascii="Times New Roman" w:hAnsi="Times New Roman"/>
          <w:color w:val="000000"/>
          <w:szCs w:val="26"/>
          <w:lang w:val="fr-FR"/>
        </w:rPr>
      </w:pPr>
      <w:r w:rsidRPr="00351C81">
        <w:rPr>
          <w:rFonts w:ascii="Times New Roman" w:hAnsi="Times New Roman"/>
          <w:color w:val="000000"/>
          <w:szCs w:val="26"/>
          <w:lang w:val="fr-FR"/>
        </w:rPr>
        <w:t>K</w:t>
      </w:r>
      <w:r w:rsidRPr="00351C81">
        <w:rPr>
          <w:rFonts w:ascii="Times New Roman" w:hAnsi="Times New Roman"/>
          <w:color w:val="000000"/>
          <w:szCs w:val="26"/>
          <w:vertAlign w:val="subscript"/>
          <w:lang w:val="fr-FR"/>
        </w:rPr>
        <w:t>kcb(U)</w:t>
      </w:r>
      <w:r w:rsidRPr="00351C81">
        <w:rPr>
          <w:rFonts w:ascii="Times New Roman" w:hAnsi="Times New Roman"/>
          <w:color w:val="000000"/>
          <w:szCs w:val="26"/>
          <w:lang w:val="fr-FR"/>
        </w:rPr>
        <w:t xml:space="preserve"> = </w:t>
      </w:r>
      <w:r w:rsidRPr="00BE0322">
        <w:rPr>
          <w:rFonts w:ascii="Times New Roman" w:hAnsi="Times New Roman"/>
          <w:color w:val="000000"/>
          <w:position w:val="-30"/>
          <w:szCs w:val="26"/>
          <w:lang w:val="pl-PL"/>
        </w:rPr>
        <w:object w:dxaOrig="1260" w:dyaOrig="680">
          <v:shape id="_x0000_i1093" type="#_x0000_t75" style="width:62.25pt;height:33.75pt" o:ole="">
            <v:imagedata r:id="rId128" o:title=""/>
          </v:shape>
          <o:OLEObject Type="Embed" ProgID="Equation.DSMT4" ShapeID="_x0000_i1093" DrawAspect="Content" ObjectID="_1576503472" r:id="rId129"/>
        </w:object>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351C81">
        <w:rPr>
          <w:rFonts w:ascii="Times New Roman" w:hAnsi="Times New Roman"/>
          <w:color w:val="000000"/>
          <w:szCs w:val="26"/>
          <w:lang w:val="fr-FR"/>
        </w:rPr>
        <w:tab/>
      </w:r>
      <w:r w:rsidRPr="00351C81">
        <w:rPr>
          <w:rFonts w:ascii="Times New Roman" w:hAnsi="Times New Roman"/>
          <w:color w:val="000000"/>
          <w:szCs w:val="26"/>
          <w:lang w:val="fr-FR"/>
        </w:rPr>
        <w:tab/>
        <w:t>(2.13)</w:t>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Với dòng điện ta kiểm tra tương tự:</w:t>
      </w:r>
    </w:p>
    <w:p w:rsidR="004D416C" w:rsidRPr="00351C81" w:rsidRDefault="004D416C" w:rsidP="004D416C">
      <w:pPr>
        <w:widowControl w:val="0"/>
        <w:tabs>
          <w:tab w:val="left" w:pos="993"/>
        </w:tabs>
        <w:spacing w:after="0" w:line="360" w:lineRule="auto"/>
        <w:ind w:firstLine="709"/>
        <w:jc w:val="both"/>
        <w:rPr>
          <w:rFonts w:ascii="Times New Roman" w:hAnsi="Times New Roman"/>
          <w:i/>
          <w:iCs/>
          <w:color w:val="000000"/>
          <w:szCs w:val="26"/>
          <w:lang w:val="fr-FR"/>
        </w:rPr>
      </w:pPr>
      <w:r w:rsidRPr="00351C81">
        <w:rPr>
          <w:rFonts w:ascii="Times New Roman" w:hAnsi="Times New Roman"/>
          <w:i/>
          <w:iCs/>
          <w:color w:val="000000"/>
          <w:szCs w:val="26"/>
          <w:lang w:val="fr-FR"/>
        </w:rPr>
        <w:t>b) Tính toán độ đối xứng theo phương pháp xác suất</w:t>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 xml:space="preserve">Giả sử ta có m </w:t>
      </w:r>
      <w:r w:rsidR="00291EC4" w:rsidRPr="00351C81">
        <w:rPr>
          <w:rFonts w:ascii="Times New Roman" w:hAnsi="Times New Roman"/>
          <w:color w:val="000000"/>
          <w:szCs w:val="26"/>
          <w:lang w:val="fr-FR"/>
        </w:rPr>
        <w:t xml:space="preserve">tải tiêu </w:t>
      </w:r>
      <w:r w:rsidRPr="00351C81">
        <w:rPr>
          <w:rFonts w:ascii="Times New Roman" w:hAnsi="Times New Roman"/>
          <w:color w:val="000000"/>
          <w:szCs w:val="26"/>
          <w:lang w:val="fr-FR"/>
        </w:rPr>
        <w:t xml:space="preserve">thụ điện 1 pha được đóng, với xác suất đóng của các thụ điện trung bình là p. Theo Becnuli, xác suất đóng n </w:t>
      </w:r>
      <w:r w:rsidR="00291EC4" w:rsidRPr="00351C81">
        <w:rPr>
          <w:rFonts w:ascii="Times New Roman" w:hAnsi="Times New Roman"/>
          <w:color w:val="000000"/>
          <w:szCs w:val="26"/>
          <w:lang w:val="fr-FR"/>
        </w:rPr>
        <w:t>tải tiêu thụ điện</w:t>
      </w:r>
      <w:r w:rsidRPr="00351C81">
        <w:rPr>
          <w:rFonts w:ascii="Times New Roman" w:hAnsi="Times New Roman"/>
          <w:color w:val="000000"/>
          <w:szCs w:val="26"/>
          <w:lang w:val="fr-FR"/>
        </w:rPr>
        <w:t xml:space="preserve"> vào lưới được xác định theo biểu thức:</w:t>
      </w:r>
    </w:p>
    <w:p w:rsidR="004D416C" w:rsidRPr="00351C81" w:rsidRDefault="004D416C" w:rsidP="004D416C">
      <w:pPr>
        <w:widowControl w:val="0"/>
        <w:tabs>
          <w:tab w:val="left" w:pos="993"/>
        </w:tabs>
        <w:spacing w:after="0" w:line="360" w:lineRule="auto"/>
        <w:ind w:firstLine="709"/>
        <w:jc w:val="center"/>
        <w:rPr>
          <w:rFonts w:ascii="Times New Roman" w:hAnsi="Times New Roman"/>
          <w:color w:val="000000"/>
          <w:szCs w:val="26"/>
          <w:lang w:val="fr-FR"/>
        </w:rPr>
      </w:pPr>
      <w:r w:rsidRPr="00BE0322">
        <w:rPr>
          <w:rFonts w:ascii="Times New Roman" w:hAnsi="Times New Roman"/>
          <w:color w:val="000000"/>
          <w:position w:val="-12"/>
          <w:szCs w:val="26"/>
          <w:lang w:val="pl-PL"/>
        </w:rPr>
        <w:object w:dxaOrig="1540" w:dyaOrig="380">
          <v:shape id="_x0000_i1094" type="#_x0000_t75" style="width:82.5pt;height:20.25pt" o:ole="">
            <v:imagedata r:id="rId130" o:title=""/>
          </v:shape>
          <o:OLEObject Type="Embed" ProgID="Equation.DSMT4" ShapeID="_x0000_i1094" DrawAspect="Content" ObjectID="_1576503473" r:id="rId131"/>
        </w:object>
      </w:r>
      <w:r w:rsidR="00EC13EE" w:rsidRPr="00351C81">
        <w:rPr>
          <w:rFonts w:ascii="Times New Roman" w:hAnsi="Times New Roman"/>
          <w:color w:val="000000"/>
          <w:szCs w:val="26"/>
          <w:lang w:val="fr-FR"/>
        </w:rPr>
        <w:tab/>
      </w:r>
      <w:r w:rsidR="00EC13EE" w:rsidRPr="00351C81">
        <w:rPr>
          <w:rFonts w:ascii="Times New Roman" w:hAnsi="Times New Roman"/>
          <w:color w:val="000000"/>
          <w:szCs w:val="26"/>
          <w:lang w:val="fr-FR"/>
        </w:rPr>
        <w:tab/>
      </w:r>
      <w:r w:rsidR="00EC13EE" w:rsidRPr="00351C81">
        <w:rPr>
          <w:rFonts w:ascii="Times New Roman" w:hAnsi="Times New Roman"/>
          <w:color w:val="000000"/>
          <w:szCs w:val="26"/>
          <w:lang w:val="fr-FR"/>
        </w:rPr>
        <w:tab/>
      </w:r>
      <w:r w:rsidR="00EC13EE" w:rsidRPr="00351C81">
        <w:rPr>
          <w:rFonts w:ascii="Times New Roman" w:hAnsi="Times New Roman"/>
          <w:color w:val="000000"/>
          <w:szCs w:val="26"/>
          <w:lang w:val="fr-FR"/>
        </w:rPr>
        <w:tab/>
      </w:r>
      <w:r w:rsidR="00EC13EE" w:rsidRPr="00351C81">
        <w:rPr>
          <w:rFonts w:ascii="Times New Roman" w:hAnsi="Times New Roman"/>
          <w:color w:val="000000"/>
          <w:szCs w:val="26"/>
          <w:lang w:val="fr-FR"/>
        </w:rPr>
        <w:tab/>
      </w:r>
      <w:r w:rsidR="00EC13EE" w:rsidRPr="00351C81">
        <w:rPr>
          <w:rFonts w:ascii="Times New Roman" w:hAnsi="Times New Roman"/>
          <w:color w:val="000000"/>
          <w:szCs w:val="26"/>
          <w:lang w:val="fr-FR"/>
        </w:rPr>
        <w:tab/>
      </w:r>
      <w:r w:rsidRPr="00351C81">
        <w:rPr>
          <w:rFonts w:ascii="Times New Roman" w:hAnsi="Times New Roman"/>
          <w:color w:val="000000"/>
          <w:szCs w:val="26"/>
          <w:lang w:val="fr-FR"/>
        </w:rPr>
        <w:t>(2.14)</w:t>
      </w:r>
    </w:p>
    <w:p w:rsidR="004D416C" w:rsidRPr="00351C81" w:rsidRDefault="004D416C" w:rsidP="004D416C">
      <w:pPr>
        <w:widowControl w:val="0"/>
        <w:tabs>
          <w:tab w:val="left" w:pos="993"/>
        </w:tabs>
        <w:spacing w:after="0" w:line="360" w:lineRule="auto"/>
        <w:ind w:firstLine="709"/>
        <w:jc w:val="both"/>
        <w:rPr>
          <w:rFonts w:ascii="Times New Roman" w:hAnsi="Times New Roman"/>
          <w:i/>
          <w:color w:val="000000"/>
          <w:szCs w:val="26"/>
          <w:lang w:val="fr-FR"/>
        </w:rPr>
      </w:pPr>
      <w:r w:rsidRPr="00351C81">
        <w:rPr>
          <w:rFonts w:ascii="Times New Roman" w:hAnsi="Times New Roman"/>
          <w:i/>
          <w:color w:val="000000"/>
          <w:szCs w:val="26"/>
          <w:lang w:val="fr-FR"/>
        </w:rPr>
        <w:t>Trong đó:</w:t>
      </w:r>
    </w:p>
    <w:p w:rsidR="004D416C" w:rsidRPr="00351C81" w:rsidRDefault="004D416C" w:rsidP="004D416C">
      <w:pPr>
        <w:widowControl w:val="0"/>
        <w:tabs>
          <w:tab w:val="left" w:pos="993"/>
        </w:tabs>
        <w:spacing w:after="0" w:line="360" w:lineRule="auto"/>
        <w:ind w:left="709" w:firstLine="709"/>
        <w:jc w:val="both"/>
        <w:rPr>
          <w:rFonts w:ascii="Times New Roman" w:hAnsi="Times New Roman"/>
          <w:color w:val="000000"/>
          <w:szCs w:val="26"/>
          <w:lang w:val="fr-FR"/>
        </w:rPr>
      </w:pPr>
      <w:r w:rsidRPr="00BE0322">
        <w:rPr>
          <w:rFonts w:ascii="Times New Roman" w:hAnsi="Times New Roman"/>
          <w:color w:val="000000"/>
          <w:position w:val="-12"/>
          <w:szCs w:val="26"/>
          <w:lang w:val="pl-PL"/>
        </w:rPr>
        <w:object w:dxaOrig="360" w:dyaOrig="380">
          <v:shape id="_x0000_i1095" type="#_x0000_t75" style="width:21pt;height:21.75pt" o:ole="">
            <v:imagedata r:id="rId132" o:title=""/>
          </v:shape>
          <o:OLEObject Type="Embed" ProgID="Equation.DSMT4" ShapeID="_x0000_i1095" DrawAspect="Content" ObjectID="_1576503474" r:id="rId133"/>
        </w:object>
      </w:r>
      <w:r w:rsidRPr="00351C81">
        <w:rPr>
          <w:rFonts w:ascii="Times New Roman" w:hAnsi="Times New Roman"/>
          <w:color w:val="000000"/>
          <w:szCs w:val="26"/>
          <w:lang w:val="fr-FR"/>
        </w:rPr>
        <w:t>- Tổ hợp chập m của n phần tử</w:t>
      </w:r>
    </w:p>
    <w:p w:rsidR="004D416C" w:rsidRPr="00351C81" w:rsidRDefault="004D416C" w:rsidP="004D416C">
      <w:pPr>
        <w:widowControl w:val="0"/>
        <w:tabs>
          <w:tab w:val="left" w:pos="993"/>
        </w:tabs>
        <w:spacing w:after="0" w:line="360" w:lineRule="auto"/>
        <w:ind w:left="709" w:firstLine="709"/>
        <w:jc w:val="both"/>
        <w:rPr>
          <w:rFonts w:ascii="Times New Roman" w:hAnsi="Times New Roman"/>
          <w:color w:val="000000"/>
          <w:szCs w:val="26"/>
          <w:lang w:val="fr-FR"/>
        </w:rPr>
      </w:pPr>
      <w:r w:rsidRPr="00351C81">
        <w:rPr>
          <w:rFonts w:ascii="Times New Roman" w:hAnsi="Times New Roman"/>
          <w:color w:val="000000"/>
          <w:szCs w:val="26"/>
          <w:lang w:val="fr-FR"/>
        </w:rPr>
        <w:t xml:space="preserve">m - Số </w:t>
      </w:r>
      <w:r w:rsidR="00291EC4" w:rsidRPr="00351C81">
        <w:rPr>
          <w:rFonts w:ascii="Times New Roman" w:hAnsi="Times New Roman"/>
          <w:color w:val="000000"/>
          <w:szCs w:val="26"/>
          <w:lang w:val="fr-FR"/>
        </w:rPr>
        <w:t>tải tiêu thụ điện</w:t>
      </w:r>
      <w:r w:rsidRPr="00351C81">
        <w:rPr>
          <w:rFonts w:ascii="Times New Roman" w:hAnsi="Times New Roman"/>
          <w:color w:val="000000"/>
          <w:szCs w:val="26"/>
          <w:lang w:val="fr-FR"/>
        </w:rPr>
        <w:t xml:space="preserve"> 1 pha</w:t>
      </w:r>
    </w:p>
    <w:p w:rsidR="004D416C" w:rsidRPr="00351C81" w:rsidRDefault="004D416C" w:rsidP="004D416C">
      <w:pPr>
        <w:widowControl w:val="0"/>
        <w:tabs>
          <w:tab w:val="left" w:pos="993"/>
        </w:tabs>
        <w:spacing w:after="0" w:line="360" w:lineRule="auto"/>
        <w:ind w:left="709" w:firstLine="709"/>
        <w:jc w:val="both"/>
        <w:rPr>
          <w:rFonts w:ascii="Times New Roman" w:hAnsi="Times New Roman"/>
          <w:color w:val="000000"/>
          <w:szCs w:val="26"/>
          <w:lang w:val="fr-FR"/>
        </w:rPr>
      </w:pPr>
      <w:r w:rsidRPr="00351C81">
        <w:rPr>
          <w:rFonts w:ascii="Times New Roman" w:hAnsi="Times New Roman"/>
          <w:color w:val="000000"/>
          <w:szCs w:val="26"/>
          <w:lang w:val="fr-FR"/>
        </w:rPr>
        <w:t xml:space="preserve">p, q - Xác xuất đóng và không đóng </w:t>
      </w:r>
      <w:r w:rsidR="00291EC4" w:rsidRPr="00351C81">
        <w:rPr>
          <w:rFonts w:ascii="Times New Roman" w:hAnsi="Times New Roman"/>
          <w:color w:val="000000"/>
          <w:szCs w:val="26"/>
          <w:lang w:val="fr-FR"/>
        </w:rPr>
        <w:t>tải tiêu thụ điện</w:t>
      </w:r>
      <w:r w:rsidRPr="00351C81">
        <w:rPr>
          <w:rFonts w:ascii="Times New Roman" w:hAnsi="Times New Roman"/>
          <w:color w:val="000000"/>
          <w:szCs w:val="26"/>
          <w:lang w:val="fr-FR"/>
        </w:rPr>
        <w:t xml:space="preserve"> vào lưới</w:t>
      </w:r>
    </w:p>
    <w:p w:rsidR="004D416C" w:rsidRPr="00351C81" w:rsidRDefault="004D416C" w:rsidP="004D416C">
      <w:pPr>
        <w:widowControl w:val="0"/>
        <w:tabs>
          <w:tab w:val="left" w:pos="993"/>
        </w:tabs>
        <w:spacing w:after="0" w:line="360" w:lineRule="auto"/>
        <w:ind w:firstLine="709"/>
        <w:jc w:val="both"/>
        <w:rPr>
          <w:rFonts w:ascii="Times New Roman" w:hAnsi="Times New Roman"/>
          <w:color w:val="000000"/>
          <w:szCs w:val="26"/>
          <w:lang w:val="fr-FR"/>
        </w:rPr>
      </w:pPr>
      <w:r w:rsidRPr="00351C81">
        <w:rPr>
          <w:rFonts w:ascii="Times New Roman" w:hAnsi="Times New Roman"/>
          <w:color w:val="000000"/>
          <w:szCs w:val="26"/>
          <w:lang w:val="fr-FR"/>
        </w:rPr>
        <w:t xml:space="preserve">Giả sử số lượng </w:t>
      </w:r>
      <w:r w:rsidR="00291EC4" w:rsidRPr="00351C81">
        <w:rPr>
          <w:rFonts w:ascii="Times New Roman" w:hAnsi="Times New Roman"/>
          <w:color w:val="000000"/>
          <w:szCs w:val="26"/>
          <w:lang w:val="fr-FR"/>
        </w:rPr>
        <w:t>tải tiêu thụ điện</w:t>
      </w:r>
      <w:r w:rsidRPr="00351C81">
        <w:rPr>
          <w:rFonts w:ascii="Times New Roman" w:hAnsi="Times New Roman"/>
          <w:color w:val="000000"/>
          <w:szCs w:val="26"/>
          <w:lang w:val="fr-FR"/>
        </w:rPr>
        <w:t xml:space="preserve"> được mắc đều ở các pha, xác suất ở các pha là n</w:t>
      </w:r>
      <w:r w:rsidRPr="00351C81">
        <w:rPr>
          <w:rFonts w:ascii="Times New Roman" w:hAnsi="Times New Roman"/>
          <w:color w:val="000000"/>
          <w:szCs w:val="26"/>
          <w:vertAlign w:val="subscript"/>
          <w:lang w:val="fr-FR"/>
        </w:rPr>
        <w:t>1</w:t>
      </w:r>
      <w:r w:rsidRPr="00351C81">
        <w:rPr>
          <w:rFonts w:ascii="Times New Roman" w:hAnsi="Times New Roman"/>
          <w:color w:val="000000"/>
          <w:szCs w:val="26"/>
          <w:lang w:val="fr-FR"/>
        </w:rPr>
        <w:t>, n</w:t>
      </w:r>
      <w:r w:rsidRPr="00351C81">
        <w:rPr>
          <w:rFonts w:ascii="Times New Roman" w:hAnsi="Times New Roman"/>
          <w:color w:val="000000"/>
          <w:szCs w:val="26"/>
          <w:vertAlign w:val="subscript"/>
          <w:lang w:val="fr-FR"/>
        </w:rPr>
        <w:t>2</w:t>
      </w:r>
      <w:r w:rsidRPr="00351C81">
        <w:rPr>
          <w:rFonts w:ascii="Times New Roman" w:hAnsi="Times New Roman"/>
          <w:color w:val="000000"/>
          <w:szCs w:val="26"/>
          <w:lang w:val="fr-FR"/>
        </w:rPr>
        <w:t>, n</w:t>
      </w:r>
      <w:r w:rsidRPr="00351C81">
        <w:rPr>
          <w:rFonts w:ascii="Times New Roman" w:hAnsi="Times New Roman"/>
          <w:color w:val="000000"/>
          <w:szCs w:val="26"/>
          <w:vertAlign w:val="subscript"/>
          <w:lang w:val="fr-FR"/>
        </w:rPr>
        <w:t>3.</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t-BR"/>
        </w:rPr>
      </w:pPr>
      <w:r w:rsidRPr="00BE0322">
        <w:rPr>
          <w:rFonts w:ascii="Times New Roman" w:hAnsi="Times New Roman"/>
          <w:color w:val="000000"/>
          <w:szCs w:val="26"/>
          <w:lang w:val="pt-BR"/>
        </w:rPr>
        <w:t>Ta có n</w:t>
      </w:r>
      <w:r w:rsidRPr="00BE0322">
        <w:rPr>
          <w:rFonts w:ascii="Times New Roman" w:hAnsi="Times New Roman"/>
          <w:color w:val="000000"/>
          <w:szCs w:val="26"/>
          <w:vertAlign w:val="subscript"/>
          <w:lang w:val="pt-BR"/>
        </w:rPr>
        <w:t xml:space="preserve">1 </w:t>
      </w:r>
      <w:r w:rsidRPr="00BE0322">
        <w:rPr>
          <w:rFonts w:ascii="Times New Roman" w:hAnsi="Times New Roman"/>
          <w:color w:val="000000"/>
          <w:szCs w:val="26"/>
          <w:lang w:val="pt-BR"/>
        </w:rPr>
        <w:t>+ n</w:t>
      </w:r>
      <w:r w:rsidRPr="00BE0322">
        <w:rPr>
          <w:rFonts w:ascii="Times New Roman" w:hAnsi="Times New Roman"/>
          <w:color w:val="000000"/>
          <w:szCs w:val="26"/>
          <w:vertAlign w:val="subscript"/>
          <w:lang w:val="pt-BR"/>
        </w:rPr>
        <w:t xml:space="preserve">2 </w:t>
      </w:r>
      <w:r w:rsidRPr="00BE0322">
        <w:rPr>
          <w:rFonts w:ascii="Times New Roman" w:hAnsi="Times New Roman"/>
          <w:color w:val="000000"/>
          <w:szCs w:val="26"/>
          <w:lang w:val="pt-BR"/>
        </w:rPr>
        <w:t>+ n</w:t>
      </w:r>
      <w:r w:rsidRPr="00BE0322">
        <w:rPr>
          <w:rFonts w:ascii="Times New Roman" w:hAnsi="Times New Roman"/>
          <w:color w:val="000000"/>
          <w:szCs w:val="26"/>
          <w:vertAlign w:val="subscript"/>
          <w:lang w:val="pt-BR"/>
        </w:rPr>
        <w:t xml:space="preserve">3 </w:t>
      </w:r>
      <w:r w:rsidRPr="00BE0322">
        <w:rPr>
          <w:rFonts w:ascii="Times New Roman" w:hAnsi="Times New Roman"/>
          <w:color w:val="000000"/>
          <w:szCs w:val="26"/>
          <w:lang w:val="pt-BR"/>
        </w:rPr>
        <w:t>= n.</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t-BR"/>
        </w:rPr>
      </w:pPr>
      <w:r w:rsidRPr="00BE0322">
        <w:rPr>
          <w:rFonts w:ascii="Times New Roman" w:hAnsi="Times New Roman"/>
          <w:color w:val="000000"/>
          <w:position w:val="-12"/>
          <w:szCs w:val="26"/>
          <w:lang w:val="pl-PL"/>
        </w:rPr>
        <w:object w:dxaOrig="2420" w:dyaOrig="380">
          <v:shape id="_x0000_i1096" type="#_x0000_t75" style="width:123pt;height:19.5pt" o:ole="">
            <v:imagedata r:id="rId134" o:title=""/>
          </v:shape>
          <o:OLEObject Type="Embed" ProgID="Equation.DSMT4" ShapeID="_x0000_i1096" DrawAspect="Content" ObjectID="_1576503475" r:id="rId135"/>
        </w:object>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t>(2.15)</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t-BR"/>
        </w:rPr>
      </w:pPr>
      <w:r w:rsidRPr="00BE0322">
        <w:rPr>
          <w:rFonts w:ascii="Times New Roman" w:hAnsi="Times New Roman"/>
          <w:color w:val="000000"/>
          <w:szCs w:val="26"/>
          <w:lang w:val="pt-BR"/>
        </w:rPr>
        <w:t>Khi mạng đối xứng thì n</w:t>
      </w:r>
      <w:r w:rsidRPr="00BE0322">
        <w:rPr>
          <w:rFonts w:ascii="Times New Roman" w:hAnsi="Times New Roman"/>
          <w:color w:val="000000"/>
          <w:szCs w:val="26"/>
          <w:vertAlign w:val="subscript"/>
          <w:lang w:val="pt-BR"/>
        </w:rPr>
        <w:t xml:space="preserve">1 </w:t>
      </w:r>
      <w:r w:rsidRPr="00BE0322">
        <w:rPr>
          <w:rFonts w:ascii="Times New Roman" w:hAnsi="Times New Roman"/>
          <w:color w:val="000000"/>
          <w:szCs w:val="26"/>
          <w:lang w:val="pt-BR"/>
        </w:rPr>
        <w:t>= n</w:t>
      </w:r>
      <w:r w:rsidRPr="00BE0322">
        <w:rPr>
          <w:rFonts w:ascii="Times New Roman" w:hAnsi="Times New Roman"/>
          <w:color w:val="000000"/>
          <w:szCs w:val="26"/>
          <w:vertAlign w:val="subscript"/>
          <w:lang w:val="pt-BR"/>
        </w:rPr>
        <w:t xml:space="preserve">2 </w:t>
      </w:r>
      <w:r w:rsidRPr="00BE0322">
        <w:rPr>
          <w:rFonts w:ascii="Times New Roman" w:hAnsi="Times New Roman"/>
          <w:color w:val="000000"/>
          <w:szCs w:val="26"/>
          <w:lang w:val="pt-BR"/>
        </w:rPr>
        <w:t>= n</w:t>
      </w:r>
      <w:r w:rsidRPr="00BE0322">
        <w:rPr>
          <w:rFonts w:ascii="Times New Roman" w:hAnsi="Times New Roman"/>
          <w:color w:val="000000"/>
          <w:szCs w:val="26"/>
          <w:vertAlign w:val="subscript"/>
          <w:lang w:val="pt-BR"/>
        </w:rPr>
        <w:t xml:space="preserve">3 </w:t>
      </w:r>
      <w:r w:rsidRPr="00BE0322">
        <w:rPr>
          <w:rFonts w:ascii="Times New Roman" w:hAnsi="Times New Roman"/>
          <w:color w:val="000000"/>
          <w:szCs w:val="26"/>
          <w:lang w:val="pt-BR"/>
        </w:rPr>
        <w:t>= n</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t-BR"/>
        </w:rPr>
      </w:pPr>
      <w:r w:rsidRPr="00BE0322">
        <w:rPr>
          <w:rFonts w:ascii="Times New Roman" w:hAnsi="Times New Roman"/>
          <w:color w:val="000000"/>
          <w:szCs w:val="26"/>
          <w:lang w:val="pt-BR"/>
        </w:rPr>
        <w:t>Xác suất mạng đối xứng:</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t-BR"/>
        </w:rPr>
      </w:pPr>
      <w:r w:rsidRPr="00BE0322">
        <w:rPr>
          <w:rFonts w:ascii="Times New Roman" w:hAnsi="Times New Roman"/>
          <w:color w:val="000000"/>
          <w:szCs w:val="26"/>
          <w:lang w:val="pt-BR"/>
        </w:rPr>
        <w:t>P</w:t>
      </w:r>
      <w:r w:rsidRPr="00BE0322">
        <w:rPr>
          <w:rFonts w:ascii="Times New Roman" w:hAnsi="Times New Roman"/>
          <w:color w:val="000000"/>
          <w:szCs w:val="26"/>
          <w:vertAlign w:val="subscript"/>
          <w:lang w:val="pt-BR"/>
        </w:rPr>
        <w:t xml:space="preserve">đx </w:t>
      </w:r>
      <w:r w:rsidRPr="00BE0322">
        <w:rPr>
          <w:rFonts w:ascii="Times New Roman" w:hAnsi="Times New Roman"/>
          <w:color w:val="000000"/>
          <w:szCs w:val="26"/>
          <w:lang w:val="pt-BR"/>
        </w:rPr>
        <w:t>=</w:t>
      </w:r>
      <w:r w:rsidRPr="00BE0322">
        <w:rPr>
          <w:rFonts w:ascii="Times New Roman" w:hAnsi="Times New Roman"/>
          <w:color w:val="000000"/>
          <w:position w:val="-16"/>
          <w:szCs w:val="26"/>
          <w:lang w:val="pl-PL"/>
        </w:rPr>
        <w:object w:dxaOrig="1359" w:dyaOrig="480">
          <v:shape id="_x0000_i1097" type="#_x0000_t75" style="width:1in;height:24.75pt" o:ole="">
            <v:imagedata r:id="rId136" o:title=""/>
          </v:shape>
          <o:OLEObject Type="Embed" ProgID="Equation.DSMT4" ShapeID="_x0000_i1097" DrawAspect="Content" ObjectID="_1576503476" r:id="rId137"/>
        </w:object>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t>(2.16)</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t-BR"/>
        </w:rPr>
      </w:pPr>
      <w:r w:rsidRPr="00BE0322">
        <w:rPr>
          <w:rFonts w:ascii="Times New Roman" w:hAnsi="Times New Roman"/>
          <w:color w:val="000000"/>
          <w:szCs w:val="26"/>
          <w:lang w:val="pt-BR"/>
        </w:rPr>
        <w:t>Xác suất đối xứng toàn mạng là:</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t-BR"/>
        </w:rPr>
      </w:pPr>
      <w:r w:rsidRPr="00BE0322">
        <w:rPr>
          <w:rFonts w:ascii="Times New Roman" w:hAnsi="Times New Roman"/>
          <w:color w:val="000000"/>
          <w:szCs w:val="26"/>
          <w:lang w:val="pt-BR"/>
        </w:rPr>
        <w:t>P</w:t>
      </w:r>
      <w:r w:rsidRPr="00BE0322">
        <w:rPr>
          <w:rFonts w:ascii="Times New Roman" w:hAnsi="Times New Roman"/>
          <w:color w:val="000000"/>
          <w:szCs w:val="26"/>
          <w:vertAlign w:val="subscript"/>
          <w:lang w:val="pt-BR"/>
        </w:rPr>
        <w:t>đx</w:t>
      </w:r>
      <w:r w:rsidRPr="00BE0322">
        <w:rPr>
          <w:rFonts w:ascii="Times New Roman" w:hAnsi="Times New Roman"/>
          <w:color w:val="000000"/>
          <w:szCs w:val="26"/>
          <w:vertAlign w:val="subscript"/>
          <w:lang w:val="pl-PL"/>
        </w:rPr>
        <w:sym w:font="Symbol" w:char="F053"/>
      </w:r>
      <w:r w:rsidRPr="00BE0322">
        <w:rPr>
          <w:rFonts w:ascii="Times New Roman" w:hAnsi="Times New Roman"/>
          <w:color w:val="000000"/>
          <w:szCs w:val="26"/>
          <w:lang w:val="pt-BR"/>
        </w:rPr>
        <w:t>=</w:t>
      </w:r>
      <w:r w:rsidRPr="00BE0322">
        <w:rPr>
          <w:rFonts w:ascii="Times New Roman" w:hAnsi="Times New Roman"/>
          <w:color w:val="000000"/>
          <w:position w:val="-28"/>
          <w:szCs w:val="26"/>
          <w:lang w:val="pl-PL"/>
        </w:rPr>
        <w:object w:dxaOrig="1660" w:dyaOrig="680">
          <v:shape id="_x0000_i1098" type="#_x0000_t75" style="width:80.25pt;height:33pt" o:ole="">
            <v:imagedata r:id="rId138" o:title=""/>
          </v:shape>
          <o:OLEObject Type="Embed" ProgID="Equation.DSMT4" ShapeID="_x0000_i1098" DrawAspect="Content" ObjectID="_1576503477" r:id="rId139"/>
        </w:object>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00FD492A">
        <w:rPr>
          <w:rFonts w:ascii="Times New Roman" w:hAnsi="Times New Roman"/>
          <w:color w:val="000000"/>
          <w:szCs w:val="26"/>
          <w:lang w:val="pt-BR"/>
        </w:rPr>
        <w:t xml:space="preserve">            </w:t>
      </w:r>
      <w:r w:rsidRPr="00BE0322">
        <w:rPr>
          <w:rFonts w:ascii="Times New Roman" w:hAnsi="Times New Roman"/>
          <w:color w:val="000000"/>
          <w:szCs w:val="26"/>
          <w:lang w:val="pt-BR"/>
        </w:rPr>
        <w:t>(2.17)</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t-BR"/>
        </w:rPr>
      </w:pPr>
      <w:r w:rsidRPr="00BE0322">
        <w:rPr>
          <w:rFonts w:ascii="Times New Roman" w:hAnsi="Times New Roman"/>
          <w:color w:val="000000"/>
          <w:szCs w:val="26"/>
          <w:lang w:val="pt-BR"/>
        </w:rPr>
        <w:t>Xác suất không đối xứng toàn mạng điện là:</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t-BR"/>
        </w:rPr>
      </w:pPr>
      <w:r w:rsidRPr="00BE0322">
        <w:rPr>
          <w:rFonts w:ascii="Times New Roman" w:hAnsi="Times New Roman"/>
          <w:color w:val="000000"/>
          <w:szCs w:val="26"/>
          <w:lang w:val="pt-BR"/>
        </w:rPr>
        <w:t>P</w:t>
      </w:r>
      <w:r w:rsidRPr="00BE0322">
        <w:rPr>
          <w:rFonts w:ascii="Times New Roman" w:hAnsi="Times New Roman"/>
          <w:color w:val="000000"/>
          <w:szCs w:val="26"/>
          <w:vertAlign w:val="subscript"/>
          <w:lang w:val="pt-BR"/>
        </w:rPr>
        <w:t>kđx</w:t>
      </w:r>
      <w:r w:rsidRPr="00BE0322">
        <w:rPr>
          <w:rFonts w:ascii="Times New Roman" w:hAnsi="Times New Roman"/>
          <w:color w:val="000000"/>
          <w:szCs w:val="26"/>
          <w:vertAlign w:val="subscript"/>
          <w:lang w:val="pl-PL"/>
        </w:rPr>
        <w:sym w:font="Symbol" w:char="F053"/>
      </w:r>
      <w:r w:rsidRPr="00BE0322">
        <w:rPr>
          <w:rFonts w:ascii="Times New Roman" w:hAnsi="Times New Roman"/>
          <w:color w:val="000000"/>
          <w:szCs w:val="26"/>
          <w:lang w:val="pt-BR"/>
        </w:rPr>
        <w:t xml:space="preserve"> = 1 - P</w:t>
      </w:r>
      <w:r w:rsidRPr="00BE0322">
        <w:rPr>
          <w:rFonts w:ascii="Times New Roman" w:hAnsi="Times New Roman"/>
          <w:color w:val="000000"/>
          <w:szCs w:val="26"/>
          <w:vertAlign w:val="subscript"/>
          <w:lang w:val="pt-BR"/>
        </w:rPr>
        <w:t>đx</w:t>
      </w:r>
      <w:r w:rsidRPr="00BE0322">
        <w:rPr>
          <w:rFonts w:ascii="Times New Roman" w:hAnsi="Times New Roman"/>
          <w:color w:val="000000"/>
          <w:szCs w:val="26"/>
          <w:vertAlign w:val="subscript"/>
          <w:lang w:val="pl-PL"/>
        </w:rPr>
        <w:sym w:font="Symbol" w:char="F053"/>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Pr="00BE0322">
        <w:rPr>
          <w:rFonts w:ascii="Times New Roman" w:hAnsi="Times New Roman"/>
          <w:color w:val="000000"/>
          <w:szCs w:val="26"/>
          <w:lang w:val="pt-BR"/>
        </w:rPr>
        <w:tab/>
      </w:r>
      <w:r w:rsidR="00C30776">
        <w:rPr>
          <w:rFonts w:ascii="Times New Roman" w:hAnsi="Times New Roman"/>
          <w:color w:val="000000"/>
          <w:szCs w:val="26"/>
          <w:lang w:val="pt-BR"/>
        </w:rPr>
        <w:t xml:space="preserve"> </w:t>
      </w:r>
      <w:r w:rsidRPr="00BE0322">
        <w:rPr>
          <w:rFonts w:ascii="Times New Roman" w:hAnsi="Times New Roman"/>
          <w:color w:val="000000"/>
          <w:szCs w:val="26"/>
          <w:lang w:val="pt-BR"/>
        </w:rPr>
        <w:t>(2.18)</w:t>
      </w:r>
    </w:p>
    <w:p w:rsidR="004D416C" w:rsidRPr="00BE0322" w:rsidRDefault="004D416C" w:rsidP="004D416C">
      <w:pPr>
        <w:pStyle w:val="Heading3"/>
        <w:rPr>
          <w:lang w:val="pt-BR"/>
        </w:rPr>
      </w:pPr>
      <w:bookmarkStart w:id="113" w:name="_Toc274127012"/>
      <w:bookmarkStart w:id="114" w:name="_Toc276819736"/>
      <w:bookmarkStart w:id="115" w:name="_Toc276932044"/>
      <w:bookmarkStart w:id="116" w:name="_Toc277103938"/>
      <w:bookmarkStart w:id="117" w:name="_Toc498101698"/>
      <w:bookmarkStart w:id="118" w:name="_Toc498427518"/>
      <w:bookmarkStart w:id="119" w:name="_Toc498427807"/>
      <w:r w:rsidRPr="00BE0322">
        <w:rPr>
          <w:iCs/>
          <w:lang w:val="pt-BR"/>
        </w:rPr>
        <w:lastRenderedPageBreak/>
        <w:t xml:space="preserve">2.1.4. </w:t>
      </w:r>
      <w:r w:rsidRPr="00BE0322">
        <w:rPr>
          <w:lang w:val="pt-BR"/>
        </w:rPr>
        <w:t>Đánh giá chất lượng điện theo tiêu chuẩn tích phân điện áp</w:t>
      </w:r>
      <w:bookmarkEnd w:id="113"/>
      <w:bookmarkEnd w:id="114"/>
      <w:bookmarkEnd w:id="115"/>
      <w:bookmarkEnd w:id="116"/>
      <w:bookmarkEnd w:id="117"/>
      <w:bookmarkEnd w:id="118"/>
      <w:bookmarkEnd w:id="119"/>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t-BR"/>
        </w:rPr>
      </w:pPr>
      <w:r w:rsidRPr="00BE0322">
        <w:rPr>
          <w:rFonts w:ascii="Times New Roman" w:hAnsi="Times New Roman"/>
          <w:color w:val="000000"/>
          <w:szCs w:val="26"/>
          <w:lang w:val="pt-BR"/>
        </w:rPr>
        <w:t>Vì số lượng phụ tải trong lưới điện rất lớn, chúng ta không thể hạn chế độ lệch điện áp và tiêu chuẩn hoá đối với từng thụ điện riêng mà phải đặt ra chỉ tiêu trung bình đối với toàn bộ nhóm tiêu thụ</w:t>
      </w:r>
      <w:r w:rsidR="004A269B" w:rsidRPr="00BE0322">
        <w:rPr>
          <w:rStyle w:val="FootnoteReference"/>
          <w:rFonts w:ascii="Times New Roman" w:hAnsi="Times New Roman"/>
          <w:color w:val="000000"/>
          <w:szCs w:val="26"/>
          <w:lang w:val="pt-BR"/>
        </w:rPr>
        <w:footnoteReference w:id="12"/>
      </w:r>
      <w:r w:rsidRPr="00BE0322">
        <w:rPr>
          <w:rFonts w:ascii="Times New Roman" w:hAnsi="Times New Roman"/>
          <w:color w:val="000000"/>
          <w:szCs w:val="26"/>
          <w:lang w:val="pt-BR"/>
        </w:rPr>
        <w:t xml:space="preserve">. Nghĩa là chỉ nói đến giá trị trung bình chứ không nói đến giá trị tức thời thực tế. Chính vì vậy để đánh giá chất lượng điện ta cần sử dụng không những giá trị tuyệt đối mà cả khoảng thời gian của độ lệch điện áp, nghĩa là chúng ta phải xét hàm </w:t>
      </w:r>
      <w:r w:rsidRPr="00BE0322">
        <w:rPr>
          <w:rFonts w:ascii="Times New Roman" w:hAnsi="Times New Roman"/>
          <w:color w:val="000000"/>
          <w:szCs w:val="26"/>
          <w:lang w:val="pl-PL"/>
        </w:rPr>
        <w:sym w:font="Symbol" w:char="F06E"/>
      </w:r>
      <w:r w:rsidRPr="00BE0322">
        <w:rPr>
          <w:rFonts w:ascii="Times New Roman" w:hAnsi="Times New Roman"/>
          <w:color w:val="000000"/>
          <w:szCs w:val="26"/>
          <w:lang w:val="pt-BR"/>
        </w:rPr>
        <w:t xml:space="preserve"> = f(t). Với hàm này chúng ta có thể xác định điện áp trung bình sau một chu kì xét T nào đó.</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t-BR"/>
        </w:rPr>
      </w:pPr>
      <w:r w:rsidRPr="00BE0322">
        <w:rPr>
          <w:rFonts w:ascii="Times New Roman" w:hAnsi="Times New Roman"/>
          <w:color w:val="000000"/>
          <w:szCs w:val="26"/>
          <w:lang w:val="pt-BR"/>
        </w:rPr>
        <w:t xml:space="preserve">Độ lệch trung bình của điện áp so với định mức xác định bởi tích phân hàm độ lệch điện áp </w:t>
      </w:r>
      <w:r w:rsidRPr="00BE0322">
        <w:rPr>
          <w:rFonts w:ascii="Times New Roman" w:hAnsi="Times New Roman"/>
          <w:color w:val="000000"/>
          <w:szCs w:val="26"/>
          <w:lang w:val="pt-BR"/>
        </w:rPr>
        <w:sym w:font="Symbol" w:char="F06E"/>
      </w:r>
      <w:r w:rsidRPr="00BE0322">
        <w:rPr>
          <w:rFonts w:ascii="Times New Roman" w:hAnsi="Times New Roman"/>
          <w:color w:val="000000"/>
          <w:szCs w:val="26"/>
          <w:lang w:val="pt-BR"/>
        </w:rPr>
        <w:t>(t) trong khoảng thời gian T:</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position w:val="-32"/>
          <w:szCs w:val="26"/>
          <w:lang w:val="pl-PL"/>
        </w:rPr>
        <w:object w:dxaOrig="2060" w:dyaOrig="740">
          <v:shape id="_x0000_i1099" type="#_x0000_t75" style="width:95.25pt;height:33.75pt" o:ole="">
            <v:imagedata r:id="rId140" o:title=""/>
          </v:shape>
          <o:OLEObject Type="Embed" ProgID="Equation.DSMT4" ShapeID="_x0000_i1099" DrawAspect="Content" ObjectID="_1576503478" r:id="rId141"/>
        </w:objec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 xml:space="preserve">Tuy nhiên, giá trị trung bình của độ lệch điện áp đôi khi cho chúng ta những kết luận nhầm lẫn, vì ở một thời điểm nhất định trị số độ lệch điện áp </w:t>
      </w:r>
      <w:r w:rsidRPr="00BE0322">
        <w:rPr>
          <w:rFonts w:ascii="Times New Roman" w:hAnsi="Times New Roman"/>
          <w:color w:val="000000"/>
          <w:szCs w:val="26"/>
          <w:lang w:val="pl-PL"/>
        </w:rPr>
        <w:sym w:font="Symbol" w:char="F06E"/>
      </w:r>
      <w:r w:rsidRPr="00BE0322">
        <w:rPr>
          <w:rFonts w:ascii="Times New Roman" w:hAnsi="Times New Roman"/>
          <w:color w:val="000000"/>
          <w:szCs w:val="26"/>
          <w:lang w:val="pl-PL"/>
        </w:rPr>
        <w:t xml:space="preserve"> có thể âm hoặc dương, dẫn đến sự triệt tiêu lẫn nhau khi thực hiện phép tính phân. Đặc trưng đầy đủ hơn của chất lượng điện áp là độ lệch trung bình bình phương của nó hay còn gọi là độ bất định của điện áp (H) trong khoảng thời gian T.</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position w:val="-32"/>
          <w:szCs w:val="26"/>
          <w:lang w:val="pl-PL"/>
        </w:rPr>
        <w:object w:dxaOrig="2480" w:dyaOrig="740">
          <v:shape id="_x0000_i1100" type="#_x0000_t75" style="width:109.5pt;height:32.25pt" o:ole="">
            <v:imagedata r:id="rId142" o:title=""/>
          </v:shape>
          <o:OLEObject Type="Embed" ProgID="Equation.DSMT4" ShapeID="_x0000_i1100" DrawAspect="Content" ObjectID="_1576503479" r:id="rId143"/>
        </w:objec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 xml:space="preserve">Thực tế </w:t>
      </w:r>
      <w:r w:rsidRPr="00BE0322">
        <w:rPr>
          <w:rFonts w:ascii="Times New Roman" w:hAnsi="Times New Roman"/>
          <w:color w:val="000000"/>
          <w:szCs w:val="26"/>
          <w:lang w:val="pl-PL"/>
        </w:rPr>
        <w:sym w:font="Symbol" w:char="F06E"/>
      </w:r>
      <w:r w:rsidRPr="00BE0322">
        <w:rPr>
          <w:rFonts w:ascii="Times New Roman" w:hAnsi="Times New Roman"/>
          <w:color w:val="000000"/>
          <w:szCs w:val="26"/>
          <w:lang w:val="pl-PL"/>
        </w:rPr>
        <w:t xml:space="preserve"> và H có thể đo bằng vôn kế tích phân đặc biệt và được đặt tại các điểm nút cần xét. Giá trị trung bình tổng hợp của </w:t>
      </w:r>
      <w:r w:rsidRPr="00BE0322">
        <w:rPr>
          <w:rFonts w:ascii="Times New Roman" w:hAnsi="Times New Roman"/>
          <w:color w:val="000000"/>
          <w:szCs w:val="26"/>
          <w:lang w:val="pl-PL"/>
        </w:rPr>
        <w:sym w:font="Symbol" w:char="F06E"/>
      </w:r>
      <w:r w:rsidRPr="00BE0322">
        <w:rPr>
          <w:rFonts w:ascii="Times New Roman" w:hAnsi="Times New Roman"/>
          <w:color w:val="000000"/>
          <w:szCs w:val="26"/>
          <w:lang w:val="pl-PL"/>
        </w:rPr>
        <w:t xml:space="preserve"> và H trong toàn mạng điện được xác định theo biểu thức:</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l-PL"/>
        </w:rPr>
      </w:pPr>
      <w:r w:rsidRPr="00BE0322">
        <w:rPr>
          <w:rFonts w:ascii="Times New Roman" w:hAnsi="Times New Roman"/>
          <w:color w:val="000000"/>
          <w:position w:val="-60"/>
          <w:szCs w:val="26"/>
          <w:lang w:val="pl-PL"/>
        </w:rPr>
        <w:object w:dxaOrig="1780" w:dyaOrig="1320">
          <v:shape id="_x0000_i1101" type="#_x0000_t75" style="width:98.25pt;height:1in" o:ole="">
            <v:imagedata r:id="rId144" o:title=""/>
          </v:shape>
          <o:OLEObject Type="Embed" ProgID="Equation.DSMT4" ShapeID="_x0000_i1101" DrawAspect="Content" ObjectID="_1576503480" r:id="rId145"/>
        </w:object>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00EC13EE">
        <w:rPr>
          <w:rFonts w:ascii="Times New Roman" w:hAnsi="Times New Roman"/>
          <w:color w:val="000000"/>
          <w:szCs w:val="26"/>
          <w:lang w:val="pl-PL"/>
        </w:rPr>
        <w:t xml:space="preserve">         </w:t>
      </w:r>
      <w:r w:rsidRPr="00BE0322">
        <w:rPr>
          <w:rFonts w:ascii="Times New Roman" w:hAnsi="Times New Roman"/>
          <w:color w:val="000000"/>
          <w:szCs w:val="26"/>
          <w:lang w:val="pl-PL"/>
        </w:rPr>
        <w:t>(2.19)</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l-PL"/>
        </w:rPr>
      </w:pPr>
      <w:r w:rsidRPr="00BE0322">
        <w:rPr>
          <w:rFonts w:ascii="Times New Roman" w:hAnsi="Times New Roman"/>
          <w:color w:val="000000"/>
          <w:position w:val="-60"/>
          <w:szCs w:val="26"/>
          <w:lang w:val="pl-PL"/>
        </w:rPr>
        <w:object w:dxaOrig="1980" w:dyaOrig="1320">
          <v:shape id="_x0000_i1102" type="#_x0000_t75" style="width:108.75pt;height:1in" o:ole="">
            <v:imagedata r:id="rId146" o:title=""/>
          </v:shape>
          <o:OLEObject Type="Embed" ProgID="Equation.DSMT4" ShapeID="_x0000_i1102" DrawAspect="Content" ObjectID="_1576503481" r:id="rId147"/>
        </w:object>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00EC13EE">
        <w:rPr>
          <w:rFonts w:ascii="Times New Roman" w:hAnsi="Times New Roman"/>
          <w:color w:val="000000"/>
          <w:szCs w:val="26"/>
          <w:lang w:val="pl-PL"/>
        </w:rPr>
        <w:t xml:space="preserve">         </w:t>
      </w:r>
      <w:r w:rsidRPr="00BE0322">
        <w:rPr>
          <w:rFonts w:ascii="Times New Roman" w:hAnsi="Times New Roman"/>
          <w:color w:val="000000"/>
          <w:szCs w:val="26"/>
          <w:lang w:val="pl-PL"/>
        </w:rPr>
        <w:t>(2.20)</w:t>
      </w:r>
    </w:p>
    <w:p w:rsidR="004D416C" w:rsidRPr="00BE0322" w:rsidRDefault="004D416C" w:rsidP="004D416C">
      <w:pPr>
        <w:widowControl w:val="0"/>
        <w:tabs>
          <w:tab w:val="left" w:pos="993"/>
        </w:tabs>
        <w:spacing w:after="0" w:line="360" w:lineRule="auto"/>
        <w:ind w:firstLine="709"/>
        <w:jc w:val="both"/>
        <w:rPr>
          <w:rFonts w:ascii="Times New Roman" w:hAnsi="Times New Roman"/>
          <w:i/>
          <w:color w:val="000000"/>
          <w:szCs w:val="26"/>
          <w:lang w:val="pl-PL"/>
        </w:rPr>
      </w:pPr>
      <w:r w:rsidRPr="00BE0322">
        <w:rPr>
          <w:rFonts w:ascii="Times New Roman" w:hAnsi="Times New Roman"/>
          <w:i/>
          <w:color w:val="000000"/>
          <w:szCs w:val="26"/>
          <w:lang w:val="pl-PL"/>
        </w:rPr>
        <w:t>Trong đó:</w:t>
      </w:r>
    </w:p>
    <w:p w:rsidR="004D416C" w:rsidRPr="00BE0322" w:rsidRDefault="004D416C" w:rsidP="004D416C">
      <w:pPr>
        <w:widowControl w:val="0"/>
        <w:tabs>
          <w:tab w:val="left" w:pos="993"/>
        </w:tabs>
        <w:spacing w:after="0" w:line="360" w:lineRule="auto"/>
        <w:ind w:left="709" w:firstLine="709"/>
        <w:jc w:val="both"/>
        <w:rPr>
          <w:rFonts w:ascii="Times New Roman" w:hAnsi="Times New Roman"/>
          <w:color w:val="000000"/>
          <w:szCs w:val="26"/>
          <w:lang w:val="pl-PL"/>
        </w:rPr>
      </w:pPr>
      <w:r w:rsidRPr="00BE0322">
        <w:rPr>
          <w:rFonts w:ascii="Times New Roman" w:hAnsi="Times New Roman"/>
          <w:color w:val="000000"/>
          <w:szCs w:val="26"/>
          <w:lang w:val="pl-PL"/>
        </w:rPr>
        <w:lastRenderedPageBreak/>
        <w:t>P</w:t>
      </w:r>
      <w:r w:rsidRPr="00BE0322">
        <w:rPr>
          <w:rFonts w:ascii="Times New Roman" w:hAnsi="Times New Roman"/>
          <w:color w:val="000000"/>
          <w:szCs w:val="26"/>
          <w:vertAlign w:val="subscript"/>
          <w:lang w:val="pl-PL"/>
        </w:rPr>
        <w:t xml:space="preserve">i </w:t>
      </w:r>
      <w:r w:rsidRPr="00BE0322">
        <w:rPr>
          <w:rFonts w:ascii="Times New Roman" w:hAnsi="Times New Roman"/>
          <w:color w:val="000000"/>
          <w:szCs w:val="26"/>
          <w:lang w:val="pl-PL"/>
        </w:rPr>
        <w:t>- Công suất của thụ điện ở điểm tải i</w:t>
      </w:r>
    </w:p>
    <w:p w:rsidR="004D416C" w:rsidRPr="00BE0322" w:rsidRDefault="004D416C" w:rsidP="004D416C">
      <w:pPr>
        <w:widowControl w:val="0"/>
        <w:tabs>
          <w:tab w:val="left" w:pos="993"/>
        </w:tabs>
        <w:spacing w:after="0" w:line="360" w:lineRule="auto"/>
        <w:ind w:left="709" w:firstLine="709"/>
        <w:jc w:val="both"/>
        <w:rPr>
          <w:rFonts w:ascii="Times New Roman" w:hAnsi="Times New Roman"/>
          <w:color w:val="000000"/>
          <w:szCs w:val="26"/>
          <w:lang w:val="pl-PL"/>
        </w:rPr>
      </w:pPr>
      <w:r w:rsidRPr="00BE0322">
        <w:rPr>
          <w:rFonts w:ascii="Times New Roman" w:hAnsi="Times New Roman"/>
          <w:color w:val="000000"/>
          <w:szCs w:val="26"/>
          <w:lang w:val="pl-PL"/>
        </w:rPr>
        <w:t>n - Số lượng các điểm xét.</w:t>
      </w:r>
    </w:p>
    <w:p w:rsidR="004D416C" w:rsidRPr="00BE0322" w:rsidRDefault="004D416C" w:rsidP="004D416C">
      <w:pPr>
        <w:pStyle w:val="Heading3"/>
        <w:rPr>
          <w:lang w:val="pl-PL"/>
        </w:rPr>
      </w:pPr>
      <w:bookmarkStart w:id="120" w:name="_Toc274127013"/>
      <w:bookmarkStart w:id="121" w:name="_Toc276819737"/>
      <w:bookmarkStart w:id="122" w:name="_Toc276932045"/>
      <w:bookmarkStart w:id="123" w:name="_Toc277103939"/>
      <w:bookmarkStart w:id="124" w:name="_Toc498101699"/>
      <w:bookmarkStart w:id="125" w:name="_Toc498427519"/>
      <w:bookmarkStart w:id="126" w:name="_Toc498427808"/>
      <w:r w:rsidRPr="00BE0322">
        <w:rPr>
          <w:iCs/>
          <w:lang w:val="pl-PL"/>
        </w:rPr>
        <w:t xml:space="preserve">2.1.5. </w:t>
      </w:r>
      <w:r w:rsidRPr="00BE0322">
        <w:rPr>
          <w:lang w:val="pl-PL"/>
        </w:rPr>
        <w:t>Đánh giá chất lượng điện theo tương quan giữa công suất và điện áp</w:t>
      </w:r>
      <w:bookmarkEnd w:id="120"/>
      <w:bookmarkEnd w:id="121"/>
      <w:bookmarkEnd w:id="122"/>
      <w:bookmarkEnd w:id="123"/>
      <w:bookmarkEnd w:id="124"/>
      <w:bookmarkEnd w:id="125"/>
      <w:bookmarkEnd w:id="126"/>
    </w:p>
    <w:p w:rsidR="004D416C" w:rsidRPr="00BE0322" w:rsidRDefault="004D416C" w:rsidP="004D416C">
      <w:pPr>
        <w:widowControl w:val="0"/>
        <w:tabs>
          <w:tab w:val="left" w:pos="993"/>
        </w:tabs>
        <w:spacing w:after="0" w:line="360" w:lineRule="auto"/>
        <w:ind w:firstLine="709"/>
        <w:jc w:val="both"/>
        <w:rPr>
          <w:rFonts w:ascii="Times New Roman" w:hAnsi="Times New Roman"/>
          <w:bCs/>
          <w:color w:val="000000"/>
          <w:szCs w:val="26"/>
          <w:lang w:val="pl-PL"/>
        </w:rPr>
      </w:pPr>
      <w:r w:rsidRPr="00BE0322">
        <w:rPr>
          <w:rFonts w:ascii="Times New Roman" w:hAnsi="Times New Roman"/>
          <w:bCs/>
          <w:color w:val="000000"/>
          <w:szCs w:val="26"/>
          <w:lang w:val="pl-PL"/>
        </w:rPr>
        <w:t>Công suất tác dụng và điện áp ở mỗi nút mạng của lưới điện là các đại lượng ngẫu nhiên phụ thuộc vào nhau và tuân theo hàm phân bố chuẩn</w:t>
      </w:r>
      <w:r w:rsidR="004A269B" w:rsidRPr="00BE0322">
        <w:rPr>
          <w:rStyle w:val="FootnoteReference"/>
          <w:rFonts w:ascii="Times New Roman" w:hAnsi="Times New Roman"/>
          <w:bCs/>
          <w:color w:val="000000"/>
          <w:szCs w:val="26"/>
          <w:lang w:val="pl-PL"/>
        </w:rPr>
        <w:footnoteReference w:id="13"/>
      </w:r>
      <w:r w:rsidRPr="00BE0322">
        <w:rPr>
          <w:rFonts w:ascii="Times New Roman" w:hAnsi="Times New Roman"/>
          <w:bCs/>
          <w:color w:val="000000"/>
          <w:szCs w:val="26"/>
          <w:lang w:val="pl-PL"/>
        </w:rPr>
        <w:t>.</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position w:val="-30"/>
          <w:szCs w:val="26"/>
          <w:lang w:val="pl-PL"/>
        </w:rPr>
        <w:object w:dxaOrig="2439" w:dyaOrig="720">
          <v:shape id="_x0000_i1103" type="#_x0000_t75" style="width:124.5pt;height:36.75pt" o:ole="">
            <v:imagedata r:id="rId148" o:title=""/>
          </v:shape>
          <o:OLEObject Type="Embed" ProgID="Equation.DSMT4" ShapeID="_x0000_i1103" DrawAspect="Content" ObjectID="_1576503482" r:id="rId149"/>
        </w:objec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Với điện áp và công suất nằm trong giới hạn P</w:t>
      </w:r>
      <w:r w:rsidRPr="00BE0322">
        <w:rPr>
          <w:rFonts w:ascii="Times New Roman" w:hAnsi="Times New Roman"/>
          <w:color w:val="000000"/>
          <w:szCs w:val="26"/>
          <w:vertAlign w:val="subscript"/>
          <w:lang w:val="pl-PL"/>
        </w:rPr>
        <w:t>1</w:t>
      </w:r>
      <w:r w:rsidRPr="00BE0322">
        <w:rPr>
          <w:rFonts w:ascii="Times New Roman" w:hAnsi="Times New Roman"/>
          <w:color w:val="000000"/>
          <w:szCs w:val="26"/>
          <w:lang w:val="pl-PL"/>
        </w:rPr>
        <w:sym w:font="Symbol" w:char="F0B8"/>
      </w:r>
      <w:r w:rsidRPr="00BE0322">
        <w:rPr>
          <w:rFonts w:ascii="Times New Roman" w:hAnsi="Times New Roman"/>
          <w:color w:val="000000"/>
          <w:szCs w:val="26"/>
          <w:lang w:val="pl-PL"/>
        </w:rPr>
        <w:t>P</w:t>
      </w:r>
      <w:r w:rsidRPr="00BE0322">
        <w:rPr>
          <w:rFonts w:ascii="Times New Roman" w:hAnsi="Times New Roman"/>
          <w:color w:val="000000"/>
          <w:szCs w:val="26"/>
          <w:vertAlign w:val="subscript"/>
          <w:lang w:val="pl-PL"/>
        </w:rPr>
        <w:t>2</w:t>
      </w:r>
      <w:r w:rsidRPr="00BE0322">
        <w:rPr>
          <w:rFonts w:ascii="Times New Roman" w:hAnsi="Times New Roman"/>
          <w:color w:val="000000"/>
          <w:szCs w:val="26"/>
          <w:lang w:val="pl-PL"/>
        </w:rPr>
        <w:t xml:space="preserve"> và U</w:t>
      </w:r>
      <w:r w:rsidRPr="00BE0322">
        <w:rPr>
          <w:rFonts w:ascii="Times New Roman" w:hAnsi="Times New Roman"/>
          <w:color w:val="000000"/>
          <w:szCs w:val="26"/>
          <w:vertAlign w:val="subscript"/>
          <w:lang w:val="pl-PL"/>
        </w:rPr>
        <w:t>1</w:t>
      </w:r>
      <w:r w:rsidRPr="00BE0322">
        <w:rPr>
          <w:rFonts w:ascii="Times New Roman" w:hAnsi="Times New Roman"/>
          <w:color w:val="000000"/>
          <w:szCs w:val="26"/>
          <w:lang w:val="pl-PL"/>
        </w:rPr>
        <w:sym w:font="Symbol" w:char="F0B8"/>
      </w:r>
      <w:r w:rsidRPr="00BE0322">
        <w:rPr>
          <w:rFonts w:ascii="Times New Roman" w:hAnsi="Times New Roman"/>
          <w:color w:val="000000"/>
          <w:szCs w:val="26"/>
          <w:lang w:val="pl-PL"/>
        </w:rPr>
        <w:t>U</w:t>
      </w:r>
      <w:r w:rsidRPr="00BE0322">
        <w:rPr>
          <w:rFonts w:ascii="Times New Roman" w:hAnsi="Times New Roman"/>
          <w:color w:val="000000"/>
          <w:szCs w:val="26"/>
          <w:vertAlign w:val="subscript"/>
          <w:lang w:val="pl-PL"/>
        </w:rPr>
        <w:t>2</w:t>
      </w:r>
      <w:r w:rsidRPr="00BE0322">
        <w:rPr>
          <w:rFonts w:ascii="Times New Roman" w:hAnsi="Times New Roman"/>
          <w:color w:val="000000"/>
          <w:szCs w:val="26"/>
          <w:lang w:val="pl-PL"/>
        </w:rPr>
        <w:t xml:space="preserve"> ta có:</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position w:val="-34"/>
          <w:szCs w:val="26"/>
          <w:lang w:val="pl-PL"/>
        </w:rPr>
        <w:object w:dxaOrig="4140" w:dyaOrig="780">
          <v:shape id="_x0000_i1104" type="#_x0000_t75" style="width:222pt;height:42.75pt" o:ole="">
            <v:imagedata r:id="rId150" o:title=""/>
          </v:shape>
          <o:OLEObject Type="Embed" ProgID="Equation.DSMT4" ShapeID="_x0000_i1104" DrawAspect="Content" ObjectID="_1576503483" r:id="rId151"/>
        </w:objec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Nếu miền giới hạn của công suất là P</w:t>
      </w:r>
      <w:r w:rsidRPr="00BE0322">
        <w:rPr>
          <w:rFonts w:ascii="Times New Roman" w:hAnsi="Times New Roman"/>
          <w:color w:val="000000"/>
          <w:szCs w:val="26"/>
          <w:vertAlign w:val="subscript"/>
          <w:lang w:val="pl-PL"/>
        </w:rPr>
        <w:t>min</w:t>
      </w:r>
      <w:r w:rsidRPr="00BE0322">
        <w:rPr>
          <w:rFonts w:ascii="Times New Roman" w:hAnsi="Times New Roman"/>
          <w:color w:val="000000"/>
          <w:szCs w:val="26"/>
          <w:lang w:val="pl-PL"/>
        </w:rPr>
        <w:sym w:font="Symbol" w:char="F0B8"/>
      </w:r>
      <w:r w:rsidRPr="00BE0322">
        <w:rPr>
          <w:rFonts w:ascii="Times New Roman" w:hAnsi="Times New Roman"/>
          <w:color w:val="000000"/>
          <w:szCs w:val="26"/>
          <w:lang w:val="pl-PL"/>
        </w:rPr>
        <w:t xml:space="preserve"> P</w:t>
      </w:r>
      <w:r w:rsidRPr="00BE0322">
        <w:rPr>
          <w:rFonts w:ascii="Times New Roman" w:hAnsi="Times New Roman"/>
          <w:color w:val="000000"/>
          <w:szCs w:val="26"/>
          <w:vertAlign w:val="subscript"/>
          <w:lang w:val="pl-PL"/>
        </w:rPr>
        <w:t xml:space="preserve">max </w:t>
      </w:r>
      <w:r w:rsidRPr="00BE0322">
        <w:rPr>
          <w:rFonts w:ascii="Times New Roman" w:hAnsi="Times New Roman"/>
          <w:color w:val="000000"/>
          <w:szCs w:val="26"/>
          <w:lang w:val="pl-PL"/>
        </w:rPr>
        <w:t xml:space="preserve">và của điện áp là khoảng giới hạn cho phép </w:t>
      </w:r>
      <w:r w:rsidRPr="00BE0322">
        <w:rPr>
          <w:rFonts w:ascii="Times New Roman" w:hAnsi="Times New Roman"/>
          <w:color w:val="000000"/>
          <w:szCs w:val="26"/>
          <w:lang w:val="pl-PL"/>
        </w:rPr>
        <w:sym w:font="Symbol" w:char="F044"/>
      </w:r>
      <w:r w:rsidRPr="00BE0322">
        <w:rPr>
          <w:rFonts w:ascii="Times New Roman" w:hAnsi="Times New Roman"/>
          <w:color w:val="000000"/>
          <w:szCs w:val="26"/>
          <w:lang w:val="pl-PL"/>
        </w:rPr>
        <w:t>U</w:t>
      </w:r>
      <w:r w:rsidRPr="00BE0322">
        <w:rPr>
          <w:rFonts w:ascii="Times New Roman" w:hAnsi="Times New Roman"/>
          <w:color w:val="000000"/>
          <w:szCs w:val="26"/>
          <w:vertAlign w:val="subscript"/>
          <w:lang w:val="pl-PL"/>
        </w:rPr>
        <w:t xml:space="preserve">cpmin </w:t>
      </w:r>
      <w:r w:rsidRPr="00BE0322">
        <w:rPr>
          <w:rFonts w:ascii="Times New Roman" w:hAnsi="Times New Roman"/>
          <w:color w:val="000000"/>
          <w:szCs w:val="26"/>
          <w:lang w:val="pl-PL"/>
        </w:rPr>
        <w:sym w:font="Symbol" w:char="F0B8"/>
      </w:r>
      <w:r w:rsidRPr="00BE0322">
        <w:rPr>
          <w:rFonts w:ascii="Times New Roman" w:hAnsi="Times New Roman"/>
          <w:color w:val="000000"/>
          <w:szCs w:val="26"/>
          <w:lang w:val="pl-PL"/>
        </w:rPr>
        <w:sym w:font="Symbol" w:char="F044"/>
      </w:r>
      <w:r w:rsidRPr="00BE0322">
        <w:rPr>
          <w:rFonts w:ascii="Times New Roman" w:hAnsi="Times New Roman"/>
          <w:color w:val="000000"/>
          <w:szCs w:val="26"/>
          <w:lang w:val="pl-PL"/>
        </w:rPr>
        <w:t>U</w:t>
      </w:r>
      <w:r w:rsidRPr="00BE0322">
        <w:rPr>
          <w:rFonts w:ascii="Times New Roman" w:hAnsi="Times New Roman"/>
          <w:color w:val="000000"/>
          <w:szCs w:val="26"/>
          <w:vertAlign w:val="subscript"/>
          <w:lang w:val="pl-PL"/>
        </w:rPr>
        <w:t>cpmax</w:t>
      </w:r>
      <w:r w:rsidRPr="00BE0322">
        <w:rPr>
          <w:rFonts w:ascii="Times New Roman" w:hAnsi="Times New Roman"/>
          <w:color w:val="000000"/>
          <w:szCs w:val="26"/>
          <w:lang w:val="pl-PL"/>
        </w:rPr>
        <w:t xml:space="preserve"> thì khi đó xác suất chất lượng là:</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position w:val="-36"/>
          <w:szCs w:val="26"/>
          <w:lang w:val="pl-PL"/>
        </w:rPr>
        <w:object w:dxaOrig="2600" w:dyaOrig="820">
          <v:shape id="_x0000_i1105" type="#_x0000_t75" style="width:137.25pt;height:43.5pt" o:ole="">
            <v:imagedata r:id="rId152" o:title=""/>
          </v:shape>
          <o:OLEObject Type="Embed" ProgID="Equation.DSMT4" ShapeID="_x0000_i1105" DrawAspect="Content" ObjectID="_1576503484" r:id="rId153"/>
        </w:objec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Ta có điện áp chất lượng là:</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position w:val="-36"/>
          <w:szCs w:val="26"/>
          <w:lang w:val="pl-PL"/>
        </w:rPr>
        <w:object w:dxaOrig="2640" w:dyaOrig="820">
          <v:shape id="_x0000_i1106" type="#_x0000_t75" style="width:137.25pt;height:42.75pt" o:ole="">
            <v:imagedata r:id="rId154" o:title=""/>
          </v:shape>
          <o:OLEObject Type="Embed" ProgID="Equation.DSMT4" ShapeID="_x0000_i1106" DrawAspect="Content" ObjectID="_1576503485" r:id="rId155"/>
        </w:objec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Tổng điện áp tiêu thụ là:</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position w:val="-32"/>
          <w:szCs w:val="26"/>
          <w:lang w:val="pl-PL"/>
        </w:rPr>
        <w:object w:dxaOrig="2260" w:dyaOrig="740">
          <v:shape id="_x0000_i1107" type="#_x0000_t75" style="width:123.75pt;height:39.75pt" o:ole="">
            <v:imagedata r:id="rId156" o:title=""/>
          </v:shape>
          <o:OLEObject Type="Embed" ProgID="Equation.DSMT4" ShapeID="_x0000_i1107" DrawAspect="Content" ObjectID="_1576503486" r:id="rId157"/>
        </w:objec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Điện ápkhông chất lượng là:</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l-PL"/>
        </w:rPr>
      </w:pPr>
      <w:r w:rsidRPr="00BE0322">
        <w:rPr>
          <w:rFonts w:ascii="Times New Roman" w:hAnsi="Times New Roman"/>
          <w:color w:val="000000"/>
          <w:szCs w:val="26"/>
          <w:lang w:val="pl-PL"/>
        </w:rPr>
        <w:t>A</w:t>
      </w:r>
      <w:r w:rsidRPr="00BE0322">
        <w:rPr>
          <w:rFonts w:ascii="Times New Roman" w:hAnsi="Times New Roman"/>
          <w:color w:val="000000"/>
          <w:szCs w:val="26"/>
          <w:vertAlign w:val="subscript"/>
          <w:lang w:val="pl-PL"/>
        </w:rPr>
        <w:t>KCL</w:t>
      </w:r>
      <w:r w:rsidRPr="00BE0322">
        <w:rPr>
          <w:rFonts w:ascii="Times New Roman" w:hAnsi="Times New Roman"/>
          <w:color w:val="000000"/>
          <w:szCs w:val="26"/>
          <w:lang w:val="pl-PL"/>
        </w:rPr>
        <w:t xml:space="preserve"> = A</w:t>
      </w:r>
      <w:r w:rsidRPr="00BE0322">
        <w:rPr>
          <w:rFonts w:ascii="Times New Roman" w:hAnsi="Times New Roman"/>
          <w:color w:val="000000"/>
          <w:szCs w:val="26"/>
          <w:vertAlign w:val="subscript"/>
          <w:lang w:val="pl-PL"/>
        </w:rPr>
        <w:sym w:font="Symbol" w:char="F053"/>
      </w:r>
      <w:r w:rsidRPr="00BE0322">
        <w:rPr>
          <w:rFonts w:ascii="Times New Roman" w:hAnsi="Times New Roman"/>
          <w:color w:val="000000"/>
          <w:szCs w:val="26"/>
          <w:lang w:val="pl-PL"/>
        </w:rPr>
        <w:t>- A</w:t>
      </w:r>
      <w:r w:rsidRPr="00BE0322">
        <w:rPr>
          <w:rFonts w:ascii="Times New Roman" w:hAnsi="Times New Roman"/>
          <w:color w:val="000000"/>
          <w:szCs w:val="26"/>
          <w:vertAlign w:val="subscript"/>
          <w:lang w:val="pl-PL"/>
        </w:rPr>
        <w:t>CL</w:t>
      </w:r>
      <w:r w:rsidR="00FD492A">
        <w:rPr>
          <w:rFonts w:ascii="Times New Roman" w:hAnsi="Times New Roman"/>
          <w:color w:val="000000"/>
          <w:szCs w:val="26"/>
          <w:lang w:val="pl-PL"/>
        </w:rPr>
        <w:tab/>
      </w:r>
      <w:r w:rsidR="00FD492A">
        <w:rPr>
          <w:rFonts w:ascii="Times New Roman" w:hAnsi="Times New Roman"/>
          <w:color w:val="000000"/>
          <w:szCs w:val="26"/>
          <w:lang w:val="pl-PL"/>
        </w:rPr>
        <w:tab/>
        <w:t xml:space="preserve">                                      </w:t>
      </w:r>
      <w:r w:rsidRPr="00BE0322">
        <w:rPr>
          <w:rFonts w:ascii="Times New Roman" w:hAnsi="Times New Roman"/>
          <w:color w:val="000000"/>
          <w:szCs w:val="26"/>
          <w:lang w:val="pl-PL"/>
        </w:rPr>
        <w:t>(2.21)</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Tuy nhiên việc tính toán như trên khá phức tạp, do ta khó có thể tìm được hàm f(P,U), nên trong thực tế ta có thể tính gần đúng A</w:t>
      </w:r>
      <w:r w:rsidRPr="00BE0322">
        <w:rPr>
          <w:rFonts w:ascii="Times New Roman" w:hAnsi="Times New Roman"/>
          <w:color w:val="000000"/>
          <w:szCs w:val="26"/>
          <w:vertAlign w:val="subscript"/>
          <w:lang w:val="pl-PL"/>
        </w:rPr>
        <w:t>CL</w:t>
      </w:r>
      <w:r w:rsidRPr="00BE0322">
        <w:rPr>
          <w:rFonts w:ascii="Times New Roman" w:hAnsi="Times New Roman"/>
          <w:color w:val="000000"/>
          <w:szCs w:val="26"/>
          <w:lang w:val="pl-PL"/>
        </w:rPr>
        <w:t>:</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l-PL"/>
        </w:rPr>
      </w:pPr>
      <w:r w:rsidRPr="00BE0322">
        <w:rPr>
          <w:rFonts w:ascii="Times New Roman" w:hAnsi="Times New Roman"/>
          <w:color w:val="000000"/>
          <w:position w:val="-30"/>
          <w:szCs w:val="26"/>
          <w:lang w:val="pl-PL"/>
        </w:rPr>
        <w:object w:dxaOrig="2680" w:dyaOrig="680">
          <v:shape id="_x0000_i1108" type="#_x0000_t75" style="width:138.75pt;height:34.5pt" o:ole="">
            <v:imagedata r:id="rId158" o:title=""/>
          </v:shape>
          <o:OLEObject Type="Embed" ProgID="Equation.DSMT4" ShapeID="_x0000_i1108" DrawAspect="Content" ObjectID="_1576503487" r:id="rId159"/>
        </w:object>
      </w:r>
      <w:r w:rsidR="00FD492A">
        <w:rPr>
          <w:rFonts w:ascii="Times New Roman" w:hAnsi="Times New Roman"/>
          <w:color w:val="000000"/>
          <w:szCs w:val="26"/>
          <w:lang w:val="pl-PL"/>
        </w:rPr>
        <w:tab/>
      </w:r>
      <w:r w:rsidR="00FD492A">
        <w:rPr>
          <w:rFonts w:ascii="Times New Roman" w:hAnsi="Times New Roman"/>
          <w:color w:val="000000"/>
          <w:szCs w:val="26"/>
          <w:lang w:val="pl-PL"/>
        </w:rPr>
        <w:tab/>
      </w:r>
      <w:r w:rsidR="00FD492A">
        <w:rPr>
          <w:rFonts w:ascii="Times New Roman" w:hAnsi="Times New Roman"/>
          <w:color w:val="000000"/>
          <w:szCs w:val="26"/>
          <w:lang w:val="pl-PL"/>
        </w:rPr>
        <w:tab/>
        <w:t xml:space="preserve">                </w:t>
      </w:r>
      <w:r w:rsidRPr="00BE0322">
        <w:rPr>
          <w:rFonts w:ascii="Times New Roman" w:hAnsi="Times New Roman"/>
          <w:color w:val="000000"/>
          <w:szCs w:val="26"/>
          <w:lang w:val="pl-PL"/>
        </w:rPr>
        <w:t>(2.22)</w:t>
      </w:r>
    </w:p>
    <w:p w:rsidR="004D416C" w:rsidRPr="00BE0322" w:rsidRDefault="004D416C" w:rsidP="004D416C">
      <w:pPr>
        <w:widowControl w:val="0"/>
        <w:tabs>
          <w:tab w:val="left" w:pos="993"/>
        </w:tabs>
        <w:spacing w:after="0" w:line="360" w:lineRule="auto"/>
        <w:ind w:firstLine="709"/>
        <w:jc w:val="both"/>
        <w:rPr>
          <w:rFonts w:ascii="Times New Roman" w:hAnsi="Times New Roman"/>
          <w:i/>
          <w:color w:val="000000"/>
          <w:szCs w:val="26"/>
          <w:lang w:val="pl-PL"/>
        </w:rPr>
      </w:pPr>
      <w:r w:rsidRPr="00BE0322">
        <w:rPr>
          <w:rFonts w:ascii="Times New Roman" w:hAnsi="Times New Roman"/>
          <w:i/>
          <w:color w:val="000000"/>
          <w:szCs w:val="26"/>
          <w:lang w:val="pl-PL"/>
        </w:rPr>
        <w:t>Trong đó:</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P</w:t>
      </w:r>
      <w:r w:rsidRPr="00BE0322">
        <w:rPr>
          <w:rFonts w:ascii="Times New Roman" w:hAnsi="Times New Roman"/>
          <w:color w:val="000000"/>
          <w:szCs w:val="26"/>
          <w:vertAlign w:val="subscript"/>
          <w:lang w:val="pl-PL"/>
        </w:rPr>
        <w:t>tb</w:t>
      </w:r>
      <w:r w:rsidRPr="00BE0322">
        <w:rPr>
          <w:rFonts w:ascii="Times New Roman" w:hAnsi="Times New Roman"/>
          <w:color w:val="000000"/>
          <w:szCs w:val="26"/>
          <w:lang w:val="pl-PL"/>
        </w:rPr>
        <w:t>, U</w:t>
      </w:r>
      <w:r w:rsidRPr="00BE0322">
        <w:rPr>
          <w:rFonts w:ascii="Times New Roman" w:hAnsi="Times New Roman"/>
          <w:color w:val="000000"/>
          <w:szCs w:val="26"/>
          <w:vertAlign w:val="subscript"/>
          <w:lang w:val="pl-PL"/>
        </w:rPr>
        <w:t xml:space="preserve">tb </w:t>
      </w:r>
      <w:r w:rsidRPr="00BE0322">
        <w:rPr>
          <w:rFonts w:ascii="Times New Roman" w:hAnsi="Times New Roman"/>
          <w:color w:val="000000"/>
          <w:szCs w:val="26"/>
          <w:lang w:val="pl-PL"/>
        </w:rPr>
        <w:t>- Công suất và điện áp trung bình</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sym w:font="Symbol" w:char="F06D"/>
      </w:r>
      <w:r w:rsidRPr="00BE0322">
        <w:rPr>
          <w:rFonts w:ascii="Times New Roman" w:hAnsi="Times New Roman"/>
          <w:color w:val="000000"/>
          <w:szCs w:val="26"/>
          <w:lang w:val="pl-PL"/>
        </w:rPr>
        <w:t>(P, U) - Mô men tương quan giữa P và U</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lastRenderedPageBreak/>
        <w:t>Thời gian chất lượng là:</w:t>
      </w:r>
    </w:p>
    <w:p w:rsidR="004D416C" w:rsidRPr="00BE0322" w:rsidRDefault="004D416C" w:rsidP="00FD492A">
      <w:pPr>
        <w:widowControl w:val="0"/>
        <w:tabs>
          <w:tab w:val="left" w:pos="993"/>
        </w:tabs>
        <w:spacing w:after="0" w:line="360" w:lineRule="auto"/>
        <w:ind w:firstLine="709"/>
        <w:rPr>
          <w:rFonts w:ascii="Times New Roman" w:hAnsi="Times New Roman"/>
          <w:color w:val="000000"/>
          <w:szCs w:val="26"/>
          <w:lang w:val="pl-PL"/>
        </w:rPr>
      </w:pPr>
      <w:r w:rsidRPr="00BE0322">
        <w:rPr>
          <w:rFonts w:ascii="Times New Roman" w:hAnsi="Times New Roman"/>
          <w:color w:val="000000"/>
          <w:position w:val="-36"/>
          <w:szCs w:val="26"/>
          <w:lang w:val="pl-PL"/>
        </w:rPr>
        <w:object w:dxaOrig="5640" w:dyaOrig="820">
          <v:shape id="_x0000_i1109" type="#_x0000_t75" style="width:300pt;height:43.5pt" o:ole="">
            <v:imagedata r:id="rId160" o:title=""/>
          </v:shape>
          <o:OLEObject Type="Embed" ProgID="Equation.DSMT4" ShapeID="_x0000_i1109" DrawAspect="Content" ObjectID="_1576503488" r:id="rId161"/>
        </w:object>
      </w:r>
      <w:r w:rsidR="00FD492A">
        <w:rPr>
          <w:rFonts w:ascii="Times New Roman" w:hAnsi="Times New Roman"/>
          <w:color w:val="000000"/>
          <w:szCs w:val="26"/>
          <w:lang w:val="pl-PL"/>
        </w:rPr>
        <w:t xml:space="preserve">       </w:t>
      </w:r>
      <w:r w:rsidRPr="00BE0322">
        <w:rPr>
          <w:rFonts w:ascii="Times New Roman" w:hAnsi="Times New Roman"/>
          <w:color w:val="000000"/>
          <w:szCs w:val="26"/>
          <w:lang w:val="pl-PL"/>
        </w:rPr>
        <w:t>(2.23)</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Điện ápchất lượng:</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l-PL"/>
        </w:rPr>
      </w:pPr>
      <w:r w:rsidRPr="00BE0322">
        <w:rPr>
          <w:rFonts w:ascii="Times New Roman" w:hAnsi="Times New Roman"/>
          <w:color w:val="000000"/>
          <w:szCs w:val="26"/>
          <w:lang w:val="pl-PL"/>
        </w:rPr>
        <w:t>A</w:t>
      </w:r>
      <w:r w:rsidRPr="00BE0322">
        <w:rPr>
          <w:rFonts w:ascii="Times New Roman" w:hAnsi="Times New Roman"/>
          <w:color w:val="000000"/>
          <w:szCs w:val="26"/>
          <w:vertAlign w:val="subscript"/>
          <w:lang w:val="pl-PL"/>
        </w:rPr>
        <w:t>CL</w:t>
      </w:r>
      <w:r w:rsidRPr="00BE0322">
        <w:rPr>
          <w:rFonts w:ascii="Times New Roman" w:hAnsi="Times New Roman"/>
          <w:color w:val="000000"/>
          <w:szCs w:val="26"/>
          <w:lang w:val="pl-PL"/>
        </w:rPr>
        <w:t xml:space="preserve"> = T</w:t>
      </w:r>
      <w:r w:rsidRPr="00BE0322">
        <w:rPr>
          <w:rFonts w:ascii="Times New Roman" w:hAnsi="Times New Roman"/>
          <w:color w:val="000000"/>
          <w:szCs w:val="26"/>
          <w:vertAlign w:val="subscript"/>
          <w:lang w:val="pl-PL"/>
        </w:rPr>
        <w:t>CL</w:t>
      </w:r>
      <w:r w:rsidRPr="00BE0322">
        <w:rPr>
          <w:rFonts w:ascii="Times New Roman" w:hAnsi="Times New Roman"/>
          <w:color w:val="000000"/>
          <w:szCs w:val="26"/>
          <w:lang w:val="pl-PL"/>
        </w:rPr>
        <w:t>.P</w:t>
      </w:r>
      <w:r w:rsidRPr="00BE0322">
        <w:rPr>
          <w:rFonts w:ascii="Times New Roman" w:hAnsi="Times New Roman"/>
          <w:color w:val="000000"/>
          <w:szCs w:val="26"/>
          <w:vertAlign w:val="subscript"/>
          <w:lang w:val="pl-PL"/>
        </w:rPr>
        <w:t>tb</w:t>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00FD492A">
        <w:rPr>
          <w:rFonts w:ascii="Times New Roman" w:hAnsi="Times New Roman"/>
          <w:color w:val="000000"/>
          <w:szCs w:val="26"/>
          <w:lang w:val="pl-PL"/>
        </w:rPr>
        <w:t xml:space="preserve">       </w:t>
      </w:r>
      <w:r w:rsidRPr="00BE0322">
        <w:rPr>
          <w:rFonts w:ascii="Times New Roman" w:hAnsi="Times New Roman"/>
          <w:color w:val="000000"/>
          <w:szCs w:val="26"/>
          <w:lang w:val="pl-PL"/>
        </w:rPr>
        <w:t>(2.24)</w:t>
      </w:r>
    </w:p>
    <w:p w:rsidR="004D416C" w:rsidRPr="00BE0322" w:rsidRDefault="004D416C" w:rsidP="004D416C">
      <w:pPr>
        <w:pStyle w:val="Heading3"/>
        <w:rPr>
          <w:lang w:val="pl-PL"/>
        </w:rPr>
      </w:pPr>
      <w:bookmarkStart w:id="127" w:name="_Toc274127014"/>
      <w:bookmarkStart w:id="128" w:name="_Toc276819738"/>
      <w:bookmarkStart w:id="129" w:name="_Toc276932046"/>
      <w:bookmarkStart w:id="130" w:name="_Toc277103940"/>
      <w:bookmarkStart w:id="131" w:name="_Toc498101700"/>
      <w:bookmarkStart w:id="132" w:name="_Toc498427520"/>
      <w:bookmarkStart w:id="133" w:name="_Toc498427809"/>
      <w:r w:rsidRPr="00BE0322">
        <w:rPr>
          <w:iCs/>
          <w:lang w:val="pl-PL"/>
        </w:rPr>
        <w:t xml:space="preserve">2.1.6. </w:t>
      </w:r>
      <w:r w:rsidRPr="00BE0322">
        <w:rPr>
          <w:lang w:val="pl-PL"/>
        </w:rPr>
        <w:t>Đánh giá chất lượng điện theo độ không sin của điện áp</w:t>
      </w:r>
      <w:bookmarkEnd w:id="127"/>
      <w:bookmarkEnd w:id="128"/>
      <w:bookmarkEnd w:id="129"/>
      <w:bookmarkEnd w:id="130"/>
      <w:bookmarkEnd w:id="131"/>
      <w:bookmarkEnd w:id="132"/>
      <w:bookmarkEnd w:id="133"/>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Độ không sin được xác định thông qua hệ số:</w: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l-PL"/>
        </w:rPr>
      </w:pPr>
      <w:r w:rsidRPr="00BE0322">
        <w:rPr>
          <w:rFonts w:ascii="Times New Roman" w:hAnsi="Times New Roman"/>
          <w:color w:val="000000"/>
          <w:position w:val="-24"/>
          <w:szCs w:val="26"/>
          <w:lang w:val="pl-PL"/>
        </w:rPr>
        <w:object w:dxaOrig="2000" w:dyaOrig="620">
          <v:shape id="_x0000_i1110" type="#_x0000_t75" style="width:103.5pt;height:32.25pt" o:ole="">
            <v:imagedata r:id="rId162" o:title=""/>
          </v:shape>
          <o:OLEObject Type="Embed" ProgID="Equation.DSMT4" ShapeID="_x0000_i1110" DrawAspect="Content" ObjectID="_1576503489" r:id="rId163"/>
        </w:object>
      </w:r>
      <w:r w:rsidR="00FD492A">
        <w:rPr>
          <w:rFonts w:ascii="Times New Roman" w:hAnsi="Times New Roman"/>
          <w:color w:val="000000"/>
          <w:szCs w:val="26"/>
          <w:lang w:val="pl-PL"/>
        </w:rPr>
        <w:tab/>
      </w:r>
      <w:r w:rsidR="00FD492A">
        <w:rPr>
          <w:rFonts w:ascii="Times New Roman" w:hAnsi="Times New Roman"/>
          <w:color w:val="000000"/>
          <w:szCs w:val="26"/>
          <w:lang w:val="pl-PL"/>
        </w:rPr>
        <w:tab/>
      </w:r>
      <w:r w:rsidR="00FD492A">
        <w:rPr>
          <w:rFonts w:ascii="Times New Roman" w:hAnsi="Times New Roman"/>
          <w:color w:val="000000"/>
          <w:szCs w:val="26"/>
          <w:lang w:val="pl-PL"/>
        </w:rPr>
        <w:tab/>
      </w:r>
      <w:r w:rsidR="00FD492A">
        <w:rPr>
          <w:rFonts w:ascii="Times New Roman" w:hAnsi="Times New Roman"/>
          <w:color w:val="000000"/>
          <w:szCs w:val="26"/>
          <w:lang w:val="pl-PL"/>
        </w:rPr>
        <w:tab/>
        <w:t xml:space="preserve">                  </w:t>
      </w:r>
      <w:r w:rsidRPr="00BE0322">
        <w:rPr>
          <w:rFonts w:ascii="Times New Roman" w:hAnsi="Times New Roman"/>
          <w:color w:val="000000"/>
          <w:szCs w:val="26"/>
          <w:lang w:val="pl-PL"/>
        </w:rPr>
        <w:t>(2.25)</w:t>
      </w:r>
    </w:p>
    <w:p w:rsidR="004D416C" w:rsidRPr="00BE0322" w:rsidRDefault="004D416C" w:rsidP="004D416C">
      <w:pPr>
        <w:widowControl w:val="0"/>
        <w:tabs>
          <w:tab w:val="left" w:pos="993"/>
        </w:tabs>
        <w:spacing w:after="0" w:line="360" w:lineRule="auto"/>
        <w:ind w:firstLine="709"/>
        <w:jc w:val="both"/>
        <w:rPr>
          <w:rFonts w:ascii="Times New Roman" w:hAnsi="Times New Roman"/>
          <w:i/>
          <w:color w:val="000000"/>
          <w:szCs w:val="26"/>
          <w:lang w:val="pl-PL"/>
        </w:rPr>
      </w:pPr>
      <w:r w:rsidRPr="00BE0322">
        <w:rPr>
          <w:rFonts w:ascii="Times New Roman" w:hAnsi="Times New Roman"/>
          <w:i/>
          <w:color w:val="000000"/>
          <w:szCs w:val="26"/>
          <w:lang w:val="pl-PL"/>
        </w:rPr>
        <w:t xml:space="preserve">Trong đó: </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sym w:font="Symbol" w:char="F044"/>
      </w:r>
      <w:r w:rsidRPr="00BE0322">
        <w:rPr>
          <w:rFonts w:ascii="Times New Roman" w:hAnsi="Times New Roman"/>
          <w:color w:val="000000"/>
          <w:szCs w:val="26"/>
          <w:lang w:val="pl-PL"/>
        </w:rPr>
        <w:t>A</w:t>
      </w:r>
      <w:r w:rsidRPr="00BE0322">
        <w:rPr>
          <w:rFonts w:ascii="Times New Roman" w:hAnsi="Times New Roman"/>
          <w:color w:val="000000"/>
          <w:szCs w:val="26"/>
          <w:vertAlign w:val="subscript"/>
          <w:lang w:val="pl-PL"/>
        </w:rPr>
        <w:t>K.sin</w:t>
      </w:r>
      <w:r w:rsidRPr="00BE0322">
        <w:rPr>
          <w:rFonts w:ascii="Times New Roman" w:hAnsi="Times New Roman"/>
          <w:color w:val="000000"/>
          <w:szCs w:val="26"/>
          <w:lang w:val="pl-PL"/>
        </w:rPr>
        <w:t xml:space="preserve">, </w:t>
      </w:r>
      <w:r w:rsidRPr="00BE0322">
        <w:rPr>
          <w:rFonts w:ascii="Times New Roman" w:hAnsi="Times New Roman"/>
          <w:color w:val="000000"/>
          <w:szCs w:val="26"/>
          <w:lang w:val="pl-PL"/>
        </w:rPr>
        <w:sym w:font="Symbol" w:char="F044"/>
      </w:r>
      <w:r w:rsidRPr="00BE0322">
        <w:rPr>
          <w:rFonts w:ascii="Times New Roman" w:hAnsi="Times New Roman"/>
          <w:color w:val="000000"/>
          <w:szCs w:val="26"/>
          <w:lang w:val="pl-PL"/>
        </w:rPr>
        <w:t>A – Hao tổn điện ápở các chế độ không sin và hình sin.</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Để xác định các thành phần sóng hài bậc cao ta có thể xác định thông qua phương pháp phân tích chuỗi Furie.</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position w:val="-28"/>
          <w:szCs w:val="26"/>
          <w:lang w:val="pl-PL"/>
        </w:rPr>
        <w:object w:dxaOrig="4140" w:dyaOrig="680">
          <v:shape id="_x0000_i1111" type="#_x0000_t75" style="width:207pt;height:33.75pt" o:ole="">
            <v:imagedata r:id="rId164" o:title=""/>
          </v:shape>
          <o:OLEObject Type="Embed" ProgID="Equation.DSMT4" ShapeID="_x0000_i1111" DrawAspect="Content" ObjectID="_1576503490" r:id="rId165"/>
        </w:object>
      </w:r>
    </w:p>
    <w:p w:rsidR="004D416C" w:rsidRPr="00BE0322" w:rsidRDefault="004D416C" w:rsidP="004D416C">
      <w:pPr>
        <w:widowControl w:val="0"/>
        <w:tabs>
          <w:tab w:val="left" w:pos="993"/>
        </w:tabs>
        <w:spacing w:after="0" w:line="360" w:lineRule="auto"/>
        <w:ind w:firstLine="709"/>
        <w:jc w:val="both"/>
        <w:rPr>
          <w:rFonts w:ascii="Times New Roman" w:hAnsi="Times New Roman"/>
          <w:i/>
          <w:color w:val="000000"/>
          <w:szCs w:val="26"/>
          <w:lang w:val="pl-PL"/>
        </w:rPr>
      </w:pPr>
      <w:r w:rsidRPr="00BE0322">
        <w:rPr>
          <w:rFonts w:ascii="Times New Roman" w:hAnsi="Times New Roman"/>
          <w:i/>
          <w:color w:val="000000"/>
          <w:szCs w:val="26"/>
          <w:lang w:val="pl-PL"/>
        </w:rPr>
        <w:t>Trong đó:</w:t>
      </w:r>
    </w:p>
    <w:p w:rsidR="004D416C" w:rsidRPr="00BE0322" w:rsidRDefault="00D40138" w:rsidP="004D416C">
      <w:pPr>
        <w:widowControl w:val="0"/>
        <w:tabs>
          <w:tab w:val="left" w:pos="993"/>
        </w:tabs>
        <w:spacing w:after="0" w:line="360" w:lineRule="auto"/>
        <w:ind w:firstLine="709"/>
        <w:jc w:val="both"/>
        <w:rPr>
          <w:rFonts w:ascii="Times New Roman" w:hAnsi="Times New Roman"/>
          <w:color w:val="000000"/>
          <w:szCs w:val="26"/>
          <w:lang w:val="pl-PL"/>
        </w:rPr>
      </w:pPr>
      <w:r>
        <w:rPr>
          <w:rFonts w:ascii="Times New Roman" w:hAnsi="Times New Roman"/>
          <w:noProof/>
          <w:color w:val="000000"/>
          <w:position w:val="-32"/>
          <w:szCs w:val="26"/>
          <w:lang w:val="vi-VN" w:eastAsia="vi-VN"/>
        </w:rPr>
        <w:drawing>
          <wp:inline distT="0" distB="0" distL="0" distR="0">
            <wp:extent cx="1137285" cy="461010"/>
            <wp:effectExtent l="19050" t="0" r="0" b="0"/>
            <wp:docPr id="9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6"/>
                    <a:srcRect/>
                    <a:stretch>
                      <a:fillRect/>
                    </a:stretch>
                  </pic:blipFill>
                  <pic:spPr bwMode="auto">
                    <a:xfrm>
                      <a:off x="0" y="0"/>
                      <a:ext cx="1137285" cy="461010"/>
                    </a:xfrm>
                    <a:prstGeom prst="rect">
                      <a:avLst/>
                    </a:prstGeom>
                    <a:noFill/>
                    <a:ln w="9525">
                      <a:noFill/>
                      <a:miter lim="800000"/>
                      <a:headEnd/>
                      <a:tailEnd/>
                    </a:ln>
                  </pic:spPr>
                </pic:pic>
              </a:graphicData>
            </a:graphic>
          </wp:inline>
        </w:drawing>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position w:val="-32"/>
          <w:szCs w:val="26"/>
          <w:lang w:val="pl-PL"/>
        </w:rPr>
        <w:object w:dxaOrig="2900" w:dyaOrig="740">
          <v:shape id="_x0000_i1112" type="#_x0000_t75" style="width:145.5pt;height:36.75pt" o:ole="">
            <v:imagedata r:id="rId167" o:title=""/>
          </v:shape>
          <o:OLEObject Type="Embed" ProgID="Equation.DSMT4" ShapeID="_x0000_i1112" DrawAspect="Content" ObjectID="_1576503491" r:id="rId168"/>
        </w:objec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position w:val="-32"/>
          <w:szCs w:val="26"/>
          <w:lang w:val="pl-PL"/>
        </w:rPr>
        <w:object w:dxaOrig="2760" w:dyaOrig="740">
          <v:shape id="_x0000_i1113" type="#_x0000_t75" style="width:145.5pt;height:38.25pt" o:ole="">
            <v:imagedata r:id="rId169" o:title=""/>
          </v:shape>
          <o:OLEObject Type="Embed" ProgID="Equation.DSMT4" ShapeID="_x0000_i1113" DrawAspect="Content" ObjectID="_1576503492" r:id="rId170"/>
        </w:objec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 xml:space="preserve">T - Chu kỳ hàm số không sin </w:t>
      </w:r>
      <w:r w:rsidRPr="00BE0322">
        <w:rPr>
          <w:rFonts w:ascii="Times New Roman" w:hAnsi="Times New Roman"/>
          <w:color w:val="000000"/>
          <w:position w:val="-24"/>
          <w:szCs w:val="26"/>
          <w:lang w:val="pl-PL"/>
        </w:rPr>
        <w:object w:dxaOrig="680" w:dyaOrig="620">
          <v:shape id="_x0000_i1114" type="#_x0000_t75" style="width:29.25pt;height:27.75pt" o:ole="">
            <v:imagedata r:id="rId171" o:title=""/>
          </v:shape>
          <o:OLEObject Type="Embed" ProgID="Equation.DSMT4" ShapeID="_x0000_i1114" DrawAspect="Content" ObjectID="_1576503493" r:id="rId172"/>
        </w:object>
      </w:r>
    </w:p>
    <w:p w:rsidR="004D416C" w:rsidRPr="00BE0322" w:rsidRDefault="004D416C" w:rsidP="004D416C">
      <w:pPr>
        <w:widowControl w:val="0"/>
        <w:tabs>
          <w:tab w:val="left" w:pos="993"/>
        </w:tabs>
        <w:spacing w:after="0" w:line="360" w:lineRule="auto"/>
        <w:ind w:firstLine="709"/>
        <w:jc w:val="center"/>
        <w:rPr>
          <w:rFonts w:ascii="Times New Roman" w:hAnsi="Times New Roman"/>
          <w:color w:val="000000"/>
          <w:szCs w:val="26"/>
          <w:lang w:val="pl-PL"/>
        </w:rPr>
      </w:pPr>
      <w:r w:rsidRPr="00BE0322">
        <w:rPr>
          <w:rFonts w:ascii="Times New Roman" w:hAnsi="Times New Roman"/>
          <w:color w:val="000000"/>
          <w:position w:val="-28"/>
          <w:szCs w:val="26"/>
          <w:lang w:val="pl-PL"/>
        </w:rPr>
        <w:object w:dxaOrig="2780" w:dyaOrig="680">
          <v:shape id="_x0000_i1115" type="#_x0000_t75" style="width:152.25pt;height:36.75pt" o:ole="">
            <v:imagedata r:id="rId173" o:title=""/>
          </v:shape>
          <o:OLEObject Type="Embed" ProgID="Equation.DSMT4" ShapeID="_x0000_i1115" DrawAspect="Content" ObjectID="_1576503494" r:id="rId174"/>
        </w:object>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r>
      <w:r w:rsidRPr="00BE0322">
        <w:rPr>
          <w:rFonts w:ascii="Times New Roman" w:hAnsi="Times New Roman"/>
          <w:color w:val="000000"/>
          <w:szCs w:val="26"/>
          <w:lang w:val="pl-PL"/>
        </w:rPr>
        <w:tab/>
        <w:t>(2.2</w:t>
      </w:r>
      <w:r w:rsidR="00FD492A">
        <w:rPr>
          <w:rFonts w:ascii="Times New Roman" w:hAnsi="Times New Roman"/>
          <w:color w:val="000000"/>
          <w:szCs w:val="26"/>
          <w:lang w:val="pl-PL"/>
        </w:rPr>
        <w:t>6</w:t>
      </w:r>
      <w:r w:rsidRPr="00BE0322">
        <w:rPr>
          <w:rFonts w:ascii="Times New Roman" w:hAnsi="Times New Roman"/>
          <w:color w:val="000000"/>
          <w:szCs w:val="26"/>
          <w:lang w:val="pl-PL"/>
        </w:rPr>
        <w:t>)</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 xml:space="preserve">Trong đó: </w:t>
      </w:r>
      <w:r w:rsidRPr="00BE0322">
        <w:rPr>
          <w:rFonts w:ascii="Times New Roman" w:hAnsi="Times New Roman"/>
          <w:color w:val="000000"/>
          <w:position w:val="-12"/>
          <w:szCs w:val="26"/>
          <w:lang w:val="pl-PL"/>
        </w:rPr>
        <w:object w:dxaOrig="1400" w:dyaOrig="380">
          <v:shape id="_x0000_i1116" type="#_x0000_t75" style="width:71.25pt;height:19.5pt" o:ole="">
            <v:imagedata r:id="rId175" o:title=""/>
          </v:shape>
          <o:OLEObject Type="Embed" ProgID="Equation.DSMT4" ShapeID="_x0000_i1116" DrawAspect="Content" ObjectID="_1576503495" r:id="rId176"/>
        </w:object>
      </w:r>
      <w:r w:rsidRPr="00BE0322">
        <w:rPr>
          <w:rFonts w:ascii="Times New Roman" w:hAnsi="Times New Roman"/>
          <w:color w:val="000000"/>
          <w:szCs w:val="26"/>
          <w:lang w:val="pl-PL"/>
        </w:rPr>
        <w:t xml:space="preserve"> - Biên độ sóng hài</w:t>
      </w:r>
    </w:p>
    <w:p w:rsidR="004D416C" w:rsidRPr="00BE0322" w:rsidRDefault="004D416C" w:rsidP="004D416C">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position w:val="-30"/>
          <w:szCs w:val="26"/>
          <w:lang w:val="pl-PL"/>
        </w:rPr>
        <w:object w:dxaOrig="1400" w:dyaOrig="680">
          <v:shape id="_x0000_i1117" type="#_x0000_t75" style="width:75pt;height:36.75pt" o:ole="">
            <v:imagedata r:id="rId177" o:title=""/>
          </v:shape>
          <o:OLEObject Type="Embed" ProgID="Equation.DSMT4" ShapeID="_x0000_i1117" DrawAspect="Content" ObjectID="_1576503496" r:id="rId178"/>
        </w:object>
      </w:r>
      <w:r w:rsidRPr="00BE0322">
        <w:rPr>
          <w:rFonts w:ascii="Times New Roman" w:hAnsi="Times New Roman"/>
          <w:color w:val="000000"/>
          <w:szCs w:val="26"/>
          <w:lang w:val="pl-PL"/>
        </w:rPr>
        <w:t xml:space="preserve"> - Pha của sóng hài</w:t>
      </w:r>
    </w:p>
    <w:p w:rsidR="00A54372" w:rsidRPr="00BE0322" w:rsidRDefault="004D416C" w:rsidP="00CE068D">
      <w:pPr>
        <w:widowControl w:val="0"/>
        <w:tabs>
          <w:tab w:val="left" w:pos="993"/>
        </w:tabs>
        <w:spacing w:after="0" w:line="360" w:lineRule="auto"/>
        <w:ind w:firstLine="709"/>
        <w:jc w:val="both"/>
        <w:rPr>
          <w:rFonts w:ascii="Times New Roman" w:hAnsi="Times New Roman"/>
          <w:i/>
          <w:color w:val="000000"/>
          <w:szCs w:val="26"/>
          <w:lang w:val="pl-PL"/>
        </w:rPr>
      </w:pPr>
      <w:r w:rsidRPr="00BE0322">
        <w:rPr>
          <w:rFonts w:ascii="Times New Roman" w:hAnsi="Times New Roman"/>
          <w:i/>
          <w:iCs/>
          <w:color w:val="000000"/>
          <w:szCs w:val="26"/>
          <w:lang w:val="pl-PL"/>
        </w:rPr>
        <w:t>Nhận xét</w:t>
      </w:r>
      <w:r w:rsidRPr="00BE0322">
        <w:rPr>
          <w:rFonts w:ascii="Times New Roman" w:hAnsi="Times New Roman"/>
          <w:i/>
          <w:color w:val="000000"/>
          <w:szCs w:val="26"/>
          <w:lang w:val="pl-PL"/>
        </w:rPr>
        <w:t xml:space="preserve">: </w:t>
      </w:r>
      <w:r w:rsidRPr="00BE0322">
        <w:rPr>
          <w:rFonts w:ascii="Times New Roman" w:hAnsi="Times New Roman"/>
          <w:color w:val="000000"/>
          <w:szCs w:val="26"/>
          <w:lang w:val="pl-PL"/>
        </w:rPr>
        <w:t xml:space="preserve">Trong các biểu thức đánh giá chất lượng điện trên, không phải lưới điện nào ta cũng áp dụng  được tất cả các phương pháp đó để đánh giá chất lượng </w:t>
      </w:r>
      <w:r w:rsidRPr="00BE0322">
        <w:rPr>
          <w:rFonts w:ascii="Times New Roman" w:hAnsi="Times New Roman"/>
          <w:color w:val="000000"/>
          <w:szCs w:val="26"/>
          <w:lang w:val="pl-PL"/>
        </w:rPr>
        <w:lastRenderedPageBreak/>
        <w:t>điện áp mà nó còn phụ thuộc vào mức độ chính xác hay không, khó hay dễ, trang thiết bị kĩ thuật để đo đếm…. Trong đó, phương pháp đánh giá chất lượng điện theo độ lệch giới hạn của điện áp, theo mô hình xác suất thống kê, đánh giá độ đối xứng theo các thành phần đối xứng là có thể áp dụng được hầu hết ở các lưới bởi các phương pháp này tương đối đơn giản, thuận tiện, chính xác và dễ áp dụng.</w:t>
      </w:r>
    </w:p>
    <w:p w:rsidR="000F57C5" w:rsidRPr="00BE0322" w:rsidRDefault="000F57C5" w:rsidP="000F57C5">
      <w:pPr>
        <w:pStyle w:val="Heading2"/>
        <w:rPr>
          <w:lang w:val="pl-PL"/>
        </w:rPr>
      </w:pPr>
      <w:bookmarkStart w:id="134" w:name="_Toc498101701"/>
      <w:bookmarkStart w:id="135" w:name="_Toc498427521"/>
      <w:bookmarkStart w:id="136" w:name="_Toc498427810"/>
      <w:r w:rsidRPr="00BE0322">
        <w:rPr>
          <w:lang w:val="pl-PL"/>
        </w:rPr>
        <w:t>2.2. Các biện pháp nâng cao chất lượng điện áp</w:t>
      </w:r>
      <w:bookmarkEnd w:id="134"/>
      <w:bookmarkEnd w:id="135"/>
      <w:bookmarkEnd w:id="136"/>
    </w:p>
    <w:p w:rsidR="000F57C5" w:rsidRPr="00BE0322" w:rsidRDefault="00D44F9E" w:rsidP="00D44F9E">
      <w:pPr>
        <w:pStyle w:val="Heading3"/>
        <w:rPr>
          <w:lang w:val="pl-PL"/>
        </w:rPr>
      </w:pPr>
      <w:bookmarkStart w:id="137" w:name="_Toc498101702"/>
      <w:bookmarkStart w:id="138" w:name="_Toc498427522"/>
      <w:bookmarkStart w:id="139" w:name="_Toc498427811"/>
      <w:r w:rsidRPr="00BE0322">
        <w:rPr>
          <w:lang w:val="pl-PL"/>
        </w:rPr>
        <w:t xml:space="preserve">2.2.1. </w:t>
      </w:r>
      <w:r w:rsidR="00661C32" w:rsidRPr="00BE0322">
        <w:rPr>
          <w:lang w:val="pl-PL"/>
        </w:rPr>
        <w:t>Nâng cao chất lượng điện áp bằng</w:t>
      </w:r>
      <w:r w:rsidRPr="00BE0322">
        <w:rPr>
          <w:lang w:val="pl-PL"/>
        </w:rPr>
        <w:t xml:space="preserve"> các biện pháp tổ chức quản lý vận hành</w:t>
      </w:r>
      <w:bookmarkEnd w:id="137"/>
      <w:bookmarkEnd w:id="138"/>
      <w:bookmarkEnd w:id="139"/>
    </w:p>
    <w:p w:rsidR="00215284" w:rsidRPr="00BE0322" w:rsidRDefault="00215284" w:rsidP="00215284">
      <w:pPr>
        <w:widowControl w:val="0"/>
        <w:spacing w:after="0" w:line="360" w:lineRule="auto"/>
        <w:ind w:firstLine="720"/>
        <w:jc w:val="both"/>
        <w:rPr>
          <w:rFonts w:ascii="Times New Roman" w:hAnsi="Times New Roman"/>
          <w:bCs/>
          <w:color w:val="000000"/>
          <w:szCs w:val="26"/>
          <w:lang w:val="pl-PL"/>
        </w:rPr>
      </w:pPr>
      <w:r w:rsidRPr="00BE0322">
        <w:rPr>
          <w:rFonts w:ascii="Times New Roman" w:hAnsi="Times New Roman"/>
          <w:bCs/>
          <w:color w:val="000000"/>
          <w:szCs w:val="26"/>
          <w:lang w:val="pl-PL"/>
        </w:rPr>
        <w:t>Các biện pháp tổ chức quản lý vận hành không đòi hỏi chi phí lớn. Nhưng yêu cầu người thực hiện phải hiểu rõ về sơ đồ và tình trạng làm việc của lưới điện vận hành. Nhóm này bao gồm các biện pháp chính sau:</w:t>
      </w:r>
    </w:p>
    <w:p w:rsidR="00215284" w:rsidRPr="00BE0322" w:rsidRDefault="00215284" w:rsidP="00215284">
      <w:pPr>
        <w:widowControl w:val="0"/>
        <w:spacing w:after="0" w:line="360" w:lineRule="auto"/>
        <w:ind w:firstLine="720"/>
        <w:jc w:val="both"/>
        <w:rPr>
          <w:rFonts w:ascii="Times New Roman" w:hAnsi="Times New Roman"/>
          <w:bCs/>
          <w:i/>
          <w:color w:val="000000"/>
          <w:szCs w:val="26"/>
          <w:lang w:val="pl-PL"/>
        </w:rPr>
      </w:pPr>
      <w:r w:rsidRPr="00BE0322">
        <w:rPr>
          <w:rFonts w:ascii="Times New Roman" w:hAnsi="Times New Roman"/>
          <w:bCs/>
          <w:i/>
          <w:color w:val="000000"/>
          <w:szCs w:val="26"/>
          <w:lang w:val="pl-PL"/>
        </w:rPr>
        <w:t>-  Phân bố phụ tải hợp lý:</w:t>
      </w:r>
    </w:p>
    <w:p w:rsidR="00215284" w:rsidRPr="00BE0322" w:rsidRDefault="00215284" w:rsidP="00215284">
      <w:pPr>
        <w:widowControl w:val="0"/>
        <w:spacing w:after="0" w:line="360" w:lineRule="auto"/>
        <w:ind w:firstLine="720"/>
        <w:jc w:val="both"/>
        <w:rPr>
          <w:rFonts w:ascii="Times New Roman" w:hAnsi="Times New Roman"/>
          <w:bCs/>
          <w:color w:val="000000"/>
          <w:szCs w:val="26"/>
          <w:lang w:val="pl-PL"/>
        </w:rPr>
      </w:pPr>
      <w:r w:rsidRPr="00BE0322">
        <w:rPr>
          <w:rFonts w:ascii="Times New Roman" w:hAnsi="Times New Roman"/>
          <w:bCs/>
          <w:color w:val="000000"/>
          <w:szCs w:val="26"/>
          <w:lang w:val="pl-PL"/>
        </w:rPr>
        <w:t>Việc phân bố phụ tải hợp lý sẽ làm san bằng đồ thị phụ tải, giảm sự chênh lệch phụ tải và hao tổn điện áp tại hai thời điểm phụ tải cực đại và cực tiểu, dẫn đến giảm chênh lệch về độ lệch điện áp tại hai thời điểm này. Như vậy sẽ làm giảm khoảng giới hạn của độ lệch điện áp và nâng cao hiệu suất sử dụng của lưới điện.</w:t>
      </w:r>
    </w:p>
    <w:p w:rsidR="00215284" w:rsidRPr="00BE0322" w:rsidRDefault="00215284" w:rsidP="00215284">
      <w:pPr>
        <w:widowControl w:val="0"/>
        <w:spacing w:after="0" w:line="360" w:lineRule="auto"/>
        <w:ind w:firstLine="720"/>
        <w:jc w:val="both"/>
        <w:rPr>
          <w:rFonts w:ascii="Times New Roman" w:hAnsi="Times New Roman"/>
          <w:bCs/>
          <w:i/>
          <w:color w:val="000000"/>
          <w:szCs w:val="26"/>
          <w:lang w:val="pl-PL"/>
        </w:rPr>
      </w:pPr>
      <w:r w:rsidRPr="00BE0322">
        <w:rPr>
          <w:rFonts w:ascii="Times New Roman" w:hAnsi="Times New Roman"/>
          <w:bCs/>
          <w:i/>
          <w:color w:val="000000"/>
          <w:szCs w:val="26"/>
          <w:lang w:val="pl-PL"/>
        </w:rPr>
        <w:t>-  Chọn sơ đồ cấp điện hợp lý:</w:t>
      </w:r>
    </w:p>
    <w:p w:rsidR="00215284" w:rsidRPr="00BE0322" w:rsidRDefault="00215284" w:rsidP="00215284">
      <w:pPr>
        <w:widowControl w:val="0"/>
        <w:spacing w:after="0" w:line="360" w:lineRule="auto"/>
        <w:ind w:firstLine="720"/>
        <w:jc w:val="both"/>
        <w:rPr>
          <w:rFonts w:ascii="Times New Roman" w:hAnsi="Times New Roman"/>
          <w:bCs/>
          <w:color w:val="000000"/>
          <w:szCs w:val="26"/>
          <w:lang w:val="pl-PL"/>
        </w:rPr>
      </w:pPr>
      <w:r w:rsidRPr="00BE0322">
        <w:rPr>
          <w:rFonts w:ascii="Times New Roman" w:hAnsi="Times New Roman"/>
          <w:bCs/>
          <w:color w:val="000000"/>
          <w:szCs w:val="26"/>
          <w:lang w:val="pl-PL"/>
        </w:rPr>
        <w:t>Sơ đồ cung cấp điện hợp lý nhằm giảm tối đa các thông số R, X trong lưới điện, làm giảm tối đa hao tổn điện áp dẫn đến giảm độ lệch điện áp tại các nút của lưới điện.</w:t>
      </w:r>
    </w:p>
    <w:p w:rsidR="00215284" w:rsidRPr="00BE0322" w:rsidRDefault="00215284" w:rsidP="00215284">
      <w:pPr>
        <w:widowControl w:val="0"/>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Hoàn thiện cấu trúc lưới để vận hành với tổn thất nhỏ nhất. Vấn đề này đòi hỏi vốn đầu tư, tuy nhiên phụ thuộc vào địa hình và mật độ phụ tải của lưới. Nói chung đây là giải pháp khó đạt hiệu quả cao đối với những tuyến dây hiện hữu, chỉ thực hiện có hiệu quả với những tuyến dây mới, đang trong giai đoạn đầu tư.</w:t>
      </w:r>
    </w:p>
    <w:p w:rsidR="00215284" w:rsidRPr="00BE0322" w:rsidRDefault="00215284" w:rsidP="00215284">
      <w:pPr>
        <w:widowControl w:val="0"/>
        <w:spacing w:after="0" w:line="360" w:lineRule="auto"/>
        <w:ind w:firstLine="720"/>
        <w:jc w:val="both"/>
        <w:rPr>
          <w:rFonts w:ascii="Times New Roman" w:hAnsi="Times New Roman"/>
          <w:bCs/>
          <w:i/>
          <w:color w:val="000000"/>
          <w:szCs w:val="26"/>
          <w:lang w:val="pl-PL"/>
        </w:rPr>
      </w:pPr>
      <w:r w:rsidRPr="00BE0322">
        <w:rPr>
          <w:rFonts w:ascii="Times New Roman" w:hAnsi="Times New Roman"/>
          <w:bCs/>
          <w:i/>
          <w:color w:val="000000"/>
          <w:szCs w:val="26"/>
          <w:lang w:val="pl-PL"/>
        </w:rPr>
        <w:t>-  Chọn điện áp ở đầ</w:t>
      </w:r>
      <w:r w:rsidR="00005E31">
        <w:rPr>
          <w:rFonts w:ascii="Times New Roman" w:hAnsi="Times New Roman"/>
          <w:bCs/>
          <w:i/>
          <w:color w:val="000000"/>
          <w:szCs w:val="26"/>
          <w:lang w:val="pl-PL"/>
        </w:rPr>
        <w:t>u vào t</w:t>
      </w:r>
      <w:r w:rsidRPr="00BE0322">
        <w:rPr>
          <w:rFonts w:ascii="Times New Roman" w:hAnsi="Times New Roman"/>
          <w:bCs/>
          <w:i/>
          <w:color w:val="000000"/>
          <w:szCs w:val="26"/>
          <w:lang w:val="pl-PL"/>
        </w:rPr>
        <w:t>ụ điện thích hợp:</w:t>
      </w:r>
    </w:p>
    <w:p w:rsidR="00215284" w:rsidRPr="00BE0322" w:rsidRDefault="00215284" w:rsidP="00215284">
      <w:pPr>
        <w:widowControl w:val="0"/>
        <w:spacing w:after="0" w:line="360" w:lineRule="auto"/>
        <w:ind w:firstLine="720"/>
        <w:jc w:val="both"/>
        <w:rPr>
          <w:rFonts w:ascii="Times New Roman" w:hAnsi="Times New Roman"/>
          <w:bCs/>
          <w:color w:val="000000"/>
          <w:szCs w:val="26"/>
          <w:lang w:val="pl-PL"/>
        </w:rPr>
      </w:pPr>
      <w:r w:rsidRPr="00BE0322">
        <w:rPr>
          <w:rFonts w:ascii="Times New Roman" w:hAnsi="Times New Roman"/>
          <w:bCs/>
          <w:color w:val="000000"/>
          <w:szCs w:val="26"/>
          <w:lang w:val="pl-PL"/>
        </w:rPr>
        <w:t>Thông thường máy biến áp và đường dây được tính toán lựa chọn theo chế độ tải cực đại và cực tiểu. Nhưng phụ tải thực tế trong quá trình vận hành tại phần lớn thời gian lại khác chế độ tính toán. Do đó việc chọn điện áp đầu vào củ</w:t>
      </w:r>
      <w:r w:rsidR="00005E31">
        <w:rPr>
          <w:rFonts w:ascii="Times New Roman" w:hAnsi="Times New Roman"/>
          <w:bCs/>
          <w:color w:val="000000"/>
          <w:szCs w:val="26"/>
          <w:lang w:val="pl-PL"/>
        </w:rPr>
        <w:t>a các t</w:t>
      </w:r>
      <w:r w:rsidRPr="00BE0322">
        <w:rPr>
          <w:rFonts w:ascii="Times New Roman" w:hAnsi="Times New Roman"/>
          <w:bCs/>
          <w:color w:val="000000"/>
          <w:szCs w:val="26"/>
          <w:lang w:val="pl-PL"/>
        </w:rPr>
        <w:t>ụ điện thích hợp sẽ làm giảm sự sai khác độ lệch điện áp đầu vào củ</w:t>
      </w:r>
      <w:r w:rsidR="00005E31">
        <w:rPr>
          <w:rFonts w:ascii="Times New Roman" w:hAnsi="Times New Roman"/>
          <w:bCs/>
          <w:color w:val="000000"/>
          <w:szCs w:val="26"/>
          <w:lang w:val="pl-PL"/>
        </w:rPr>
        <w:t>a các t</w:t>
      </w:r>
      <w:r w:rsidRPr="00BE0322">
        <w:rPr>
          <w:rFonts w:ascii="Times New Roman" w:hAnsi="Times New Roman"/>
          <w:bCs/>
          <w:color w:val="000000"/>
          <w:szCs w:val="26"/>
          <w:lang w:val="pl-PL"/>
        </w:rPr>
        <w:t>ụ điện này.</w:t>
      </w:r>
    </w:p>
    <w:p w:rsidR="00215284" w:rsidRPr="00BE0322" w:rsidRDefault="00215284" w:rsidP="00215284">
      <w:pPr>
        <w:widowControl w:val="0"/>
        <w:spacing w:after="0" w:line="360" w:lineRule="auto"/>
        <w:ind w:firstLine="720"/>
        <w:jc w:val="both"/>
        <w:rPr>
          <w:rFonts w:ascii="Times New Roman" w:hAnsi="Times New Roman"/>
          <w:bCs/>
          <w:i/>
          <w:color w:val="000000"/>
          <w:szCs w:val="26"/>
          <w:lang w:val="pl-PL"/>
        </w:rPr>
      </w:pPr>
      <w:r w:rsidRPr="00BE0322">
        <w:rPr>
          <w:rFonts w:ascii="Times New Roman" w:hAnsi="Times New Roman"/>
          <w:bCs/>
          <w:i/>
          <w:color w:val="000000"/>
          <w:szCs w:val="26"/>
          <w:lang w:val="pl-PL"/>
        </w:rPr>
        <w:t>-  Điều chỉnh chế độ làm việc củ</w:t>
      </w:r>
      <w:r w:rsidR="00005E31">
        <w:rPr>
          <w:rFonts w:ascii="Times New Roman" w:hAnsi="Times New Roman"/>
          <w:bCs/>
          <w:i/>
          <w:color w:val="000000"/>
          <w:szCs w:val="26"/>
          <w:lang w:val="pl-PL"/>
        </w:rPr>
        <w:t>a t</w:t>
      </w:r>
      <w:r w:rsidRPr="00BE0322">
        <w:rPr>
          <w:rFonts w:ascii="Times New Roman" w:hAnsi="Times New Roman"/>
          <w:bCs/>
          <w:i/>
          <w:color w:val="000000"/>
          <w:szCs w:val="26"/>
          <w:lang w:val="pl-PL"/>
        </w:rPr>
        <w:t>ụ điện một cách hợp lý:</w:t>
      </w:r>
    </w:p>
    <w:p w:rsidR="00215284" w:rsidRPr="00BE0322" w:rsidRDefault="00215284" w:rsidP="00215284">
      <w:pPr>
        <w:widowControl w:val="0"/>
        <w:spacing w:after="0" w:line="360" w:lineRule="auto"/>
        <w:ind w:firstLine="720"/>
        <w:jc w:val="both"/>
        <w:rPr>
          <w:rFonts w:ascii="Times New Roman" w:hAnsi="Times New Roman"/>
          <w:bCs/>
          <w:color w:val="000000"/>
          <w:szCs w:val="26"/>
          <w:lang w:val="pl-PL"/>
        </w:rPr>
      </w:pPr>
      <w:r w:rsidRPr="00BE0322">
        <w:rPr>
          <w:rFonts w:ascii="Times New Roman" w:hAnsi="Times New Roman"/>
          <w:bCs/>
          <w:color w:val="000000"/>
          <w:szCs w:val="26"/>
          <w:lang w:val="pl-PL"/>
        </w:rPr>
        <w:t>Việc điều chỉnh chế độ làm việc củ</w:t>
      </w:r>
      <w:r w:rsidR="00005E31">
        <w:rPr>
          <w:rFonts w:ascii="Times New Roman" w:hAnsi="Times New Roman"/>
          <w:bCs/>
          <w:color w:val="000000"/>
          <w:szCs w:val="26"/>
          <w:lang w:val="pl-PL"/>
        </w:rPr>
        <w:t>a t</w:t>
      </w:r>
      <w:r w:rsidRPr="00BE0322">
        <w:rPr>
          <w:rFonts w:ascii="Times New Roman" w:hAnsi="Times New Roman"/>
          <w:bCs/>
          <w:color w:val="000000"/>
          <w:szCs w:val="26"/>
          <w:lang w:val="pl-PL"/>
        </w:rPr>
        <w:t xml:space="preserve">ụ điện một cách hợp lý sẽ kết hợp được phụ tải phản kháng giữa các hộ dùng điện. Do đó làm giảm hao tổn công suất và </w:t>
      </w:r>
      <w:r w:rsidRPr="00BE0322">
        <w:rPr>
          <w:rFonts w:ascii="Times New Roman" w:hAnsi="Times New Roman"/>
          <w:bCs/>
          <w:color w:val="000000"/>
          <w:szCs w:val="26"/>
          <w:lang w:val="pl-PL"/>
        </w:rPr>
        <w:lastRenderedPageBreak/>
        <w:t>hao tổn điện áp của lưới điện tại các thời điểm khác nhau.</w:t>
      </w:r>
    </w:p>
    <w:p w:rsidR="00215284" w:rsidRPr="00BE0322" w:rsidRDefault="00215284" w:rsidP="00215284">
      <w:pPr>
        <w:widowControl w:val="0"/>
        <w:spacing w:after="0" w:line="360" w:lineRule="auto"/>
        <w:ind w:firstLine="720"/>
        <w:jc w:val="both"/>
        <w:rPr>
          <w:rFonts w:ascii="Times New Roman" w:hAnsi="Times New Roman"/>
          <w:bCs/>
          <w:i/>
          <w:color w:val="000000"/>
          <w:szCs w:val="26"/>
          <w:lang w:val="pl-PL"/>
        </w:rPr>
      </w:pPr>
      <w:r w:rsidRPr="00BE0322">
        <w:rPr>
          <w:rFonts w:ascii="Times New Roman" w:hAnsi="Times New Roman"/>
          <w:bCs/>
          <w:i/>
          <w:color w:val="000000"/>
          <w:szCs w:val="26"/>
          <w:lang w:val="pl-PL"/>
        </w:rPr>
        <w:t>-  Lựa chọn tiết diện dây trung tính hợp lý:</w:t>
      </w:r>
    </w:p>
    <w:p w:rsidR="00215284" w:rsidRPr="00BE0322" w:rsidRDefault="00215284" w:rsidP="00215284">
      <w:pPr>
        <w:widowControl w:val="0"/>
        <w:spacing w:after="0" w:line="360" w:lineRule="auto"/>
        <w:ind w:firstLine="720"/>
        <w:jc w:val="both"/>
        <w:rPr>
          <w:rFonts w:ascii="Times New Roman" w:hAnsi="Times New Roman"/>
          <w:bCs/>
          <w:color w:val="000000"/>
          <w:szCs w:val="26"/>
          <w:lang w:val="pl-PL"/>
        </w:rPr>
      </w:pPr>
      <w:r w:rsidRPr="00BE0322">
        <w:rPr>
          <w:rFonts w:ascii="Times New Roman" w:hAnsi="Times New Roman"/>
          <w:bCs/>
          <w:color w:val="000000"/>
          <w:szCs w:val="26"/>
          <w:lang w:val="pl-PL"/>
        </w:rPr>
        <w:t>Đối với lưới điện có dây trung tính, nếu chọn dây trung tính quá nhỏ sẽ làm tăng hao tổn điện áp trên dây trung tính dẫn đến mất đối xứng của lưới điện.</w:t>
      </w:r>
    </w:p>
    <w:p w:rsidR="00215284" w:rsidRPr="00BE0322" w:rsidRDefault="00215284" w:rsidP="00215284">
      <w:pPr>
        <w:widowControl w:val="0"/>
        <w:spacing w:after="0" w:line="360" w:lineRule="auto"/>
        <w:ind w:firstLine="720"/>
        <w:jc w:val="both"/>
        <w:rPr>
          <w:rFonts w:ascii="Times New Roman" w:hAnsi="Times New Roman"/>
          <w:bCs/>
          <w:i/>
          <w:color w:val="000000"/>
          <w:szCs w:val="26"/>
          <w:lang w:val="pl-PL"/>
        </w:rPr>
      </w:pPr>
      <w:r w:rsidRPr="00BE0322">
        <w:rPr>
          <w:rFonts w:ascii="Times New Roman" w:hAnsi="Times New Roman"/>
          <w:bCs/>
          <w:i/>
          <w:color w:val="000000"/>
          <w:szCs w:val="26"/>
          <w:lang w:val="pl-PL"/>
        </w:rPr>
        <w:t>-  Phân bố đều phụ tải giữa các pha:</w:t>
      </w:r>
    </w:p>
    <w:p w:rsidR="00215284" w:rsidRPr="00BE0322" w:rsidRDefault="00215284" w:rsidP="00215284">
      <w:pPr>
        <w:widowControl w:val="0"/>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Phân bố thời gian làm việc và đưa vào thiết bị vận hành trong các thời gian hợp lý, tránh hiện tượng quá tải cục bộ vào giờ cao điểm. Vấn đề này chỉ thực hiện ở cấp vĩ mô, có sự tham gia của nhiều bộ ngành và nhà nước.</w:t>
      </w:r>
    </w:p>
    <w:p w:rsidR="00215284" w:rsidRPr="00BE0322" w:rsidRDefault="00215284" w:rsidP="00215284">
      <w:pPr>
        <w:widowControl w:val="0"/>
        <w:spacing w:after="0" w:line="360" w:lineRule="auto"/>
        <w:ind w:firstLine="720"/>
        <w:jc w:val="both"/>
        <w:rPr>
          <w:rFonts w:ascii="Times New Roman" w:hAnsi="Times New Roman"/>
          <w:bCs/>
          <w:color w:val="000000"/>
          <w:szCs w:val="26"/>
          <w:lang w:val="pl-PL"/>
        </w:rPr>
      </w:pPr>
      <w:r w:rsidRPr="00BE0322">
        <w:rPr>
          <w:rFonts w:ascii="Times New Roman" w:hAnsi="Times New Roman"/>
          <w:bCs/>
          <w:color w:val="000000"/>
          <w:szCs w:val="26"/>
          <w:lang w:val="pl-PL"/>
        </w:rPr>
        <w:t>Tăng cường sử dụng các thiết bị ba pha. Biện pháp này làm giảm sự mất đối xứng trong lưới điện.</w:t>
      </w:r>
    </w:p>
    <w:p w:rsidR="00215284" w:rsidRPr="00BE0322" w:rsidRDefault="00215284" w:rsidP="00215284">
      <w:pPr>
        <w:widowControl w:val="0"/>
        <w:tabs>
          <w:tab w:val="left" w:pos="993"/>
        </w:tabs>
        <w:spacing w:after="0" w:line="360" w:lineRule="auto"/>
        <w:ind w:firstLine="720"/>
        <w:jc w:val="both"/>
        <w:rPr>
          <w:rFonts w:ascii="Times New Roman" w:hAnsi="Times New Roman"/>
          <w:bCs/>
          <w:i/>
          <w:color w:val="000000"/>
          <w:szCs w:val="26"/>
          <w:lang w:val="pl-PL"/>
        </w:rPr>
      </w:pPr>
      <w:r w:rsidRPr="00BE0322">
        <w:rPr>
          <w:rFonts w:ascii="Times New Roman" w:hAnsi="Times New Roman"/>
          <w:bCs/>
          <w:i/>
          <w:color w:val="000000"/>
          <w:szCs w:val="26"/>
          <w:lang w:val="pl-PL"/>
        </w:rPr>
        <w:t>-  Không vận hành thiết bị non tải:</w:t>
      </w:r>
    </w:p>
    <w:p w:rsidR="00215284" w:rsidRPr="00BE0322" w:rsidRDefault="00215284" w:rsidP="00215284">
      <w:pPr>
        <w:widowControl w:val="0"/>
        <w:tabs>
          <w:tab w:val="left" w:pos="993"/>
        </w:tabs>
        <w:spacing w:after="0" w:line="360" w:lineRule="auto"/>
        <w:ind w:firstLine="720"/>
        <w:jc w:val="both"/>
        <w:rPr>
          <w:rFonts w:ascii="Times New Roman" w:hAnsi="Times New Roman"/>
          <w:bCs/>
          <w:color w:val="000000"/>
          <w:szCs w:val="26"/>
          <w:lang w:val="pl-PL"/>
        </w:rPr>
      </w:pPr>
      <w:r w:rsidRPr="00BE0322">
        <w:rPr>
          <w:rFonts w:ascii="Times New Roman" w:hAnsi="Times New Roman"/>
          <w:bCs/>
          <w:color w:val="000000"/>
          <w:szCs w:val="26"/>
          <w:lang w:val="pl-PL"/>
        </w:rPr>
        <w:t>Các thiết bị vận hành non tải làm cho hệ số công suất thấp, tăng cường công suất phản kháng làm tăng hao tổn dẫn đến tăng độ lệch điện áp.</w:t>
      </w:r>
    </w:p>
    <w:p w:rsidR="00D44F9E" w:rsidRPr="00BE0322" w:rsidRDefault="00215284" w:rsidP="00215284">
      <w:pPr>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bCs/>
          <w:i/>
          <w:color w:val="000000"/>
          <w:szCs w:val="26"/>
          <w:lang w:val="pl-PL"/>
        </w:rPr>
        <w:t>-  Với lưới điện có nhiều phụ tải một pha nên chọn máy biến áp có tổ nối dây sao-ziczăc</w:t>
      </w:r>
      <w:r w:rsidRPr="00BE0322">
        <w:rPr>
          <w:rFonts w:ascii="Times New Roman" w:hAnsi="Times New Roman"/>
          <w:bCs/>
          <w:color w:val="000000"/>
          <w:szCs w:val="26"/>
          <w:lang w:val="pl-PL"/>
        </w:rPr>
        <w:t xml:space="preserve"> để giảm tổn hao phụ do dòng thứ tư không gây ra.</w:t>
      </w:r>
    </w:p>
    <w:p w:rsidR="00D44F9E" w:rsidRPr="00BE0322" w:rsidRDefault="00D44F9E" w:rsidP="00F2129B">
      <w:pPr>
        <w:pStyle w:val="Heading3"/>
        <w:rPr>
          <w:lang w:val="pl-PL"/>
        </w:rPr>
      </w:pPr>
      <w:bookmarkStart w:id="140" w:name="_Toc498101703"/>
      <w:bookmarkStart w:id="141" w:name="_Toc498427523"/>
      <w:bookmarkStart w:id="142" w:name="_Toc498427812"/>
      <w:r w:rsidRPr="00BE0322">
        <w:rPr>
          <w:lang w:val="pl-PL"/>
        </w:rPr>
        <w:t>2.2.2.</w:t>
      </w:r>
      <w:r w:rsidR="00FD492A">
        <w:rPr>
          <w:lang w:val="pl-PL"/>
        </w:rPr>
        <w:t xml:space="preserve"> </w:t>
      </w:r>
      <w:r w:rsidR="00661C32" w:rsidRPr="00BE0322">
        <w:rPr>
          <w:lang w:val="pl-PL"/>
        </w:rPr>
        <w:t>Nâng cao chất lượng điện áp bằng</w:t>
      </w:r>
      <w:r w:rsidR="008E1107" w:rsidRPr="00BE0322">
        <w:rPr>
          <w:lang w:val="pl-PL"/>
        </w:rPr>
        <w:t xml:space="preserve"> các biện pháp </w:t>
      </w:r>
      <w:r w:rsidR="00352193" w:rsidRPr="00BE0322">
        <w:rPr>
          <w:lang w:val="pl-PL"/>
        </w:rPr>
        <w:t>điều chỉnh điện áp</w:t>
      </w:r>
      <w:bookmarkEnd w:id="140"/>
      <w:bookmarkEnd w:id="141"/>
      <w:bookmarkEnd w:id="142"/>
    </w:p>
    <w:p w:rsidR="008B2003" w:rsidRPr="00BE0322" w:rsidRDefault="008B2003" w:rsidP="008B2003">
      <w:pPr>
        <w:pStyle w:val="Heading4"/>
        <w:rPr>
          <w:lang w:val="pl-PL"/>
        </w:rPr>
      </w:pPr>
      <w:bookmarkStart w:id="143" w:name="_Toc498101704"/>
      <w:bookmarkStart w:id="144" w:name="_Toc498427524"/>
      <w:bookmarkStart w:id="145" w:name="_Toc498427813"/>
      <w:r w:rsidRPr="00BE0322">
        <w:rPr>
          <w:lang w:val="pl-PL"/>
        </w:rPr>
        <w:t>2.2.2.1. Một số vấn đề chung về điều chỉnh điện</w:t>
      </w:r>
      <w:bookmarkEnd w:id="143"/>
      <w:bookmarkEnd w:id="144"/>
      <w:bookmarkEnd w:id="145"/>
    </w:p>
    <w:p w:rsidR="008B2003" w:rsidRPr="00BE0322" w:rsidRDefault="008B2003" w:rsidP="008B2003">
      <w:pPr>
        <w:tabs>
          <w:tab w:val="left" w:pos="993"/>
        </w:tabs>
        <w:spacing w:after="0" w:line="360" w:lineRule="auto"/>
        <w:ind w:firstLine="709"/>
        <w:jc w:val="both"/>
        <w:rPr>
          <w:rFonts w:ascii="Times New Roman" w:hAnsi="Times New Roman"/>
          <w:b/>
          <w:color w:val="000000"/>
          <w:szCs w:val="26"/>
          <w:lang w:val="pl-PL"/>
        </w:rPr>
      </w:pPr>
      <w:r w:rsidRPr="00BE0322">
        <w:rPr>
          <w:rFonts w:ascii="Times New Roman" w:hAnsi="Times New Roman"/>
          <w:b/>
          <w:color w:val="000000"/>
          <w:szCs w:val="26"/>
          <w:lang w:val="pl-PL"/>
        </w:rPr>
        <w:t>+ Nguyên tắc điều chỉnh điện áp</w:t>
      </w:r>
      <w:r w:rsidR="004A269B" w:rsidRPr="00BE0322">
        <w:rPr>
          <w:rStyle w:val="FootnoteReference"/>
          <w:rFonts w:ascii="Times New Roman" w:hAnsi="Times New Roman"/>
          <w:b/>
          <w:color w:val="000000"/>
          <w:szCs w:val="26"/>
          <w:lang w:val="pl-PL"/>
        </w:rPr>
        <w:footnoteReference w:id="14"/>
      </w:r>
      <w:r w:rsidRPr="00BE0322">
        <w:rPr>
          <w:rFonts w:ascii="Times New Roman" w:hAnsi="Times New Roman"/>
          <w:b/>
          <w:color w:val="000000"/>
          <w:szCs w:val="26"/>
          <w:lang w:val="pl-PL"/>
        </w:rPr>
        <w:t>:</w:t>
      </w:r>
    </w:p>
    <w:p w:rsidR="008B2003" w:rsidRPr="00BE0322" w:rsidRDefault="008B2003" w:rsidP="001614FD">
      <w:pPr>
        <w:widowControl w:val="0"/>
        <w:numPr>
          <w:ilvl w:val="1"/>
          <w:numId w:val="2"/>
        </w:numPr>
        <w:tabs>
          <w:tab w:val="left" w:pos="993"/>
          <w:tab w:val="left" w:pos="1086"/>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Việc điều chỉnh điện áp chỉ cần thỏa mãn tiêu chuẩn điện áp tại hai vị trí đầu nguồn và cuối nguồn tại hai thời điểm cực đại và cực tiểu thì các điểm còn lại và trong chế độ vận hành khác cũng đảm bảo.</w:t>
      </w:r>
    </w:p>
    <w:p w:rsidR="008B2003" w:rsidRPr="00BE0322" w:rsidRDefault="008B2003" w:rsidP="001614FD">
      <w:pPr>
        <w:widowControl w:val="0"/>
        <w:numPr>
          <w:ilvl w:val="1"/>
          <w:numId w:val="2"/>
        </w:numPr>
        <w:tabs>
          <w:tab w:val="left" w:pos="993"/>
          <w:tab w:val="left" w:pos="1086"/>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Việc điều chỉnh điện áp phải được xem xét từ lúc thiết kế, theo địa điểm vận hành cụ thể và phát triển trong tương lai.</w:t>
      </w:r>
    </w:p>
    <w:p w:rsidR="008B2003" w:rsidRPr="00BE0322" w:rsidRDefault="008B2003" w:rsidP="008B2003">
      <w:pPr>
        <w:tabs>
          <w:tab w:val="left" w:pos="993"/>
        </w:tabs>
        <w:spacing w:after="0" w:line="360" w:lineRule="auto"/>
        <w:ind w:firstLine="709"/>
        <w:jc w:val="both"/>
        <w:rPr>
          <w:rFonts w:ascii="Times New Roman" w:hAnsi="Times New Roman"/>
          <w:b/>
          <w:color w:val="000000"/>
          <w:szCs w:val="26"/>
          <w:lang w:val="pl-PL"/>
        </w:rPr>
      </w:pPr>
      <w:r w:rsidRPr="00BE0322">
        <w:rPr>
          <w:rFonts w:ascii="Times New Roman" w:hAnsi="Times New Roman"/>
          <w:b/>
          <w:color w:val="000000"/>
          <w:szCs w:val="26"/>
          <w:lang w:val="pl-PL"/>
        </w:rPr>
        <w:t>+ Điều kiện để điều chỉnh điện áp:</w:t>
      </w:r>
    </w:p>
    <w:p w:rsidR="008B2003" w:rsidRPr="00BE0322" w:rsidRDefault="008B2003" w:rsidP="001614FD">
      <w:pPr>
        <w:widowControl w:val="0"/>
        <w:numPr>
          <w:ilvl w:val="1"/>
          <w:numId w:val="2"/>
        </w:numPr>
        <w:tabs>
          <w:tab w:val="left" w:pos="993"/>
          <w:tab w:val="left" w:pos="1086"/>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Đảm bảo đủ công suất tác dụng và phản kháng đáp ứng cho nhu cầu phụ tải và hao tổn công suất.</w:t>
      </w:r>
    </w:p>
    <w:p w:rsidR="008B2003" w:rsidRPr="00BE0322" w:rsidRDefault="008B2003" w:rsidP="001614FD">
      <w:pPr>
        <w:widowControl w:val="0"/>
        <w:numPr>
          <w:ilvl w:val="1"/>
          <w:numId w:val="2"/>
        </w:numPr>
        <w:tabs>
          <w:tab w:val="left" w:pos="993"/>
          <w:tab w:val="left" w:pos="1086"/>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Đảm bảo dòng công suất phản kháng trong mạng là nhỏ nhất.</w:t>
      </w:r>
    </w:p>
    <w:p w:rsidR="008E1107" w:rsidRPr="00BE0322" w:rsidRDefault="008B2003" w:rsidP="008B2003">
      <w:pPr>
        <w:tabs>
          <w:tab w:val="left" w:pos="993"/>
        </w:tabs>
        <w:spacing w:after="0" w:line="360" w:lineRule="auto"/>
        <w:ind w:firstLine="709"/>
        <w:jc w:val="both"/>
        <w:rPr>
          <w:rFonts w:ascii="Times New Roman" w:hAnsi="Times New Roman"/>
          <w:b/>
          <w:color w:val="000000"/>
          <w:szCs w:val="26"/>
          <w:lang w:val="pl-PL"/>
        </w:rPr>
      </w:pPr>
      <w:r w:rsidRPr="00BE0322">
        <w:rPr>
          <w:rFonts w:ascii="Times New Roman" w:hAnsi="Times New Roman"/>
          <w:b/>
          <w:color w:val="000000"/>
          <w:szCs w:val="26"/>
          <w:lang w:val="pl-PL"/>
        </w:rPr>
        <w:t>+ Cách thức điều chỉnh điện áp:</w:t>
      </w:r>
    </w:p>
    <w:p w:rsidR="008B2003" w:rsidRPr="00BE0322" w:rsidRDefault="008B2003" w:rsidP="001614FD">
      <w:pPr>
        <w:widowControl w:val="0"/>
        <w:numPr>
          <w:ilvl w:val="1"/>
          <w:numId w:val="2"/>
        </w:numPr>
        <w:tabs>
          <w:tab w:val="left" w:pos="993"/>
          <w:tab w:val="left" w:pos="1086"/>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Phân chia điều chỉnh điện áp theo từng khu vực.</w:t>
      </w:r>
    </w:p>
    <w:p w:rsidR="008B2003" w:rsidRPr="00BE0322" w:rsidRDefault="008B2003" w:rsidP="001614FD">
      <w:pPr>
        <w:widowControl w:val="0"/>
        <w:numPr>
          <w:ilvl w:val="1"/>
          <w:numId w:val="2"/>
        </w:numPr>
        <w:tabs>
          <w:tab w:val="left" w:pos="993"/>
          <w:tab w:val="left" w:pos="1086"/>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lastRenderedPageBreak/>
        <w:t>Tại nhà máy điện, trạm khu vực, mạng điện địa phương đảm bảo điện áp đầu ra trong giới hạn nhất định theo tiêu chuẩn.</w:t>
      </w:r>
    </w:p>
    <w:p w:rsidR="008B2003" w:rsidRPr="00BE0322" w:rsidRDefault="008B2003" w:rsidP="001614FD">
      <w:pPr>
        <w:widowControl w:val="0"/>
        <w:numPr>
          <w:ilvl w:val="1"/>
          <w:numId w:val="2"/>
        </w:numPr>
        <w:tabs>
          <w:tab w:val="left" w:pos="993"/>
          <w:tab w:val="left" w:pos="1086"/>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Việc điều chỉnh điện áp tại nhà máy điện kết hợp đầu phân áp máy biến áp đảm bảo điện áp đầu vào mạng khu vực.</w:t>
      </w:r>
    </w:p>
    <w:p w:rsidR="008B2003" w:rsidRPr="00BE0322" w:rsidRDefault="008B2003" w:rsidP="001614FD">
      <w:pPr>
        <w:widowControl w:val="0"/>
        <w:numPr>
          <w:ilvl w:val="1"/>
          <w:numId w:val="2"/>
        </w:numPr>
        <w:tabs>
          <w:tab w:val="left" w:pos="993"/>
          <w:tab w:val="left" w:pos="1086"/>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Điều chỉnh mạng khu vực đảm bảo điện áp đầu ra cho mạng khu vực.</w:t>
      </w:r>
    </w:p>
    <w:p w:rsidR="008B2003" w:rsidRPr="00BE0322" w:rsidRDefault="008B2003" w:rsidP="001614FD">
      <w:pPr>
        <w:widowControl w:val="0"/>
        <w:numPr>
          <w:ilvl w:val="1"/>
          <w:numId w:val="2"/>
        </w:numPr>
        <w:tabs>
          <w:tab w:val="left" w:pos="993"/>
          <w:tab w:val="left" w:pos="1086"/>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Điều chỉnh điện áp tại địa phương trực tiếp cho hộ tiêu thụ là một trong các biện pháp rất quan trọng đảm bảo chất lượng điện năng.</w:t>
      </w:r>
    </w:p>
    <w:p w:rsidR="008B2003" w:rsidRPr="00BE0322" w:rsidRDefault="008B2003" w:rsidP="008B2003">
      <w:pPr>
        <w:tabs>
          <w:tab w:val="left" w:pos="993"/>
        </w:tabs>
        <w:spacing w:after="0" w:line="360" w:lineRule="auto"/>
        <w:ind w:firstLine="709"/>
        <w:jc w:val="both"/>
        <w:rPr>
          <w:rFonts w:ascii="Times New Roman" w:hAnsi="Times New Roman"/>
          <w:b/>
          <w:color w:val="000000"/>
          <w:szCs w:val="26"/>
          <w:lang w:val="pl-PL"/>
        </w:rPr>
      </w:pPr>
      <w:r w:rsidRPr="00BE0322">
        <w:rPr>
          <w:rFonts w:ascii="Times New Roman" w:hAnsi="Times New Roman"/>
          <w:b/>
          <w:color w:val="000000"/>
          <w:szCs w:val="26"/>
          <w:lang w:val="pl-PL"/>
        </w:rPr>
        <w:t>+ Các giai đoạn điều chỉnh:</w:t>
      </w:r>
    </w:p>
    <w:p w:rsidR="008B2003" w:rsidRPr="00BE0322" w:rsidRDefault="008B2003" w:rsidP="001614FD">
      <w:pPr>
        <w:widowControl w:val="0"/>
        <w:numPr>
          <w:ilvl w:val="1"/>
          <w:numId w:val="2"/>
        </w:numPr>
        <w:tabs>
          <w:tab w:val="left" w:pos="993"/>
          <w:tab w:val="left" w:pos="1086"/>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Điều chỉnh sơ cấp: đáp ứng nhanh sự biến thiên tức thời của điện áp của các thiết bị điều chỉnh, thực hiện tự động trong vài chục phần trăm giây, duy trì điện áp ở mức an toàn, tránh nguy cơ sụt áp trong chế độ vận hành bình thường và nhất là khi sự cố.</w:t>
      </w:r>
    </w:p>
    <w:p w:rsidR="008B2003" w:rsidRPr="00BE0322" w:rsidRDefault="008B2003" w:rsidP="001614FD">
      <w:pPr>
        <w:widowControl w:val="0"/>
        <w:numPr>
          <w:ilvl w:val="1"/>
          <w:numId w:val="2"/>
        </w:numPr>
        <w:tabs>
          <w:tab w:val="left" w:pos="993"/>
          <w:tab w:val="left" w:pos="1086"/>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Điều chỉnh thứ cấp: đối phó sự biến đổi chậm điện áp, mục đích là hiệu chỉnh lại các thông số điều chỉnh sơ cấp, điều chỉnh các tụ bù, điều chỉnh các kháng điện và MBA điều áp dưới tải, quá trình duy trì điện áp trong vòng 3 phút trong các miền điều chỉnh.</w:t>
      </w:r>
    </w:p>
    <w:p w:rsidR="008B2003" w:rsidRPr="00BE0322" w:rsidRDefault="008B2003" w:rsidP="001614FD">
      <w:pPr>
        <w:widowControl w:val="0"/>
        <w:numPr>
          <w:ilvl w:val="1"/>
          <w:numId w:val="2"/>
        </w:numPr>
        <w:tabs>
          <w:tab w:val="left" w:pos="993"/>
          <w:tab w:val="left" w:pos="1086"/>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Điều chỉnh cấp 3: điều hòa mức điện áp giữa các miền điều chỉnh thứ cấp theo tiêu chuẩn kinh tế và an toàn. Do trung tâm điều độ thực hiện tại các trạm khu vực hay trực tiếp tại phụ tải.</w:t>
      </w:r>
    </w:p>
    <w:p w:rsidR="008B2003" w:rsidRPr="00BE0322" w:rsidRDefault="00483334" w:rsidP="008B2003">
      <w:pPr>
        <w:tabs>
          <w:tab w:val="left" w:pos="993"/>
        </w:tabs>
        <w:spacing w:after="0" w:line="360" w:lineRule="auto"/>
        <w:ind w:firstLine="709"/>
        <w:jc w:val="both"/>
        <w:rPr>
          <w:rFonts w:ascii="Times New Roman" w:hAnsi="Times New Roman"/>
          <w:b/>
          <w:color w:val="000000"/>
          <w:szCs w:val="26"/>
          <w:lang w:val="pl-PL"/>
        </w:rPr>
      </w:pPr>
      <w:r>
        <w:rPr>
          <w:rFonts w:ascii="Times New Roman" w:hAnsi="Times New Roman"/>
          <w:b/>
          <w:color w:val="000000"/>
          <w:szCs w:val="26"/>
          <w:lang w:val="pl-PL"/>
        </w:rPr>
        <w:br w:type="page"/>
      </w:r>
      <w:r w:rsidR="00D40138">
        <w:rPr>
          <w:noProof/>
          <w:color w:val="000000"/>
          <w:lang w:val="vi-VN" w:eastAsia="vi-VN"/>
        </w:rPr>
        <w:lastRenderedPageBreak/>
        <w:drawing>
          <wp:anchor distT="0" distB="0" distL="0" distR="0" simplePos="0" relativeHeight="251646976" behindDoc="0" locked="0" layoutInCell="1" allowOverlap="1">
            <wp:simplePos x="0" y="0"/>
            <wp:positionH relativeFrom="page">
              <wp:posOffset>2427605</wp:posOffset>
            </wp:positionH>
            <wp:positionV relativeFrom="paragraph">
              <wp:posOffset>393065</wp:posOffset>
            </wp:positionV>
            <wp:extent cx="3556635" cy="1716405"/>
            <wp:effectExtent l="19050" t="0" r="5715" b="0"/>
            <wp:wrapTopAndBottom/>
            <wp:docPr id="198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79"/>
                    <a:srcRect/>
                    <a:stretch>
                      <a:fillRect/>
                    </a:stretch>
                  </pic:blipFill>
                  <pic:spPr bwMode="auto">
                    <a:xfrm>
                      <a:off x="0" y="0"/>
                      <a:ext cx="3556635" cy="1716405"/>
                    </a:xfrm>
                    <a:prstGeom prst="rect">
                      <a:avLst/>
                    </a:prstGeom>
                    <a:noFill/>
                    <a:ln w="9525">
                      <a:noFill/>
                      <a:miter lim="800000"/>
                      <a:headEnd/>
                      <a:tailEnd/>
                    </a:ln>
                  </pic:spPr>
                </pic:pic>
              </a:graphicData>
            </a:graphic>
          </wp:anchor>
        </w:drawing>
      </w:r>
      <w:r w:rsidR="008B2003" w:rsidRPr="00BE0322">
        <w:rPr>
          <w:rFonts w:ascii="Times New Roman" w:hAnsi="Times New Roman"/>
          <w:b/>
          <w:color w:val="000000"/>
          <w:szCs w:val="26"/>
          <w:lang w:val="pl-PL"/>
        </w:rPr>
        <w:t>+ Một số sơ đồ điều chỉnh điện áp trong lưới phân phối</w:t>
      </w:r>
    </w:p>
    <w:p w:rsidR="009716D4" w:rsidRPr="00BE0322" w:rsidRDefault="009716D4" w:rsidP="009716D4">
      <w:pPr>
        <w:pStyle w:val="NoSpacing"/>
        <w:rPr>
          <w:szCs w:val="26"/>
          <w:lang w:val="pl-PL"/>
        </w:rPr>
      </w:pPr>
      <w:bookmarkStart w:id="146" w:name="_Toc494029518"/>
      <w:r w:rsidRPr="00BE0322">
        <w:rPr>
          <w:lang w:val="pl-PL"/>
        </w:rPr>
        <w:t>Hình 2.</w:t>
      </w:r>
      <w:r w:rsidR="00380715" w:rsidRPr="00BE0322">
        <w:fldChar w:fldCharType="begin"/>
      </w:r>
      <w:r w:rsidRPr="00BE0322">
        <w:rPr>
          <w:lang w:val="pl-PL"/>
        </w:rPr>
        <w:instrText xml:space="preserve"> SEQ Hình_2. \* ARABIC </w:instrText>
      </w:r>
      <w:r w:rsidR="00380715" w:rsidRPr="00BE0322">
        <w:fldChar w:fldCharType="separate"/>
      </w:r>
      <w:r w:rsidR="00C30776">
        <w:rPr>
          <w:noProof/>
          <w:lang w:val="pl-PL"/>
        </w:rPr>
        <w:t>1</w:t>
      </w:r>
      <w:r w:rsidR="00380715" w:rsidRPr="00BE0322">
        <w:fldChar w:fldCharType="end"/>
      </w:r>
      <w:r w:rsidRPr="00BE0322">
        <w:rPr>
          <w:lang w:val="pl-PL"/>
        </w:rPr>
        <w:t xml:space="preserve">. </w:t>
      </w:r>
      <w:r w:rsidR="008B2003" w:rsidRPr="00BE0322">
        <w:rPr>
          <w:szCs w:val="26"/>
          <w:lang w:val="pl-PL"/>
        </w:rPr>
        <w:t>Sơ đồ điều chỉnh điệ</w:t>
      </w:r>
      <w:r w:rsidRPr="00BE0322">
        <w:rPr>
          <w:szCs w:val="26"/>
          <w:lang w:val="pl-PL"/>
        </w:rPr>
        <w:t>n áp</w:t>
      </w:r>
      <w:bookmarkEnd w:id="146"/>
    </w:p>
    <w:p w:rsidR="008B2003" w:rsidRPr="00BE0322" w:rsidRDefault="008B2003" w:rsidP="009716D4">
      <w:pPr>
        <w:tabs>
          <w:tab w:val="left" w:pos="993"/>
        </w:tabs>
        <w:spacing w:after="0" w:line="360" w:lineRule="auto"/>
        <w:jc w:val="center"/>
        <w:rPr>
          <w:rFonts w:ascii="Times New Roman" w:hAnsi="Times New Roman"/>
          <w:bCs/>
          <w:color w:val="000000"/>
          <w:szCs w:val="26"/>
          <w:lang w:val="pl-PL"/>
        </w:rPr>
      </w:pPr>
      <w:r w:rsidRPr="00BE0322">
        <w:rPr>
          <w:rFonts w:ascii="Times New Roman" w:hAnsi="Times New Roman"/>
          <w:i/>
          <w:color w:val="000000"/>
          <w:szCs w:val="26"/>
          <w:lang w:val="pl-PL"/>
        </w:rPr>
        <w:t>a)- Dùng MBA có điều áp dưới tải b)- Dùng máy bù đồng bộ c)- Dùng tụ bù  d)- Dùng MBA điều chỉnh đường dây</w:t>
      </w:r>
    </w:p>
    <w:p w:rsidR="008B2003" w:rsidRPr="00BE0322" w:rsidRDefault="009716D4" w:rsidP="009716D4">
      <w:pPr>
        <w:pStyle w:val="Heading4"/>
        <w:rPr>
          <w:szCs w:val="26"/>
          <w:lang w:val="pl-PL"/>
        </w:rPr>
      </w:pPr>
      <w:bookmarkStart w:id="147" w:name="_Toc498101705"/>
      <w:bookmarkStart w:id="148" w:name="_Toc498427525"/>
      <w:bookmarkStart w:id="149" w:name="_Toc498427814"/>
      <w:r w:rsidRPr="00BE0322">
        <w:rPr>
          <w:lang w:val="pl-PL"/>
        </w:rPr>
        <w:t>2.2.2.2. Điều chỉnh điện áp bằng các thiết bị điều chỉnh như: đầu phân áp máy biến áp, máy biến áp bổ trợ, máy biến áp điều chỉnh đường dây, máy bù đồng bộ</w:t>
      </w:r>
      <w:bookmarkEnd w:id="147"/>
      <w:bookmarkEnd w:id="148"/>
      <w:bookmarkEnd w:id="149"/>
    </w:p>
    <w:p w:rsidR="009716D4" w:rsidRPr="00BE0322" w:rsidRDefault="001E09C6" w:rsidP="00F2129B">
      <w:pPr>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Để điều chỉnh điện áp trên tất cả các nút trong lưới điện trong miền giới hạn cho phép chúng ta phải áp dụng các biện pháp vận hành và kỹ thuật khác nhau, ít nhất có thể bù được các tổn thất điện áp do các phần tử trong lưới điện gây ra và trong nhiều trường hợp chúng ta phải phối hợp nhiều biện pháp điều chỉnh điện áp với nhau, vì có phương pháp điều chỉnh này có thể cải thiện được thông số này nhưng lại gây ảnh hưởng không tốt đến các thông số khác</w:t>
      </w:r>
      <w:r w:rsidR="004A269B" w:rsidRPr="00BE0322">
        <w:rPr>
          <w:rStyle w:val="FootnoteReference"/>
          <w:rFonts w:ascii="Times New Roman" w:hAnsi="Times New Roman"/>
          <w:color w:val="000000"/>
          <w:szCs w:val="26"/>
          <w:lang w:val="pl-PL"/>
        </w:rPr>
        <w:footnoteReference w:id="15"/>
      </w:r>
      <w:r w:rsidRPr="00BE0322">
        <w:rPr>
          <w:rFonts w:ascii="Times New Roman" w:hAnsi="Times New Roman"/>
          <w:color w:val="000000"/>
          <w:szCs w:val="26"/>
          <w:lang w:val="pl-PL"/>
        </w:rPr>
        <w:t>. Nghiên cứu các biện pháp điều chỉnh điện áp áp hiện nay chúng ta thấy rằng:</w:t>
      </w:r>
    </w:p>
    <w:p w:rsidR="001E09C6" w:rsidRPr="00BE0322" w:rsidRDefault="001E09C6" w:rsidP="001614FD">
      <w:pPr>
        <w:widowControl w:val="0"/>
        <w:numPr>
          <w:ilvl w:val="0"/>
          <w:numId w:val="3"/>
        </w:numPr>
        <w:tabs>
          <w:tab w:val="left" w:pos="993"/>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Phương pháp điều chỉnh điện áp bằng cách thay đổi đầu phân áp máy biến áp có thể điều chỉnh điện áp ở thanh cái trạm biến áp. Biện pháp này thực hiện đơn giản và có ảnh hưởng chung trong toàn mạng. Nhưng gặp khó khăn là mức điều chỉnh cho điện áp nếu tốt cho phụ tải ở gần thì lại không phù hợp với phụ tải ở xa và ngược lại. Vì thế biện pháp này được phối hợp với các biện pháp khác nữa mới đảm bảo được chất lượng điện áp trong toàn mạng.</w:t>
      </w:r>
    </w:p>
    <w:p w:rsidR="001E09C6" w:rsidRPr="00BE0322" w:rsidRDefault="001E09C6" w:rsidP="001614FD">
      <w:pPr>
        <w:widowControl w:val="0"/>
        <w:numPr>
          <w:ilvl w:val="0"/>
          <w:numId w:val="3"/>
        </w:numPr>
        <w:tabs>
          <w:tab w:val="left" w:pos="993"/>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 xml:space="preserve">Các máy biến áp trung gian (hoặc khu vực) nên dùng máy biến áp có điều chỉnh điện áp dưới tải để khi tiến hành thay đổi đầu phân áp thì không cần phải cắt điện. Máy biến áp điều áp dưới tải đắt tiền hơn máy biến áp thường tới (20- 25)%, nhưng giá tiền các bộ chuyển đổi đầu phân áp dưới tải phụ thuộc rất ít vào công suất </w:t>
      </w:r>
      <w:r w:rsidRPr="00BE0322">
        <w:rPr>
          <w:rFonts w:ascii="Times New Roman" w:hAnsi="Times New Roman"/>
          <w:color w:val="000000"/>
          <w:szCs w:val="26"/>
          <w:lang w:val="pl-PL"/>
        </w:rPr>
        <w:lastRenderedPageBreak/>
        <w:t>máy biến áp, nên máy biến áp công suất nhỏ mà có điều áp dưới tải thì giá tiền có khi đắt hơn (70-80)% so với máy không có điều áp dưới tải. Máy biến áp điều áp dưới tải được dùng từ điện áp 35kV trở lên.</w:t>
      </w:r>
    </w:p>
    <w:p w:rsidR="001E09C6" w:rsidRPr="00BE0322" w:rsidRDefault="001E09C6" w:rsidP="001614FD">
      <w:pPr>
        <w:widowControl w:val="0"/>
        <w:numPr>
          <w:ilvl w:val="0"/>
          <w:numId w:val="3"/>
        </w:numPr>
        <w:tabs>
          <w:tab w:val="left" w:pos="993"/>
        </w:tabs>
        <w:spacing w:after="0" w:line="360" w:lineRule="auto"/>
        <w:ind w:left="0" w:firstLine="709"/>
        <w:jc w:val="both"/>
        <w:rPr>
          <w:rFonts w:ascii="Times New Roman" w:hAnsi="Times New Roman"/>
          <w:color w:val="000000"/>
          <w:szCs w:val="26"/>
          <w:lang w:val="pl-PL"/>
        </w:rPr>
      </w:pPr>
      <w:r w:rsidRPr="00BE0322">
        <w:rPr>
          <w:rFonts w:ascii="Times New Roman" w:hAnsi="Times New Roman"/>
          <w:color w:val="000000"/>
          <w:szCs w:val="26"/>
          <w:lang w:val="pl-PL"/>
        </w:rPr>
        <w:t>Trong trường hợp chỉ có máy biến áp thường thì thanh cái phía hạ áp của máy biến áp nên đặt các thiết bị bù để tiến hành điều chỉnh điện áp hoặc có thể sử dụng kết hợp với máy biến áp bổ trợ để tiến hành điều chỉnh điện áp dưới tải.</w:t>
      </w:r>
    </w:p>
    <w:p w:rsidR="001E09C6" w:rsidRPr="00BE0322" w:rsidRDefault="001E09C6" w:rsidP="001E09C6">
      <w:pPr>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Biện pháp điều chỉnh điện áp bằng máy bù đồng bộ có ưu điểm là điều chỉnh được điện áp rất trơn và chính xác, nhưng giá tiền cho 1kVAr bù thay đổi tăng theo chiều giảm dung lượng bù, cho nên chỉ khi nào dung lượng bù trên 5000kVAr thì dùng máy bù đồng bộ mới đảm bảo kinh tế.</w:t>
      </w:r>
    </w:p>
    <w:p w:rsidR="00BF518B" w:rsidRPr="00BE0322" w:rsidRDefault="00BF518B" w:rsidP="00BF518B">
      <w:pPr>
        <w:pStyle w:val="Heading4"/>
        <w:rPr>
          <w:lang w:val="pl-PL"/>
        </w:rPr>
      </w:pPr>
      <w:bookmarkStart w:id="150" w:name="_Toc498101706"/>
      <w:bookmarkStart w:id="151" w:name="_Toc498427526"/>
      <w:bookmarkStart w:id="152" w:name="_Toc498427815"/>
      <w:r w:rsidRPr="00BE0322">
        <w:rPr>
          <w:szCs w:val="26"/>
          <w:lang w:val="pl-PL"/>
        </w:rPr>
        <w:t xml:space="preserve">2.2.2.3. </w:t>
      </w:r>
      <w:r w:rsidRPr="00BE0322">
        <w:rPr>
          <w:lang w:val="pl-PL"/>
        </w:rPr>
        <w:t>Nâng cao chất lượng điện áp bằng biện pháp khử sóng hài</w:t>
      </w:r>
      <w:bookmarkEnd w:id="150"/>
      <w:bookmarkEnd w:id="151"/>
      <w:bookmarkEnd w:id="152"/>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Sóng hài tồn tại và gây nên những tác hại nghiêm trọng đến lưới điện và các thiết bị sử dụng điện. Chúng ta không thể khử được hoàn toàn song hài nhưng chúng ta có thể có những biện pháp để giảm ảnh hưởng của sóng hài đến giá trị cho phép. Các biện pháp chúng ta có thể sử dụng đó là:</w:t>
      </w:r>
    </w:p>
    <w:p w:rsidR="00BF1907" w:rsidRPr="00BE0322" w:rsidRDefault="00BF1907" w:rsidP="00BF1907">
      <w:pPr>
        <w:widowControl w:val="0"/>
        <w:tabs>
          <w:tab w:val="left" w:pos="993"/>
        </w:tabs>
        <w:spacing w:after="0" w:line="360" w:lineRule="auto"/>
        <w:ind w:firstLine="709"/>
        <w:jc w:val="both"/>
        <w:outlineLvl w:val="2"/>
        <w:rPr>
          <w:rFonts w:ascii="Times New Roman" w:hAnsi="Times New Roman"/>
          <w:b/>
          <w:iCs/>
          <w:color w:val="000000"/>
          <w:szCs w:val="26"/>
          <w:lang w:val="pl-PL"/>
        </w:rPr>
      </w:pPr>
      <w:bookmarkStart w:id="153" w:name="_Toc274127027"/>
      <w:bookmarkStart w:id="154" w:name="_Toc276819751"/>
      <w:bookmarkStart w:id="155" w:name="_Toc276932059"/>
      <w:bookmarkStart w:id="156" w:name="_Toc277103953"/>
      <w:bookmarkStart w:id="157" w:name="_Toc491996093"/>
      <w:bookmarkStart w:id="158" w:name="_Toc493963047"/>
      <w:bookmarkStart w:id="159" w:name="_Toc493964849"/>
      <w:bookmarkStart w:id="160" w:name="_Toc493972350"/>
      <w:bookmarkStart w:id="161" w:name="_Toc494029377"/>
      <w:bookmarkStart w:id="162" w:name="_Toc496204340"/>
      <w:bookmarkStart w:id="163" w:name="_Toc498101707"/>
      <w:bookmarkStart w:id="164" w:name="_Toc498427527"/>
      <w:bookmarkStart w:id="165" w:name="_Toc498427816"/>
      <w:r w:rsidRPr="00BE0322">
        <w:rPr>
          <w:rFonts w:ascii="Times New Roman" w:hAnsi="Times New Roman"/>
          <w:b/>
          <w:iCs/>
          <w:color w:val="000000"/>
          <w:szCs w:val="26"/>
          <w:lang w:val="pl-PL"/>
        </w:rPr>
        <w:t xml:space="preserve">+ Dùng cuộn kháng </w:t>
      </w:r>
      <w:r w:rsidR="002167A1" w:rsidRPr="00BE0322">
        <w:rPr>
          <w:rFonts w:ascii="Times New Roman" w:hAnsi="Times New Roman"/>
          <w:b/>
          <w:iCs/>
          <w:color w:val="000000"/>
          <w:szCs w:val="26"/>
          <w:lang w:val="pl-PL"/>
        </w:rPr>
        <w:t>để bỏ</w:t>
      </w:r>
      <w:r w:rsidRPr="00BE0322">
        <w:rPr>
          <w:rFonts w:ascii="Times New Roman" w:hAnsi="Times New Roman"/>
          <w:b/>
          <w:iCs/>
          <w:color w:val="000000"/>
          <w:szCs w:val="26"/>
          <w:lang w:val="pl-PL"/>
        </w:rPr>
        <w:t xml:space="preserve"> sóng hài:</w:t>
      </w:r>
      <w:bookmarkEnd w:id="153"/>
      <w:bookmarkEnd w:id="154"/>
      <w:bookmarkEnd w:id="155"/>
      <w:bookmarkEnd w:id="156"/>
      <w:bookmarkEnd w:id="157"/>
      <w:bookmarkEnd w:id="158"/>
      <w:bookmarkEnd w:id="159"/>
      <w:bookmarkEnd w:id="160"/>
      <w:bookmarkEnd w:id="161"/>
      <w:bookmarkEnd w:id="162"/>
      <w:bookmarkEnd w:id="163"/>
      <w:bookmarkEnd w:id="164"/>
      <w:bookmarkEnd w:id="165"/>
    </w:p>
    <w:p w:rsidR="00BF1907" w:rsidRPr="00BE0322" w:rsidRDefault="00BF1907" w:rsidP="00BF1907">
      <w:pPr>
        <w:widowControl w:val="0"/>
        <w:tabs>
          <w:tab w:val="left" w:pos="993"/>
        </w:tabs>
        <w:spacing w:after="0" w:line="360" w:lineRule="auto"/>
        <w:ind w:firstLine="709"/>
        <w:jc w:val="both"/>
        <w:rPr>
          <w:rFonts w:ascii="Times New Roman" w:hAnsi="Times New Roman"/>
          <w:b/>
          <w:i/>
          <w:color w:val="000000"/>
          <w:szCs w:val="26"/>
          <w:lang w:val="pl-PL"/>
        </w:rPr>
      </w:pPr>
      <w:r w:rsidRPr="00BE0322">
        <w:rPr>
          <w:rFonts w:ascii="Times New Roman" w:hAnsi="Times New Roman"/>
          <w:b/>
          <w:i/>
          <w:color w:val="000000"/>
          <w:szCs w:val="26"/>
          <w:lang w:val="pl-PL"/>
        </w:rPr>
        <w:t>* Nguyên lý lắp đặt:</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lang w:val="pl-PL"/>
        </w:rPr>
      </w:pPr>
      <w:r w:rsidRPr="00BE0322">
        <w:rPr>
          <w:rFonts w:ascii="Times New Roman" w:hAnsi="Times New Roman"/>
          <w:color w:val="000000"/>
          <w:szCs w:val="26"/>
          <w:lang w:val="pl-PL"/>
        </w:rPr>
        <w:t>Bằng cách đặt cuộn cảm mắc nối tiếp với tụ C và đặt tại thanh cái trạm giảm áp chính. Khi đó điều kiện cộng hưởng song song dịch chuyển khỏi tần số khảo sát về tần số thấp hơn.</w:t>
      </w:r>
    </w:p>
    <w:p w:rsidR="00BF1907" w:rsidRPr="00BE0322" w:rsidRDefault="00380715" w:rsidP="00BF1907">
      <w:pPr>
        <w:widowControl w:val="0"/>
        <w:tabs>
          <w:tab w:val="left" w:pos="993"/>
        </w:tabs>
        <w:spacing w:after="0" w:line="360" w:lineRule="auto"/>
        <w:jc w:val="center"/>
        <w:rPr>
          <w:rFonts w:ascii="Times New Roman" w:hAnsi="Times New Roman"/>
          <w:color w:val="000000"/>
          <w:szCs w:val="26"/>
        </w:rPr>
      </w:pPr>
      <w:r w:rsidRPr="00380715">
        <w:rPr>
          <w:rFonts w:ascii="Times New Roman" w:hAnsi="Times New Roman"/>
          <w:noProof/>
          <w:color w:val="000000"/>
          <w:szCs w:val="26"/>
        </w:rPr>
      </w:r>
      <w:r>
        <w:rPr>
          <w:rFonts w:ascii="Times New Roman" w:hAnsi="Times New Roman"/>
          <w:noProof/>
          <w:color w:val="000000"/>
          <w:szCs w:val="26"/>
        </w:rPr>
        <w:pict>
          <v:group id="Canvas 340" o:spid="_x0000_s1187" editas="canvas" style="width:348pt;height:152.25pt;mso-position-horizontal-relative:char;mso-position-vertical-relative:line" coordsize="44196,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">
            <v:shape id="_x0000_s1188" type="#_x0000_t75" style="position:absolute;width:44196;height:19335;visibility:visible">
              <v:fill o:detectmouseclick="t"/>
              <v:path o:connecttype="none"/>
            </v:shape>
            <v:shape id="Freeform 341" o:spid="_x0000_s1189" style="position:absolute;left:5334;top:215;width:2946;height:2960;visibility:visible;mso-wrap-style:square;v-text-anchor:top" coordsize="46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pC70A&#10;AADbAAAADwAAAGRycy9kb3ducmV2LnhtbERPSwrCMBDdC94hjOBGNFVEpBpFBNGFKH4OMDRjG2wm&#10;pYlaPb1ZCC4f7z9fNrYUT6q9caxgOEhAEGdOG84VXC+b/hSED8gaS8ek4E0elot2a46pdi8+0fMc&#10;chFD2KeooAihSqX0WUEW/cBVxJG7udpiiLDOpa7xFcNtKUdJMpEWDceGAitaF5Tdzw+rwH16+Wc7&#10;PT5OZn/Qmz2Z5j5eK9XtNKsZiEBN+It/7p1WMI5j45f4A+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0dpC70AAADbAAAADwAAAAAAAAAAAAAAAACYAgAAZHJzL2Rvd25yZXYu&#10;eG1sUEsFBgAAAAAEAAQA9QAAAIIDAAAAAA==&#10;" path="m464,233l446,144,396,68,320,18,232,,143,18,68,68,18,144,,233r18,89l68,398r75,50l232,466r88,-18l396,398r50,-76l464,233xe" filled="f" strokeweight="44e-5mm">
              <v:path arrowok="t" o:connecttype="custom" o:connectlocs="187071000,93983493;179813935,58084219;159655422,27428659;129014483,7260527;93535500,0;57653347,7260527;27415578,27428659;7257065,58084219;0,93983493;7257065,129882766;27415578,160538326;57653347,180706458;93535500,187966985;129014483,180706458;159655422,160538326;179813935,129882766;187071000,93983493" o:connectangles="0,0,0,0,0,0,0,0,0,0,0,0,0,0,0,0,0"/>
            </v:shape>
            <v:line id="Line 342" o:spid="_x0000_s1190" style="position:absolute;visibility:visible" from="6794,3175" to="6800,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7efcEAAADbAAAADwAAAGRycy9kb3ducmV2LnhtbESP0YrCMBRE3wX/IVxh3zSpqOx2G2Up&#10;uIhvWj/g0txtS5ub0mS1/r0RBB+HmTnDZLvRduJKg28ca0gWCgRx6UzDlYZLsZ9/gvAB2WDnmDTc&#10;ycNuO51kmBp34xNdz6ESEcI+RQ11CH0qpS9rsugXrieO3p8bLIYoh0qaAW8Rbju5VGojLTYcF2rs&#10;Ka+pbM//VoN0x5ZPSbm+/xZqlRd5wpVKtP6YjT/fIAKN4R1+tQ9Gw+oLnl/iD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t59wQAAANsAAAAPAAAAAAAAAAAAAAAA&#10;AKECAABkcnMvZG93bnJldi54bWxQSwUGAAAAAAQABAD5AAAAjwMAAAAA&#10;" strokeweight="44e-5mm"/>
            <v:shape id="Freeform 343" o:spid="_x0000_s1191" style="position:absolute;left:6261;top:4013;width:1295;height:1492;visibility:visible;mso-wrap-style:square;v-text-anchor:top" coordsize="20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f4b4A&#10;AADbAAAADwAAAGRycy9kb3ducmV2LnhtbERPTYvCMBC9C/6HMIKXRdMKLks1lSIIXtX1sLehGdvS&#10;ZlKbWOO/N4cFj4/3vd0F04mRBtdYVpAuExDEpdUNVwp+L4fFDwjnkTV2lknBixzs8ulki5m2Tz7R&#10;ePaViCHsMlRQe99nUrqyJoNuaXviyN3sYNBHOFRSD/iM4aaTqyT5lgYbjg019rSvqWzPD6OA74+b&#10;Hv+Ka1r0h2BMuH7JNlVqPgvFBoSn4D/if/dRK1jH9fFL/AEy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2H+G+AAAA2wAAAA8AAAAAAAAAAAAAAAAAmAIAAGRycy9kb3ducmV2&#10;LnhtbFBLBQYAAAAABAAEAPUAAACDAwAAAAA=&#10;" path="m84,r64,8l181,21r22,21l202,69,182,96r-36,22l102,128r-44,l20,121,,108,4,94,32,80,68,70r65,6l187,113r16,29l204,172r-15,27l161,221r-37,13l83,235,41,223,12,204,9,195r7,-7l50,180r67,3l173,213e" filled="f" strokeweight="44e-5mm">
              <v:path arrowok="t" o:connecttype="custom" o:connectlocs="33860441,0;59658873,3225389;72961189,8466647;81829400,16933294;81426299,27818983;73364289,38704671;58852672,47574492;41116250,51606228;23379828,51606228;8062010,48784013;0,43542755;1612402,37898324;12899216,32253893;27410833,28222156;53612365,30641198;75379792,45558624;81829400,57250660;82232500,69345869;76185993,80231558;64899179,89101379;49984461,94342636;33457341,94745810;16527120,89907726;4837206,82247427;3627904,78618864;6449608,75796648;20155025,72571259;47162757,73780780;69736385,85875989" o:connectangles="0,0,0,0,0,0,0,0,0,0,0,0,0,0,0,0,0,0,0,0,0,0,0,0,0,0,0,0,0"/>
            </v:shape>
            <v:shape id="Freeform 344" o:spid="_x0000_s1192" style="position:absolute;left:6254;top:5365;width:1302;height:902;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lpsQA&#10;AADbAAAADwAAAGRycy9kb3ducmV2LnhtbESPzWrDMBCE74W+g9hCb42cX4obJYSATckl5OcB1tbG&#10;MrFWjqUkbp8+KhRyHGa+GWa+7G0jbtT52rGC4SABQVw6XXOl4HjIPj5B+ICssXFMCn7Iw3Lx+jLH&#10;VLs77+i2D5WIJexTVGBCaFMpfWnIoh+4ljh6J9dZDFF2ldQd3mO5beQoSWbSYs1xwWBLa0PleX+1&#10;Cqa/WT7eFEWVXzgvJ6vssjXFTKn3t371BSJQH57hf/pbR24If1/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ZabEAAAA2wAAAA8AAAAAAAAAAAAAAAAAmAIAAGRycy9k&#10;b3ducmV2LnhtbFBLBQYAAAAABAAEAPUAAACJAwAAAAA=&#10;" path="m174,r26,21l205,47,187,77r-36,23l105,112r-47,1l20,105,,91,8,76,40,62,79,53r33,2l175,84r21,26l200,142e" filled="f" strokeweight="44e-5mm">
              <v:path arrowok="t" o:connecttype="custom" o:connectlocs="70174624,0;80660488,8470824;82677000,18958511;75417556,31059688;60898668,40337257;42346756,45177728;23391541,45581100;8066049,42354120;0,36706904;3226420,30656315;16132098,25009099;31860893,21378746;45169873,22185491;70577927,33883296;79047278,44370983;80660488,57278905" o:connectangles="0,0,0,0,0,0,0,0,0,0,0,0,0,0,0,0"/>
            </v:shape>
            <v:shape id="Freeform 345" o:spid="_x0000_s1193" style="position:absolute;left:6794;top:6267;width:730;height:203;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6x8IA&#10;AADbAAAADwAAAGRycy9kb3ducmV2LnhtbESPS6vCMBSE9xf8D+EI7q6pgiLVKD4QFHThA9eH5tgU&#10;m5PSRK3+eiNcuMthZr5hJrPGluJBtS8cK+h1ExDEmdMF5wrOp/XvCIQPyBpLx6TgRR5m09bPBFPt&#10;nnygxzHkIkLYp6jAhFClUvrMkEXfdRVx9K6uthiirHOpa3xGuC1lP0mG0mLBccFgRUtD2e14twre&#10;g8WW3sXKVD65HGi30evRa69Up93MxyACNeE//NfeaAWDPny/xB8g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rHwgAAANsAAAAPAAAAAAAAAAAAAAAAAJgCAABkcnMvZG93&#10;bnJldi54bWxQSwUGAAAAAAQABAD1AAAAhwMAAAAA&#10;" path="m115,l62,31,,32e" filled="f" strokeweight="44e-5mm">
              <v:path arrowok="t" o:connecttype="custom" o:connectlocs="46355000,0;24991391,12488287;0,12891135" o:connectangles="0,0,0"/>
            </v:shape>
            <v:line id="Line 346" o:spid="_x0000_s1194" style="position:absolute;visibility:visible" from="6819,6470" to="6826,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9/SsIAAADbAAAADwAAAGRycy9kb3ducmV2LnhtbESPwWrDMBBE74H8g9hAbonkti7FjWyK&#10;oaX05jgfsFhb29haGUt1nL+PCoUeh5l5w5yK1Y5iodn3jjUkRwWCuHGm51bDpX4/vIDwAdng6Jg0&#10;3MhDkW83J8yMu3JFyzm0IkLYZ6ihC2HKpPRNRxb90U3E0ft2s8UQ5dxKM+M1wu0oH5R6lhZ7jgsd&#10;TlR21AznH6tBuq+Bq6RJbx+1eirrMuFWJVrvd+vbK4hAa/gP/7U/jYb0EX6/xB8g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9/SsIAAADbAAAADwAAAAAAAAAAAAAA&#10;AAChAgAAZHJzL2Rvd25yZXYueG1sUEsFBgAAAAAEAAQA+QAAAJADAAAAAA==&#10;" strokeweight="44e-5mm"/>
            <v:line id="Line 347" o:spid="_x0000_s1195" style="position:absolute;visibility:visible" from="1358,8261" to="12636,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bnPsEAAADbAAAADwAAAGRycy9kb3ducmV2LnhtbESPwWrDMBBE74X+g9hCbo3kkpTiWjbF&#10;kBJ6S5wPWKytbWytjKXYzt9HgUKPw8y8YbJitYOYafKdYw3JVoEgrp3puNFwqQ6vHyB8QDY4OCYN&#10;N/JQ5M9PGabGLXyi+RwaESHsU9TQhjCmUvq6JYt+60bi6P26yWKIcmqkmXCJcDvIN6XepcWO40KL&#10;I5Ut1f35ajVI99PzKan3t+9K7cqqTLhRidabl/XrE0SgNfyH/9pHo2G/g8eX+ANk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tuc+wQAAANsAAAAPAAAAAAAAAAAAAAAA&#10;AKECAABkcnMvZG93bnJldi54bWxQSwUGAAAAAAQABAD5AAAAjwMAAAAA&#10;" strokeweight="44e-5mm"/>
            <v:line id="Line 348" o:spid="_x0000_s1196" style="position:absolute;visibility:visible" from="1358,8261" to="1365,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pCpb8AAADbAAAADwAAAGRycy9kb3ducmV2LnhtbESP0YrCMBRE3wX/IVzBN026WFmqUaSw&#10;Ir5p9wMuzbUtNjeliVr/3giCj8PMnGHW28G24k69bxxrSOYKBHHpTMOVhv/ib/YLwgdkg61j0vAk&#10;D9vNeLTGzLgHn+h+DpWIEPYZaqhD6DIpfVmTRT93HXH0Lq63GKLsK2l6fES4beWPUktpseG4UGNH&#10;eU3l9XyzGqQ7XvmUlOlzX6hFXuQJVyrRejoZdisQgYbwDX/aB6MhTeH9Jf4AuX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vpCpb8AAADbAAAADwAAAAAAAAAAAAAAAACh&#10;AgAAZHJzL2Rvd25yZXYueG1sUEsFBgAAAAAEAAQA+QAAAI0DAAAAAA==&#10;" strokeweight="44e-5mm"/>
            <v:shape id="Freeform 349" o:spid="_x0000_s1197" style="position:absolute;left:825;top:10299;width:1295;height:1492;visibility:visible;mso-wrap-style:square;v-text-anchor:top" coordsize="20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MiDsAA&#10;AADbAAAADwAAAGRycy9kb3ducmV2LnhtbESPzarCMBSE94LvEI7gRjStoFyqUYog3K1/i7s7NMe2&#10;2JzUJtbctzeC4HKYmW+Y9TaYRvTUudqygnSWgCAurK65VHA+7ac/IJxH1thYJgX/5GC7GQ7WmGn7&#10;5AP1R1+KCGGXoYLK+zaT0hUVGXQz2xJH72o7gz7KrpS6w2eEm0bOk2QpDdYcFypsaVdRcTs+jAK+&#10;P666/8svad7ugzHhMpG3VKnxKOQrEJ6C/4Y/7V+tYLGE95f4A+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9MiDsAAAADbAAAADwAAAAAAAAAAAAAAAACYAgAAZHJzL2Rvd25y&#10;ZXYueG1sUEsFBgAAAAAEAAQA9QAAAIUDAAAAAA==&#10;" path="m84,r64,8l181,22r21,20l202,69,181,96r-35,21l102,128r-44,l21,121,,108,4,93,32,80,68,70r65,6l187,113r16,28l204,172r-16,27l161,221r-37,13l83,235,41,224,12,204,9,195r7,-7l50,180r67,3l172,213e" filled="f" strokeweight="44e-5mm">
              <v:path arrowok="t" o:connecttype="custom" o:connectlocs="33860441,0;59658873,3225389;72961189,8869821;81426299,16933294;81426299,27818983;72961189,38704671;58852672,47171318;41116250,51606228;23379828,51606228;8465110,48784013;0,43542755;1612402,37495150;12899216,32253893;27410833,28222156;53612365,30641198;75379792,45558624;81829400,56847486;82232500,69345869;75782892,80231558;64899179,89101379;49984461,94342636;33457341,94745810;16527120,90310900;4837206,82247427;3627904,78618864;6449608,75796648;20155025,72571259;47162757,73780780;69333284,85875989" o:connectangles="0,0,0,0,0,0,0,0,0,0,0,0,0,0,0,0,0,0,0,0,0,0,0,0,0,0,0,0,0"/>
            </v:shape>
            <v:shape id="Freeform 350" o:spid="_x0000_s1198" style="position:absolute;left:819;top:11652;width:1301;height:901;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YScQA&#10;AADbAAAADwAAAGRycy9kb3ducmV2LnhtbESP3WrCQBSE7wu+w3IE7+pGbVWiq0ghofSm+PMAJ9lj&#10;Npg9G7NbTfv03ULBy2Hmm2HW29424kadrx0rmIwTEMSl0zVXCk7H7HkJwgdkjY1jUvBNHrabwdMa&#10;U+3uvKfbIVQilrBPUYEJoU2l9KUhi37sWuLonV1nMUTZVVJ3eI/ltpHTJJlLizXHBYMtvRkqL4cv&#10;q+D1J8tnH0VR5VfOy5dddv00xVyp0bDfrUAE6sMj/E+/68gt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YWEnEAAAA2wAAAA8AAAAAAAAAAAAAAAAAmAIAAGRycy9k&#10;b3ducmV2LnhtbFBLBQYAAAAABAAEAPUAAACJAwAAAAA=&#10;" path="m173,r27,21l205,48,186,76r-35,24l106,112r-47,1l20,105,,91,8,76,40,62,79,54r33,1l174,84r22,26l200,142e" filled="f" strokeweight="44e-5mm">
              <v:path arrowok="t" o:connecttype="custom" o:connectlocs="69717734,0;80598537,8461433;82613500,19340419;74956639,30622329;60851895,40292539;42717224,45127643;23776568,45530569;8059854,42307166;0,36666210;3223941,30622329;16119707,24981374;31836422,21757971;45135180,22160896;70120727,33845733;78986566,44321793;80598537,57215405" o:connectangles="0,0,0,0,0,0,0,0,0,0,0,0,0,0,0,0"/>
            </v:shape>
            <v:shape id="Freeform 351" o:spid="_x0000_s1199" style="position:absolute;left:1358;top:12553;width:731;height:204;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NLcEA&#10;AADbAAAADwAAAGRycy9kb3ducmV2LnhtbERPW2vCMBR+H+w/hDPY20wcKNKZFt0QHMwHL/h8aM6a&#10;YnNSmqyt/vrlQfDx47svi9E1oqcu1J41TCcKBHHpTc2VhtNx87YAESKywcYzabhSgCJ/flpiZvzA&#10;e+oPsRIphEOGGmyMbSZlKC05DBPfEifu13cOY4JdJU2HQwp3jXxXai4d1pwaLLb0aam8HP6chtts&#10;/U23+su2QZ339LM1m8V1p/Xry7j6ABFpjA/x3b01GmZpbPq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jS3BAAAA2wAAAA8AAAAAAAAAAAAAAAAAmAIAAGRycy9kb3du&#10;cmV2LnhtbFBLBQYAAAAABAAEAPUAAACGAwAAAAA=&#10;" path="m115,l62,31,,32e" filled="f" strokeweight="44e-5mm">
              <v:path arrowok="t" o:connecttype="custom" o:connectlocs="46418500,0;25025626,12549803;0,12954635" o:connectangles="0,0,0"/>
            </v:shape>
            <v:line id="Line 352" o:spid="_x0000_s1200" style="position:absolute;visibility:visible" from="1384,12757" to="1390,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dIoMIAAADbAAAADwAAAGRycy9kb3ducmV2LnhtbESPwWrDMBBE74H8g9hAbonkUpfWjWyK&#10;oaX05jgfsFhb29haGUt1nL+PCoUeh5l5w5yK1Y5iodn3jjUkRwWCuHGm51bDpX4/PIPwAdng6Jg0&#10;3MhDkW83J8yMu3JFyzm0IkLYZ6ihC2HKpPRNRxb90U3E0ft2s8UQ5dxKM+M1wu0oH5R6khZ7jgsd&#10;TlR21AznH6tBuq+Bq6RJbx+1eizrMuFWJVrvd+vbK4hAa/gP/7U/jYb0BX6/xB8g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dIoMIAAADbAAAADwAAAAAAAAAAAAAA&#10;AAChAgAAZHJzL2Rvd25yZXYueG1sUEsFBgAAAAAEAAQA+QAAAJADAAAAAA==&#10;" strokeweight="44e-5mm"/>
            <v:line id="Line 353" o:spid="_x0000_s1201" style="position:absolute;visibility:visible" from="6819,8032" to="6826,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rgLoAAADbAAAADwAAAGRycy9kb3ducmV2LnhtbERPSwrCMBDdC94hjOBOk4qKVKNIQRF3&#10;Wg8wNGNbbCaliVpvbxaCy8f7b3a9bcSLOl871pBMFQjiwpmaSw23/DBZgfAB2WDjmDR8yMNuOxxs&#10;MDXuzRd6XUMpYgj7FDVUIbSplL6oyKKfupY4cnfXWQwRdqU0Hb5juG3kTKmltFhzbKiwpayi4nF9&#10;Wg3SnR98SYrF55ireZZnCZcq0Xo86vdrEIH68Bf/3CejYRn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FThK4C6AAAA2wAAAA8AAAAAAAAAAAAAAAAAoQIAAGRy&#10;cy9kb3ducmV2LnhtbFBLBQYAAAAABAAEAPkAAACIAwAAAAA=&#10;" strokeweight="44e-5mm"/>
            <v:rect id="Rectangle 354" o:spid="_x0000_s1202" style="position:absolute;left:6184;top:10382;width:1366;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HPMUA&#10;AADbAAAADwAAAGRycy9kb3ducmV2LnhtbESPQWvCQBSE7wX/w/IEb81GESmpawhqQQg91AjS2yP7&#10;moRm34bdrYn99d1CocdhZr5htvlkenEj5zvLCpZJCoK4trrjRsGlenl8AuEDssbeMim4k4d8N3vY&#10;YqbtyG90O4dGRAj7DBW0IQyZlL5uyaBP7EAcvQ/rDIYoXSO1wzHCTS9XabqRBjuOCy0OtG+p/jx/&#10;GQWl58aV79/TWBzWZXmtDq/HY6XUYj4VzyACTeE//Nc+aQWbJ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Ec8xQAAANsAAAAPAAAAAAAAAAAAAAAAAJgCAABkcnMv&#10;ZG93bnJldi54bWxQSwUGAAAAAAQABAD1AAAAigMAAAAA&#10;" filled="f" strokeweight="44e-5mm"/>
            <v:line id="Line 355" o:spid="_x0000_s1203" style="position:absolute;visibility:visible" from="279,14306" to="2425,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8QbL8AAADbAAAADwAAAGRycy9kb3ducmV2LnhtbESP0YrCMBRE3xf8h3AF37ZJRUWqUaSg&#10;yL5p/YBLc22LzU1pota/N8KCj8PMnGHW28G24kG9bxxrSBMFgrh0puFKw6XY/y5B+IBssHVMGl7k&#10;YbsZ/awxM+7JJ3qcQyUihH2GGuoQukxKX9Zk0SeuI47e1fUWQ5R9JU2Pzwi3rZwqtZAWG44LNXaU&#10;11TeznerQbq/G5/Scv46FGqWF3nKlUq1noyH3QpEoCF8w//to9GwmMLnS/wBcvM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38QbL8AAADbAAAADwAAAAAAAAAAAAAAAACh&#10;AgAAZHJzL2Rvd25yZXYueG1sUEsFBgAAAAAEAAQA+QAAAI0DAAAAAA==&#10;" strokeweight="44e-5mm"/>
            <v:line id="Line 356" o:spid="_x0000_s1204" style="position:absolute;visibility:visible" from="215,15087" to="2489,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198IAAADbAAAADwAAAGRycy9kb3ducmV2LnhtbESPwWrDMBBE74X8g9hAbrXkpjXBiRKC&#10;oSX05jgfsFgb28RaGUtN7L+PCoUeh5l5w+wOk+3FnUbfOdaQJgoEce1Mx42GS/X5ugHhA7LB3jFp&#10;mMnDYb942WFu3INLup9DIyKEfY4a2hCGXEpft2TRJ24gjt7VjRZDlGMjzYiPCLe9fFMqkxY7jgst&#10;DlS0VN/OP1aDdN83LtP6Y/6q1HtRFSk3KtV6tZyOWxCBpvAf/mufjIZsDb9f4g+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O198IAAADbAAAADwAAAAAAAAAAAAAA&#10;AAChAgAAZHJzL2Rvd25yZXYueG1sUEsFBgAAAAAEAAQA+QAAAJADAAAAAA==&#10;" strokeweight="44e-5mm"/>
            <v:line id="Line 357" o:spid="_x0000_s1205" style="position:absolute;visibility:visible" from="6870,14173" to="6877,1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otg8EAAADbAAAADwAAAGRycy9kb3ducmV2LnhtbESPwWrDMBBE74H+g9hCb4nkkIbiWjbF&#10;0BB6S5wPWKytbWytjKXazt9HhUKPw8y8YbJitYOYafKdYw3JToEgrp3puNFwqz63byB8QDY4OCYN&#10;d/JQ5E+bDFPjFr7QfA2NiBD2KWpoQxhTKX3dkkW/cyNx9L7dZDFEOTXSTLhEuB3kXqmjtNhxXGhx&#10;pLKlur/+WA3SffV8SerX+6lSh7IqE25UovXL8/rxDiLQGv7Df+2z0XA8wO+X+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2i2DwQAAANsAAAAPAAAAAAAAAAAAAAAA&#10;AKECAABkcnMvZG93bnJldi54bWxQSwUGAAAAAAQABAD5AAAAjwMAAAAA&#10;" strokeweight="44e-5mm"/>
            <v:line id="Line 358" o:spid="_x0000_s1206" style="position:absolute;visibility:visible" from="1352,15087" to="1358,18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aIGMEAAADbAAAADwAAAGRycy9kb3ducmV2LnhtbESP0WrCQBRE3wv+w3KFvtXdlEYkuooE&#10;LNK3JH7AJXtNgtm7Ibtq8vduodDHYWbOMLvDZHvxoNF3jjUkKwWCuHam40bDpTp9bED4gGywd0wa&#10;ZvJw2C/edpgZ9+SCHmVoRISwz1BDG8KQSenrliz6lRuIo3d1o8UQ5dhIM+Izwm0vP5VaS4sdx4UW&#10;B8pbqm/l3WqQ7ufGRVKn83elvvIqT7hRidbvy+m4BRFoCv/hv/bZaFin8Psl/g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logYwQAAANsAAAAPAAAAAAAAAAAAAAAA&#10;AKECAABkcnMvZG93bnJldi54bWxQSwUGAAAAAAQABAD5AAAAjwMAAAAA&#10;" strokeweight="44e-5mm"/>
            <v:line id="Line 359" o:spid="_x0000_s1207" style="position:absolute;visibility:visible" from="215,18224" to="2489,1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Wb78AAADbAAAADwAAAGRycy9kb3ducmV2LnhtbESP0YrCMBRE3wX/IVxh3zSpaJFqFCko&#10;sm9aP+DSXNtic1OaqPXvzcKCj8PMnGE2u8G24km9bxxrSGYKBHHpTMOVhmtxmK5A+IBssHVMGt7k&#10;YbcdjzaYGffiMz0voRIRwj5DDXUIXSalL2uy6GeuI47ezfUWQ5R9JU2Prwi3rZwrlUqLDceFGjvK&#10;ayrvl4fVIN3vnc9JuXwfC7XIizzhSiVa/0yG/RpEoCF8w//tk9GQpvD3Jf4Auf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EQWb78AAADbAAAADwAAAAAAAAAAAAAAAACh&#10;AgAAZHJzL2Rvd25yZXYueG1sUEsFBgAAAAAEAAQA+QAAAI0DAAAAAA==&#10;" strokeweight="44e-5mm"/>
            <v:line id="Line 360" o:spid="_x0000_s1208" style="position:absolute;visibility:visible" from="609,18694" to="2057,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iz9MIAAADbAAAADwAAAGRycy9kb3ducmV2LnhtbESPwWrDMBBE74H8g9hAbonk0rrFjWyK&#10;oaX05jgfsFhb29haGUt1nL+PCoUeh5l5w5yK1Y5iodn3jjUkRwWCuHGm51bDpX4/vIDwAdng6Jg0&#10;3MhDkW83J8yMu3JFyzm0IkLYZ6ihC2HKpPRNRxb90U3E0ft2s8UQ5dxKM+M1wu0oH5RKpcWe40KH&#10;E5UdNcP5x2qQ7mvgKmmebh+1eizrMuFWJVrvd+vbK4hAa/gP/7U/jYb0GX6/xB8g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iz9MIAAADbAAAADwAAAAAAAAAAAAAA&#10;AAChAgAAZHJzL2Rvd25yZXYueG1sUEsFBgAAAAAEAAQA+QAAAJADAAAAAA==&#10;" strokeweight="44e-5mm"/>
            <v:line id="Line 361" o:spid="_x0000_s1209" style="position:absolute;visibility:visible" from="1028,19151" to="1638,1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nhroAAADbAAAADwAAAGRycy9kb3ducmV2LnhtbERPSwrCMBDdC94hjOBOk4qKVKNIQRF3&#10;Wg8wNGNbbCaliVpvbxaCy8f7b3a9bcSLOl871pBMFQjiwpmaSw23/DBZgfAB2WDjmDR8yMNuOxxs&#10;MDXuzRd6XUMpYgj7FDVUIbSplL6oyKKfupY4cnfXWQwRdqU0Hb5juG3kTKmltFhzbKiwpayi4nF9&#10;Wg3SnR98SYrF55ireZZnCZcq0Xo86vdrEIH68Bf/3CejYRnHxi/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KqXJ4a6AAAA2wAAAA8AAAAAAAAAAAAAAAAAoQIAAGRy&#10;cy9kb3ducmV2LnhtbFBLBQYAAAAABAAEAPkAAACIAwAAAAA=&#10;" strokeweight="44e-5mm"/>
            <v:line id="Line 362" o:spid="_x0000_s1210" style="position:absolute;visibility:visible" from="5734,18161" to="8007,1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CHcIAAADbAAAADwAAAGRycy9kb3ducmV2LnhtbESPwWrDMBBE74H8g9hAbonk0prWjWyK&#10;oaX05jgfsFhb29haGUt1nL+PCoUeh5l5w5yK1Y5iodn3jjUkRwWCuHGm51bDpX4/PIPwAdng6Jg0&#10;3MhDkW83J8yMu3JFyzm0IkLYZ6ihC2HKpPRNRxb90U3E0ft2s8UQ5dxKM+M1wu0oH5RKpcWe40KH&#10;E5UdNcP5x2qQ7mvgKmmebh+1eizrMuFWJVrvd+vbK4hAa/gP/7U/jYb0BX6/xB8g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uCHcIAAADbAAAADwAAAAAAAAAAAAAA&#10;AAChAgAAZHJzL2Rvd25yZXYueG1sUEsFBgAAAAAEAAQA+QAAAJADAAAAAA==&#10;" strokeweight="44e-5mm"/>
            <v:line id="Line 363" o:spid="_x0000_s1211" style="position:absolute;visibility:visible" from="6127,18630" to="7575,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i9Xb4AAADbAAAADwAAAGRycy9kb3ducmV2LnhtbERP3WrCMBS+H/gO4QjeadKxqdRGkcLG&#10;2J3WBzg0x7a0OSlNbOvbm4vBLj++/+w0206MNPjGsYZko0AQl840XGm4FV/rPQgfkA12jknDkzyc&#10;jou3DFPjJr7QeA2ViCHsU9RQh9CnUvqyJot+43riyN3dYDFEOFTSDDjFcNvJd6W20mLDsaHGnvKa&#10;yvb6sBqk+235kpSfz+9CfeRFnnClEq1Xy/l8ABFoDv/iP/eP0bCL6+OX+APk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OL1dvgAAANsAAAAPAAAAAAAAAAAAAAAAAKEC&#10;AABkcnMvZG93bnJldi54bWxQSwUGAAAAAAQABAD5AAAAjAMAAAAA&#10;" strokeweight="44e-5mm"/>
            <v:line id="Line 364" o:spid="_x0000_s1212" style="position:absolute;visibility:visible" from="6546,19081" to="7156,1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YxsAAAADbAAAADwAAAGRycy9kb3ducmV2LnhtbESP3YrCMBSE74V9h3CEvdMksv5QjbIU&#10;dlm80/oAh+bYFpuT0kStb78RBC+HmfmG2ewG14ob9aHxbEBPFQji0tuGKwOn4meyAhEissXWMxl4&#10;UIDd9mO0wcz6Ox/odoyVSBAOGRqoY+wyKUNZk8Mw9R1x8s6+dxiT7Ctpe7wnuGvlTKmFdNhwWqix&#10;o7ym8nK8OgPS7y980OX88Vuor7zINVdKG/M5Hr7XICIN8R1+tf+sgaWG55f0A+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0GMbAAAAA2wAAAA8AAAAAAAAAAAAAAAAA&#10;oQIAAGRycy9kb3ducmV2LnhtbFBLBQYAAAAABAAEAPkAAACOAwAAAAA=&#10;" strokeweight="44e-5mm"/>
            <v:line id="Line 365" o:spid="_x0000_s1213" style="position:absolute;visibility:visible" from="12636,8261" to="12642,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aGscEAAADbAAAADwAAAGRycy9kb3ducmV2LnhtbESP0YrCMBRE3wX/IVzBN00q6i5dU1kK&#10;u4hvWj/g0txtS5ub0mS1/r0RBB+HmTnD7Paj7cSVBt841pAsFQji0pmGKw2X4mfxCcIHZIOdY9Jw&#10;Jw/7bDrZYWrcjU90PYdKRAj7FDXUIfSplL6syaJfup44en9usBiiHCppBrxFuO3kSqmttNhwXKix&#10;p7ymsj3/Ww3SHVs+JeXm/luodV7kCVcq0Xo+G7+/QAQawzv8ah+Mho8VPL/EHy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poaxwQAAANsAAAAPAAAAAAAAAAAAAAAA&#10;AKECAABkcnMvZG93bnJldi54bWxQSwUGAAAAAAQABAD5AAAAjwMAAAAA&#10;" strokeweight="44e-5mm"/>
            <v:rect id="Rectangle 366" o:spid="_x0000_s1214" style="position:absolute;left:9163;top:10363;width:9232;height:37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DcUA&#10;AADbAAAADwAAAGRycy9kb3ducmV2LnhtbESPQWvCQBSE7wX/w/KE3upGW7REVxG1IAQPJoXS2yP7&#10;TILZt2F3a2J/fbdQ6HGYmW+Y1WYwrbiR841lBdNJAoK4tLrhSsF78fb0CsIHZI2tZVJwJw+b9ehh&#10;ham2PZ/plodKRAj7FBXUIXSplL6syaCf2I44ehfrDIYoXSW1wz7CTStnSTKXBhuOCzV2tKupvOZf&#10;RkHmuXLZ5/fQb/cvWfZR7E+HQ6HU43jYLkEEGsJ/+K991AoWz/D7Jf4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oNxQAAANsAAAAPAAAAAAAAAAAAAAAAAJgCAABkcnMv&#10;ZG93bnJldi54bWxQSwUGAAAAAAQABAD1AAAAigMAAAAA&#10;" filled="f" strokeweight="44e-5mm"/>
            <v:rect id="Rectangle 367" o:spid="_x0000_s1215" style="position:absolute;left:10217;top:11042;width:7455;height:31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next-textbox:#Rectangle 367;mso-fit-shape-to-text:t" inset="0,0,0,0">
                <w:txbxContent>
                  <w:p w:rsidR="003D23D6" w:rsidRPr="001C01E2" w:rsidRDefault="003D23D6">
                    <w:pPr>
                      <w:rPr>
                        <w:rFonts w:ascii="Times New Roman" w:hAnsi="Times New Roman"/>
                        <w:sz w:val="22"/>
                      </w:rPr>
                    </w:pPr>
                    <w:r w:rsidRPr="001C01E2">
                      <w:rPr>
                        <w:rFonts w:ascii="Times New Roman" w:hAnsi="Times New Roman"/>
                        <w:color w:val="000000"/>
                        <w:sz w:val="22"/>
                      </w:rPr>
                      <w:t>Tải phi tuyến</w:t>
                    </w:r>
                  </w:p>
                </w:txbxContent>
              </v:textbox>
            </v:rect>
            <v:rect id="Rectangle 368" o:spid="_x0000_s1216" style="position:absolute;left:8122;top:3962;width:3029;height:34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next-textbox:#Rectangle 368;mso-fit-shape-to-text:t" inset="0,0,0,0">
                <w:txbxContent>
                  <w:p w:rsidR="003D23D6" w:rsidRDefault="003D23D6">
                    <w:r>
                      <w:rPr>
                        <w:rFonts w:ascii="Times New Roman" w:hAnsi="Times New Roman"/>
                        <w:color w:val="000000"/>
                      </w:rPr>
                      <w:t>LSC</w:t>
                    </w:r>
                  </w:p>
                </w:txbxContent>
              </v:textbox>
            </v:rect>
            <v:rect id="Rectangle 369" o:spid="_x0000_s1217" style="position:absolute;left:2444;top:10814;width:1010;height:34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next-textbox:#Rectangle 369;mso-fit-shape-to-text:t" inset="0,0,0,0">
                <w:txbxContent>
                  <w:p w:rsidR="003D23D6" w:rsidRDefault="003D23D6">
                    <w:r>
                      <w:rPr>
                        <w:rFonts w:ascii="Times New Roman" w:hAnsi="Times New Roman"/>
                        <w:color w:val="000000"/>
                      </w:rPr>
                      <w:t>L</w:t>
                    </w:r>
                  </w:p>
                </w:txbxContent>
              </v:textbox>
            </v:rect>
            <v:rect id="Rectangle 370" o:spid="_x0000_s1218" style="position:absolute;left:2813;top:13944;width:1104;height:34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next-textbox:#Rectangle 370;mso-fit-shape-to-text:t" inset="0,0,0,0">
                <w:txbxContent>
                  <w:p w:rsidR="003D23D6" w:rsidRDefault="003D23D6">
                    <w:r>
                      <w:rPr>
                        <w:rFonts w:ascii="Times New Roman" w:hAnsi="Times New Roman"/>
                        <w:color w:val="000000"/>
                      </w:rPr>
                      <w:t>C</w:t>
                    </w:r>
                  </w:p>
                </w:txbxContent>
              </v:textbox>
            </v:rect>
            <v:rect id="Rectangle 371" o:spid="_x0000_s1219" style="position:absolute;left:7905;top:11658;width:1105;height:34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next-textbox:#Rectangle 371;mso-fit-shape-to-text:t" inset="0,0,0,0">
                <w:txbxContent>
                  <w:p w:rsidR="003D23D6" w:rsidRDefault="003D23D6">
                    <w:r>
                      <w:rPr>
                        <w:rFonts w:ascii="Times New Roman" w:hAnsi="Times New Roman"/>
                        <w:color w:val="000000"/>
                      </w:rPr>
                      <w:t>R</w:t>
                    </w:r>
                  </w:p>
                </w:txbxContent>
              </v:textbox>
            </v:rect>
            <v:rect id="Rectangle 372" o:spid="_x0000_s1220" style="position:absolute;left:6362;top:977;width:1010;height:34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next-textbox:#Rectangle 372;mso-fit-shape-to-text:t" inset="0,0,0,0">
                <w:txbxContent>
                  <w:p w:rsidR="003D23D6" w:rsidRDefault="003D23D6">
                    <w:r>
                      <w:rPr>
                        <w:rFonts w:ascii="Times New Roman" w:hAnsi="Times New Roman"/>
                        <w:color w:val="000000"/>
                      </w:rPr>
                      <w:t>E</w:t>
                    </w:r>
                  </w:p>
                </w:txbxContent>
              </v:textbox>
            </v:rect>
            <v:line id="Line 373" o:spid="_x0000_s1221" style="position:absolute;visibility:visible" from="12592,14122" to="12598,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Fo4cAAAADbAAAADwAAAGRycy9kb3ducmV2LnhtbESP0YrCMBRE3wX/IVzBN02yqJSuUZbC&#10;LotvWj/g0lzbYnNTmqzWv98Igo/DzJxhtvvRdeJGQ2g9G9BLBYK48rbl2sC5/F5kIEJEtth5JgMP&#10;CrDfTSdbzK2/85Fup1iLBOGQo4Emxj6XMlQNOQxL3xMn7+IHhzHJoZZ2wHuCu05+KLWRDltOCw32&#10;VDRUXU9/zoD0hysfdbV+/JRqVZSF5lppY+az8esTRKQxvsOv9q81kGl4fkk/QO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haOHAAAAA2wAAAA8AAAAAAAAAAAAAAAAA&#10;oQIAAGRycy9kb3ducmV2LnhtbFBLBQYAAAAABAAEAPkAAACOAwAAAAA=&#10;" strokeweight="44e-5mm"/>
            <v:line id="Line 374" o:spid="_x0000_s1222" style="position:absolute;visibility:visible" from="11455,18097" to="13728,1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2lr4AAADbAAAADwAAAGRycy9kb3ducmV2LnhtbESPwcrCMBCE74LvEFbwpklFRapRpKCI&#10;N60PsDRrW2w2pYla394IP/zHYWa+YTa73jbiRZ2vHWtIpgoEceFMzaWGW36YrED4gGywcUwaPuRh&#10;tx0ONpga9+YLva6hFBHCPkUNVQhtKqUvKrLop64ljt7ddRZDlF0pTYfvCLeNnCm1lBZrjgsVtpRV&#10;VDyuT6tBuvODL0mx+BxzNc/yLOFSJVqPR/1+DSJQH/7Df+2T0bCawe9L/AFy+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c/aWvgAAANsAAAAPAAAAAAAAAAAAAAAAAKEC&#10;AABkcnMvZG93bnJldi54bWxQSwUGAAAAAAQABAD5AAAAjAMAAAAA&#10;" strokeweight="44e-5mm"/>
            <v:line id="Line 375" o:spid="_x0000_s1223" style="position:absolute;visibility:visible" from="11855,18573" to="13296,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TDcIAAADbAAAADwAAAGRycy9kb3ducmV2LnhtbESPwWrDMBBE74X8g9hAbrXkpg3GiRKC&#10;oSX05jgfsFgb28RaGUtN7L+PCoUeh5l5w+wOk+3FnUbfOdaQJgoEce1Mx42GS/X5moHwAdlg75g0&#10;zOThsF+87DA37sEl3c+hERHCPkcNbQhDLqWvW7LoEzcQR+/qRoshyrGRZsRHhNtevim1kRY7jgst&#10;DlS0VN/OP1aDdN83LtP6Y/6q1HtRFSk3KtV6tZyOWxCBpvAf/mufjIZsDb9f4g+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9TDcIAAADbAAAADwAAAAAAAAAAAAAA&#10;AAChAgAAZHJzL2Rvd25yZXYueG1sUEsFBgAAAAAEAAQA+QAAAJADAAAAAA==&#10;" strokeweight="44e-5mm"/>
            <v:line id="Line 376" o:spid="_x0000_s1224" style="position:absolute;visibility:visible" from="12274,19024" to="12884,1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bLeb4AAADbAAAADwAAAGRycy9kb3ducmV2LnhtbESPwcrCMBCE74LvEFbwpklFRapRpKCI&#10;N60PsDRrW2w2pYla394IP/zHYWa+YTa73jbiRZ2vHWtIpgoEceFMzaWGW36YrED4gGywcUwaPuRh&#10;tx0ONpga9+YLva6hFBHCPkUNVQhtKqUvKrLop64ljt7ddRZDlF0pTYfvCLeNnCm1lBZrjgsVtpRV&#10;VDyuT6tBuvODL0mx+BxzNc/yLOFSJVqPR/1+DSJQH/7Df+2T0bCaw+9L/AFy+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1st5vgAAANsAAAAPAAAAAAAAAAAAAAAAAKEC&#10;AABkcnMvZG93bnJldi54bWxQSwUGAAAAAAQABAD5AAAAjAMAAAAA&#10;" strokeweight="44e-5mm"/>
            <v:line id="Line 377" o:spid="_x0000_s1225" style="position:absolute;visibility:visible" from="24136,8261" to="41205,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pu4sEAAADbAAAADwAAAGRycy9kb3ducmV2LnhtbESP0WrCQBRE3wv+w3KFvtXdFFMkuooE&#10;KtK3GD/gkr0mwezdkF1N8vduodDHYWbOMLvDZDvxpMG3jjUkKwWCuHKm5VrDtfz+2IDwAdlg55g0&#10;zOThsF+87TAzbuSCnpdQiwhhn6GGJoQ+k9JXDVn0K9cTR+/mBoshyqGWZsAxwm0nP5X6khZbjgsN&#10;9pQ3VN0vD6tBup87F0mVzqdSrfMyT7hWidbvy+m4BRFoCv/hv/bZaNik8Psl/g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mm7iwQAAANsAAAAPAAAAAAAAAAAAAAAA&#10;AKECAABkcnMvZG93bnJldi54bWxQSwUGAAAAAAQABAD5AAAAjwMAAAAA&#10;" strokeweight="44e-5mm"/>
            <v:line id="Line 378" o:spid="_x0000_s1226" style="position:absolute;visibility:visible" from="29927,8261" to="29933,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wlcEAAADbAAAADwAAAGRycy9kb3ducmV2LnhtbESP0WrCQBRE3wv+w3KFvtXdFCsSXUUC&#10;FelbEj/gkr0mwezdkF1N8vduodDHYWbOMPvjZDvxpMG3jjUkKwWCuHKm5VrDtfz+2ILwAdlg55g0&#10;zOTheFi87TE1buScnkWoRYSwT1FDE0KfSumrhiz6leuJo3dzg8UQ5VBLM+AY4baTn0ptpMWW40KD&#10;PWUNVffiYTVI93PnPKm+5nOp1lmZJVyrROv35XTagQg0hf/wX/tiNGw38Psl/gB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SPCVwQAAANsAAAAPAAAAAAAAAAAAAAAA&#10;AKECAABkcnMvZG93bnJldi54bWxQSwUGAAAAAAQABAD5AAAAjwMAAAAA&#10;" strokeweight="44e-5mm"/>
            <v:shape id="Freeform 379" o:spid="_x0000_s1227" style="position:absolute;left:29387;top:10299;width:1296;height:1492;visibility:visible;mso-wrap-style:square;v-text-anchor:top" coordsize="20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0sIA&#10;AADbAAAADwAAAGRycy9kb3ducmV2LnhtbESPT4vCMBTE74LfITxhL6Jp96DSNZWyIOzVfwdvj+bZ&#10;ljYv3SbW+O03C4LHYWZ+w2x3wXRipME1lhWkywQEcWl1w5WC82m/2IBwHlljZ5kUPMnBLp9Otphp&#10;++ADjUdfiQhhl6GC2vs+k9KVNRl0S9sTR+9mB4M+yqGSesBHhJtOfibJShpsOC7U2NN3TWV7vBsF&#10;/Hu/6fFaXNKi3wdjwmUu21Spj1kovkB4Cv4dfrV/tILNGv6/x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vSwgAAANsAAAAPAAAAAAAAAAAAAAAAAJgCAABkcnMvZG93&#10;bnJldi54bWxQSwUGAAAAAAQABAD1AAAAhwMAAAAA&#10;" path="m85,r64,8l182,22r21,20l203,69,182,96r-35,21l103,128r-45,l21,121,,108,5,93,32,80,69,70r64,6l188,113r15,28l204,172r-15,27l161,221r-36,13l84,235,42,224,13,204r-3,-9l17,188r34,-8l117,183r56,30e" filled="f" strokeweight="44e-5mm">
              <v:path arrowok="t" o:connecttype="custom" o:connectlocs="34290000,0;60108353,3225389;73420941,8869821;81892588,16933294;81892588,27818983;73420941,38704671;59301529,47171318;41551412,51606228;23397882,51606228;8471647,48784013;0,43542755;2017059,37495150;12909176,32253893;27835412,28222156;53653765,30641198;75841412,45558624;81892588,56847486;82296000,69345869;76244824,80231558;64949294,89101379;50426471,94342636;33886588,94745810;16943294,90310900;5244353,82247427;4034118,78618864;6858000,75796648;20574000,72571259;47199176,73780780;69790235,85875989" o:connectangles="0,0,0,0,0,0,0,0,0,0,0,0,0,0,0,0,0,0,0,0,0,0,0,0,0,0,0,0,0"/>
            </v:shape>
            <v:shape id="Freeform 380" o:spid="_x0000_s1228" style="position:absolute;left:29387;top:11652;width:1296;height:901;visibility:visible;mso-wrap-style:square;v-text-anchor:top" coordsize="20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dMr8A&#10;AADbAAAADwAAAGRycy9kb3ducmV2LnhtbERPz2vCMBS+D/Y/hCfsNlN3cKUaRQfCrrYKPT6bZ1Ns&#10;XkqTtV3/+uUw8Pjx/d7uJ9uKgXrfOFawWiYgiCunG64VXIrTewrCB2SNrWNS8Ese9rvXly1m2o18&#10;piEPtYgh7DNUYELoMil9ZciiX7qOOHJ311sMEfa11D2OMdy28iNJ1tJiw7HBYEdfhqpH/mMVzGV6&#10;0hc5m89S+3owt+uxuLdKvS2mwwZEoCk8xf/ub60gjWPjl/gD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910yvwAAANsAAAAPAAAAAAAAAAAAAAAAAJgCAABkcnMvZG93bnJl&#10;di54bWxQSwUGAAAAAAQABAD1AAAAhAMAAAAA&#10;" path="m173,r26,21l204,48,186,76r-35,24l105,112r-47,1l19,105,,91,8,76,40,62,78,54r34,1l174,84r22,26l199,142e" filled="f" strokeweight="44e-5mm">
              <v:path arrowok="t" o:connecttype="custom" o:connectlocs="69790235,0;80278941,8461433;82296000,19340419;75034588,30622329;60915176,40292539;42358235,45127643;23397882,45530569;7664824,42307166;0,36666210;3227294,30622329;16136471,24981374;31466118,21757971;45182118,22160896;70193647,33845733;79068706,44321793;80278941,57215405" o:connectangles="0,0,0,0,0,0,0,0,0,0,0,0,0,0,0,0"/>
            </v:shape>
            <v:shape id="Freeform 381" o:spid="_x0000_s1229" style="position:absolute;left:29921;top:12553;width:730;height:204;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E8cMA&#10;AADbAAAADwAAAGRycy9kb3ducmV2LnhtbESPT4vCMBTE74LfITzBm6YuKN2uUdRFUNCDf9jzo3nb&#10;lG1eShO1+umNIOxxmJnfMNN5aytxpcaXjhWMhgkI4tzpkgsF59N6kILwAVlj5ZgU3MnDfNbtTDHT&#10;7sYHuh5DISKEfYYKTAh1JqXPDVn0Q1cTR+/XNRZDlE0hdYO3CLeV/EiSibRYclwwWNPKUP53vFgF&#10;j/FyS4/y29Q++TnQbqPX6X2vVL/XLr5ABGrDf/jd3mgF6Se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4E8cMAAADbAAAADwAAAAAAAAAAAAAAAACYAgAAZHJzL2Rv&#10;d25yZXYueG1sUEsFBgAAAAAEAAQA9QAAAIgDAAAAAA==&#10;" path="m115,l62,31,,32e" filled="f" strokeweight="44e-5mm">
              <v:path arrowok="t" o:connecttype="custom" o:connectlocs="46355000,0;24991391,12549803;0,12954635" o:connectangles="0,0,0"/>
            </v:shape>
            <v:line id="Line 382" o:spid="_x0000_s1230" style="position:absolute;visibility:visible" from="29952,12757" to="29959,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Rbp74AAADbAAAADwAAAGRycy9kb3ducmV2LnhtbERP3WrCMBS+H/gO4QjeadKxidZGkcLG&#10;2J3WBzg0x7a0OSlNbOvbm4vBLj++/+w0206MNPjGsYZko0AQl840XGm4FV/rHQgfkA12jknDkzyc&#10;jou3DFPjJr7QeA2ViCHsU9RQh9CnUvqyJot+43riyN3dYDFEOFTSDDjFcNvJd6W20mLDsaHGnvKa&#10;yvb6sBqk+235kpSfz+9CfeRFnnClEq1Xy/l8ABFoDv/iP/eP0bCP6+OX+APk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NFunvgAAANsAAAAPAAAAAAAAAAAAAAAAAKEC&#10;AABkcnMvZG93bnJldi54bWxQSwUGAAAAAAQABAD5AAAAjAMAAAAA&#10;" strokeweight="44e-5mm"/>
            <v:line id="Line 383" o:spid="_x0000_s1231" style="position:absolute;visibility:visible" from="34645,8261" to="34651,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PMAAAADbAAAADwAAAGRycy9kb3ducmV2LnhtbESP0YrCMBRE34X9h3CFfdMksopWoyyF&#10;XRbftH7Apbm2xeamNFHr328EwcdhZs4wm93gWnGjPjSeDeipAkFcettwZeBU/EyWIEJEtth6JgMP&#10;CrDbfow2mFl/5wPdjrESCcIhQwN1jF0mZShrchimviNO3tn3DmOSfSVtj/cEd62cKbWQDhtOCzV2&#10;lNdUXo5XZ0D6/YUPupw/fgv1lRe55kppYz7Hw/caRKQhvsOv9p81sNLw/J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54/jzAAAAA2wAAAA8AAAAAAAAAAAAAAAAA&#10;oQIAAGRycy9kb3ducmV2LnhtbFBLBQYAAAAABAAEAPkAAACOAwAAAAA=&#10;" strokeweight="44e-5mm"/>
            <v:rect id="Rectangle 384" o:spid="_x0000_s1232" style="position:absolute;left:34010;top:10382;width:1372;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MUA&#10;AADbAAAADwAAAGRycy9kb3ducmV2LnhtbESPQWvCQBSE7wX/w/IEb3WjSKmpmyBqQQg91AjS2yP7&#10;moRm34bdrYn99d1CweMwM98wm3w0nbiS861lBYt5AoK4srrlWsG5fH18BuEDssbOMim4kYc8mzxs&#10;MNV24He6nkItIoR9igqaEPpUSl81ZNDPbU8cvU/rDIYoXS21wyHCTSeXSfIkDbYcFxrsaddQ9XX6&#10;NgoKz7UrPn7GYbtfFcWl3L8dDqVSs+m4fQERaAz38H/7qBWsl/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6lsxQAAANsAAAAPAAAAAAAAAAAAAAAAAJgCAABkcnMv&#10;ZG93bnJldi54bWxQSwUGAAAAAAQABAD1AAAAigMAAAAA&#10;" filled="f" strokeweight="44e-5mm"/>
            <v:rect id="Rectangle 385" o:spid="_x0000_s1233" style="position:absolute;left:31013;top:10814;width:1010;height:34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next-textbox:#Rectangle 385;mso-fit-shape-to-text:t" inset="0,0,0,0">
                <w:txbxContent>
                  <w:p w:rsidR="003D23D6" w:rsidRDefault="003D23D6">
                    <w:r>
                      <w:rPr>
                        <w:rFonts w:ascii="Times New Roman" w:hAnsi="Times New Roman"/>
                        <w:color w:val="000000"/>
                      </w:rPr>
                      <w:t>L</w:t>
                    </w:r>
                  </w:p>
                </w:txbxContent>
              </v:textbox>
            </v:rect>
            <v:rect id="Rectangle 386" o:spid="_x0000_s1234" style="position:absolute;left:31375;top:13944;width:1105;height:34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next-textbox:#Rectangle 386;mso-fit-shape-to-text:t" inset="0,0,0,0">
                <w:txbxContent>
                  <w:p w:rsidR="003D23D6" w:rsidRDefault="003D23D6">
                    <w:r>
                      <w:rPr>
                        <w:rFonts w:ascii="Times New Roman" w:hAnsi="Times New Roman"/>
                        <w:color w:val="000000"/>
                      </w:rPr>
                      <w:t>C</w:t>
                    </w:r>
                  </w:p>
                </w:txbxContent>
              </v:textbox>
            </v:rect>
            <v:rect id="Rectangle 387" o:spid="_x0000_s1235" style="position:absolute;left:35731;top:11658;width:1105;height:34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next-textbox:#Rectangle 387;mso-fit-shape-to-text:t" inset="0,0,0,0">
                <w:txbxContent>
                  <w:p w:rsidR="003D23D6" w:rsidRDefault="003D23D6">
                    <w:r>
                      <w:rPr>
                        <w:rFonts w:ascii="Times New Roman" w:hAnsi="Times New Roman"/>
                        <w:color w:val="000000"/>
                      </w:rPr>
                      <w:t>R</w:t>
                    </w:r>
                  </w:p>
                </w:txbxContent>
              </v:textbox>
            </v:rect>
            <v:line id="Line 388" o:spid="_x0000_s1236" style="position:absolute;visibility:visible" from="28848,14306" to="30988,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FmSMIAAADbAAAADwAAAGRycy9kb3ducmV2LnhtbESPwWrDMBBE74H8g9hAbonk0prWjWyK&#10;oaX05jgfsFhb29haGUt1nL+PCoUeh5l5w5yK1Y5iodn3jjUkRwWCuHGm51bDpX4/PIPwAdng6Jg0&#10;3MhDkW83J8yMu3JFyzm0IkLYZ6ihC2HKpPRNRxb90U3E0ft2s8UQ5dxKM+M1wu0oH5RKpcWe40KH&#10;E5UdNcP5x2qQ7mvgKmmebh+1eizrMuFWJVrvd+vbK4hAa/gP/7U/jYaXFH6/xB8g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FmSMIAAADbAAAADwAAAAAAAAAAAAAA&#10;AAChAgAAZHJzL2Rvd25yZXYueG1sUEsFBgAAAAAEAAQA+QAAAJADAAAAAA==&#10;" strokeweight="44e-5mm"/>
            <v:line id="Line 389" o:spid="_x0000_s1237" style="position:absolute;visibility:visible" from="28784,15087" to="31057,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3D08IAAADbAAAADwAAAGRycy9kb3ducmV2LnhtbESPzWrDMBCE74W8g9hAb43kkjaJE8UE&#10;Q0rpLXEeYLE2tom1Mpbqn7evCoUeh5n5hjlkk23FQL1vHGtIVgoEcelMw5WGW3F+2YLwAdlg65g0&#10;zOQhOy6eDpgaN/KFhmuoRISwT1FDHUKXSunLmiz6leuIo3d3vcUQZV9J0+MY4baVr0q9S4sNx4Ua&#10;O8prKh/Xb6tBuq8HX5Lybf4o1Dov8oQrlWj9vJxOexCBpvAf/mt/Gg27Dfx+iT9AH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3D08IAAADbAAAADwAAAAAAAAAAAAAA&#10;AAChAgAAZHJzL2Rvd25yZXYueG1sUEsFBgAAAAAEAAQA+QAAAJADAAAAAA==&#10;" strokeweight="44e-5mm"/>
            <v:line id="Line 390" o:spid="_x0000_s1238" style="position:absolute;visibility:visible" from="34696,14173" to="34702,1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JXob4AAADbAAAADwAAAGRycy9kb3ducmV2LnhtbERP3WrCMBS+H/gO4QjeadKxidZGkcLG&#10;2J3WBzg0x7a0OSlNbOvbm4vBLj++/+w0206MNPjGsYZko0AQl840XGm4FV/rHQgfkA12jknDkzyc&#10;jou3DFPjJr7QeA2ViCHsU9RQh9CnUvqyJot+43riyN3dYDFEOFTSDDjFcNvJd6W20mLDsaHGnvKa&#10;yvb6sBqk+235kpSfz+9CfeRFnnClEq1Xy/l8ABFoDv/iP/eP0bCPY+OX+APk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QlehvgAAANsAAAAPAAAAAAAAAAAAAAAAAKEC&#10;AABkcnMvZG93bnJldi54bWxQSwUGAAAAAAQABAD5AAAAjAMAAAAA&#10;" strokeweight="44e-5mm"/>
            <v:line id="Line 391" o:spid="_x0000_s1239" style="position:absolute;visibility:visible" from="29921,15087" to="29927,1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7yOsIAAADbAAAADwAAAGRycy9kb3ducmV2LnhtbESPwWrDMBBE74X8g9hAbrXkkpbYiRKC&#10;oSX05jgfsFgb28RaGUtN7L+PCoUeh5l5w+wOk+3FnUbfOdaQJgoEce1Mx42GS/X5ugHhA7LB3jFp&#10;mMnDYb942WFu3INLup9DIyKEfY4a2hCGXEpft2TRJ24gjt7VjRZDlGMjzYiPCLe9fFPqQ1rsOC60&#10;OFDRUn07/1gN0n3fuEzr9/mrUuuiKlJuVKr1ajkdtyACTeE//Nc+GQ1ZBr9f4g+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7yOsIAAADbAAAADwAAAAAAAAAAAAAA&#10;AAChAgAAZHJzL2Rvd25yZXYueG1sUEsFBgAAAAAEAAQA+QAAAJADAAAAAA==&#10;" strokeweight="44e-5mm"/>
            <v:line id="Line 392" o:spid="_x0000_s1240" style="position:absolute;visibility:visible" from="41205,8261" to="41211,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xwi8EAAADcAAAADwAAAGRycy9kb3ducmV2LnhtbESPQYvCMBCF74L/IYywN026qCzVKFJY&#10;kb1p9wcMzdgWm0lpotZ/7xwW9jbDe/PeN9v96Dv1oCG2gS1kCwOKuAqu5drCb/k9/wIVE7LDLjBZ&#10;eFGE/W462WLuwpPP9LikWkkIxxwtNCn1udaxashjXISeWLRrGDwmWYdauwGfEu47/WnMWntsWRoa&#10;7KloqLpd7t6CDj83PmfV6nUszbIoi4xrk1n7MRsPG1CJxvRv/rs+OcE3gi/PyAR69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HCLwQAAANwAAAAPAAAAAAAAAAAAAAAA&#10;AKECAABkcnMvZG93bnJldi54bWxQSwUGAAAAAAQABAD5AAAAjwMAAAAA&#10;" strokeweight="44e-5mm"/>
            <v:line id="Line 393" o:spid="_x0000_s1241" style="position:absolute;visibility:visible" from="41160,13182" to="41167,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VEL8AAADcAAAADwAAAGRycy9kb3ducmV2LnhtbERPS2rDMBDdF3IHMYHuGkmlLcGNEooh&#10;JXTnOAcYrIltYo2Mpfhz+6hQ6G4e7zu7w+w6MdIQWs8G9EaBIK68bbk2cCmPL1sQISJb7DyTgYUC&#10;HParpx1m1k9c0HiOtUghHDI00MTYZ1KGqiGHYeN74sRd/eAwJjjU0g44pXDXyVelPqTDllNDgz3l&#10;DVW3890ZkP7nxoWu3pfvUr3lZa65VtqY5/X89Qki0hz/xX/uk03zlYbfZ9IFc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MDVEL8AAADcAAAADwAAAAAAAAAAAAAAAACh&#10;AgAAZHJzL2Rvd25yZXYueG1sUEsFBgAAAAAEAAQA+QAAAI0DAAAAAA==&#10;" strokeweight="44e-5mm"/>
            <v:shape id="Freeform 394" o:spid="_x0000_s1242" style="position:absolute;left:39687;top:10223;width:2940;height:2959;visibility:visible;mso-wrap-style:square;v-text-anchor:top" coordsize="463,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9qMEA&#10;AADcAAAADwAAAGRycy9kb3ducmV2LnhtbERPS2vCQBC+C/6HZYTedFOLQWJWKdJQPao5eByy0zya&#10;nQ3ZbZL+e7dQ8DYf33PSw2RaMVDvassKXlcRCOLC6ppLBfktW25BOI+ssbVMCn7JwWE/n6WYaDvy&#10;hYarL0UIYZeggsr7LpHSFRUZdCvbEQfuy/YGfYB9KXWPYwg3rVxHUSwN1hwaKuzoWFHxff0xCrK8&#10;2TYdH9/u+ScWcWzO9fCxUeplMb3vQHia/FP87z7pMD9aw98z4QK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Y/ajBAAAA3AAAAA8AAAAAAAAAAAAAAAAAmAIAAGRycy9kb3du&#10;cmV2LnhtbFBLBQYAAAAABAAEAPUAAACGAwAAAAA=&#10;" path="m463,234l445,144,395,69,320,18,231,,142,18,67,69,17,144,,234r17,89l67,398r75,51l231,466r89,-17l395,398r50,-75l463,234xe" filled="f" strokeweight="44e-5mm">
              <v:path arrowok="t" o:connecttype="custom" o:connectlocs="186690000,94354969;179432073,58064596;159271166,27822619;129029806,7258075;93143391,0;57256976,7258075;27015616,27822619;6854708,58064596;0,94354969;6854708,130242115;27015616,160484092;57256976,181048637;93143391,187903485;129029806,181048637;159271166,160484092;179432073,130242115;186690000,94354969" o:connectangles="0,0,0,0,0,0,0,0,0,0,0,0,0,0,0,0,0"/>
            </v:shape>
            <v:rect id="Rectangle 395" o:spid="_x0000_s1243" style="position:absolute;left:25159;top:10877;width:3029;height:34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next-textbox:#Rectangle 395;mso-fit-shape-to-text:t" inset="0,0,0,0">
                <w:txbxContent>
                  <w:p w:rsidR="003D23D6" w:rsidRDefault="003D23D6">
                    <w:r>
                      <w:rPr>
                        <w:rFonts w:ascii="Times New Roman" w:hAnsi="Times New Roman"/>
                        <w:color w:val="000000"/>
                      </w:rPr>
                      <w:t>LSC</w:t>
                    </w:r>
                  </w:p>
                </w:txbxContent>
              </v:textbox>
            </v:rect>
            <v:rect id="Rectangle 396" o:spid="_x0000_s1244" style="position:absolute;left:37414;top:12452;width:1194;height:34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next-textbox:#Rectangle 396;mso-fit-shape-to-text:t" inset="0,0,0,0">
                <w:txbxContent>
                  <w:p w:rsidR="003D23D6" w:rsidRDefault="003D23D6">
                    <w:r>
                      <w:rPr>
                        <w:rFonts w:ascii="Times New Roman" w:hAnsi="Times New Roman"/>
                        <w:color w:val="000000"/>
                      </w:rPr>
                      <w:t>V</w:t>
                    </w:r>
                  </w:p>
                </w:txbxContent>
              </v:textbox>
            </v:rect>
            <v:rect id="Rectangle 397" o:spid="_x0000_s1245" style="position:absolute;left:38404;top:12941;width:451;height:24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next-textbox:#Rectangle 397;mso-fit-shape-to-text:t" inset="0,0,0,0">
                <w:txbxContent>
                  <w:p w:rsidR="003D23D6" w:rsidRDefault="003D23D6">
                    <w:r>
                      <w:rPr>
                        <w:rFonts w:ascii="Times New Roman" w:hAnsi="Times New Roman"/>
                        <w:color w:val="000000"/>
                        <w:sz w:val="14"/>
                        <w:szCs w:val="14"/>
                      </w:rPr>
                      <w:t>h</w:t>
                    </w:r>
                  </w:p>
                </w:txbxContent>
              </v:textbox>
            </v:rect>
            <v:rect id="Rectangle 398" o:spid="_x0000_s1246" style="position:absolute;left:42945;top:10763;width:552;height:34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next-textbox:#Rectangle 398;mso-fit-shape-to-text:t" inset="0,0,0,0">
                <w:txbxContent>
                  <w:p w:rsidR="003D23D6" w:rsidRDefault="003D23D6">
                    <w:r>
                      <w:rPr>
                        <w:rFonts w:ascii="Times New Roman" w:hAnsi="Times New Roman"/>
                        <w:color w:val="000000"/>
                      </w:rPr>
                      <w:t>I</w:t>
                    </w:r>
                  </w:p>
                </w:txbxContent>
              </v:textbox>
            </v:rect>
            <v:rect id="Rectangle 399" o:spid="_x0000_s1247" style="position:absolute;left:43395;top:11252;width:451;height:24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next-textbox:#Rectangle 399;mso-fit-shape-to-text:t" inset="0,0,0,0">
                <w:txbxContent>
                  <w:p w:rsidR="003D23D6" w:rsidRDefault="003D23D6">
                    <w:r>
                      <w:rPr>
                        <w:rFonts w:ascii="Times New Roman" w:hAnsi="Times New Roman"/>
                        <w:color w:val="000000"/>
                        <w:sz w:val="14"/>
                        <w:szCs w:val="14"/>
                      </w:rPr>
                      <w:t>h</w:t>
                    </w:r>
                  </w:p>
                </w:txbxContent>
              </v:textbox>
            </v:rect>
            <v:line id="Line 400" o:spid="_x0000_s1248" style="position:absolute;visibility:visible" from="41179,10788" to="41186,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8jcEAAADcAAAADwAAAGRycy9kb3ducmV2LnhtbESPQYvCMBCF74L/IYywN026qCzVKFJY&#10;kb1p9wcMzdgWm0lpotZ/7xwW9jbDe/PeN9v96Dv1oCG2gS1kCwOKuAqu5drCb/k9/wIVE7LDLjBZ&#10;eFGE/W462WLuwpPP9LikWkkIxxwtNCn1udaxashjXISeWLRrGDwmWYdauwGfEu47/WnMWntsWRoa&#10;7KloqLpd7t6CDj83PmfV6nUszbIoi4xrk1n7MRsPG1CJxvRv/rs+OcE3QivPyAR69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nyNwQAAANwAAAAPAAAAAAAAAAAAAAAA&#10;AKECAABkcnMvZG93bnJldi54bWxQSwUGAAAAAAQABAD5AAAAjwMAAAAA&#10;" strokeweight="44e-5mm"/>
            <v:line id="Line 401" o:spid="_x0000_s1249" style="position:absolute;visibility:visible" from="41179,10788" to="41344,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bZFsAAAADcAAAADwAAAGRycy9kb3ducmV2LnhtbERPzWrCQBC+C32HZQRvupuipUbXUAJK&#10;8ZakDzBkxySYnQ3ZbYxv3y0UepuP73eO2Wx7MdHoO8cako0CQVw703Gj4as6r99B+IBssHdMGp7k&#10;ITu9LI6YGvfggqYyNCKGsE9RQxvCkErp65Ys+o0biCN3c6PFEOHYSDPiI4bbXr4q9SYtdhwbWhwo&#10;b6m+l99Wg3TXOxdJvXteKrXNqzzhRiVar5bzxwFEoDn8i//cnybOV3v4fSZeIE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22RbAAAAA3AAAAA8AAAAAAAAAAAAAAAAA&#10;oQIAAGRycy9kb3ducmV2LnhtbFBLBQYAAAAABAAEAPkAAACOAwAAAAA=&#10;" strokeweight="44e-5mm"/>
            <v:line id="Line 402" o:spid="_x0000_s1250" style="position:absolute;flip:x;visibility:visible" from="41014,10788" to="41179,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vOsIAAADcAAAADwAAAGRycy9kb3ducmV2LnhtbESPQWvDMAyF74P9B6PCbqvTQLeSxSll&#10;kLLrspGziNU4LJZD7Dbpv58Og90k3tN7n8rj6kd1ozkOgQ3sthko4i7YgXsD31/18wFUTMgWx8Bk&#10;4E4RjtXjQ4mFDQt/0q1JvZIQjgUacClNhdaxc+QxbsNELNolzB6TrHOv7YyLhPtR51n2oj0OLA0O&#10;J3p31P00V28Az4PP9q/XJeauretGt/ayz4152qynN1CJ1vRv/rv+sIK/E3x5Rib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CvOsIAAADcAAAADwAAAAAAAAAAAAAA&#10;AAChAgAAZHJzL2Rvd25yZXYueG1sUEsFBgAAAAAEAAQA+QAAAJADAAAAAA==&#10;" strokeweight="44e-5mm"/>
            <v:line id="Line 403" o:spid="_x0000_s1251" style="position:absolute;visibility:visible" from="24136,8261" to="24142,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Dzb8AAADcAAAADwAAAGRycy9kb3ducmV2LnhtbERPS2rDMBDdF3IHMYHuGkmlLcGNEooh&#10;JXTnOAcYrIltYo2Mpfhz+6hQ6G4e7zu7w+w6MdIQWs8G9EaBIK68bbk2cCmPL1sQISJb7DyTgYUC&#10;HParpx1m1k9c0HiOtUghHDI00MTYZ1KGqiGHYeN74sRd/eAwJjjU0g44pXDXyVelPqTDllNDgz3l&#10;DVW3890ZkP7nxoWu3pfvUr3lZa65VtqY5/X89Qki0hz/xX/uk03ztYbfZ9IFc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RlDzb8AAADcAAAADwAAAAAAAAAAAAAAAACh&#10;AgAAZHJzL2Rvd25yZXYueG1sUEsFBgAAAAAEAAQA+QAAAI0DAAAAAA==&#10;" strokeweight="44e-5mm"/>
            <v:shape id="Freeform 404" o:spid="_x0000_s1252" style="position:absolute;left:23602;top:10299;width:1296;height:1492;visibility:visible;mso-wrap-style:square;v-text-anchor:top" coordsize="20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v3MEA&#10;AADcAAAADwAAAGRycy9kb3ducmV2LnhtbERPS2vCQBC+F/wPywheitlESpHoKkEQvDatB29DdvLA&#10;7GzMrsn233cLhd7m43vO/hhMLyYaXWdZQZakIIgrqztuFHx9ntdbEM4ja+wtk4JvcnA8LF72mGs7&#10;8wdNpW9EDGGXo4LW+yGX0lUtGXSJHYgjV9vRoI9wbKQecY7hppebNH2XBjuODS0OdGqpupdPo4Af&#10;z1pPt+KaFcM5GBOur/KeKbVahmIHwlPw/+I/90XH+dkb/D4TL5C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779zBAAAA3AAAAA8AAAAAAAAAAAAAAAAAmAIAAGRycy9kb3du&#10;cmV2LnhtbFBLBQYAAAAABAAEAPUAAACGAwAAAAA=&#10;" path="m84,r64,8l181,22r21,20l202,69,181,96r-35,21l102,128r-45,l20,121,,108,4,93,31,80,68,70r64,6l187,113r16,28l204,172r-16,27l160,221r-36,13l83,235,41,224,12,204,9,195r7,-7l50,180r66,3l172,213e" filled="f" strokeweight="44e-5mm">
              <v:path arrowok="t" o:connecttype="custom" o:connectlocs="33886588,0;59704941,3225389;73017529,8869821;81489176,16933294;81489176,27818983;73017529,38704671;58898118,47171318;41148000,51606228;22994471,51606228;8068235,48784013;0,43542755;1613647,37495150;12505765,32253893;27432000,28222156;53250353,30641198;75438000,45558624;81892588,56847486;82296000,69345869;75841412,80231558;64545882,89101379;50023059,94342636;33483176,94745810;16539882,90310900;4840941,82247427;3630706,78618864;6454588,75796648;20170588,72571259;46795765,73780780;69386824,85875989" o:connectangles="0,0,0,0,0,0,0,0,0,0,0,0,0,0,0,0,0,0,0,0,0,0,0,0,0,0,0,0,0"/>
            </v:shape>
            <v:shape id="Freeform 405" o:spid="_x0000_s1253" style="position:absolute;left:23596;top:11652;width:1302;height:901;visibility:visible;mso-wrap-style:square;v-text-anchor:top" coordsize="20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E1cMA&#10;AADcAAAADwAAAGRycy9kb3ducmV2LnhtbERP22rCQBB9L/gPywi+1Y31gkRXESFB+lJq/YBJdswG&#10;s7Mxu9XYr3cLhb7N4Vxnve1tI27U+dqxgsk4AUFcOl1zpeD0lb0uQfiArLFxTAoe5GG7GbysMdXu&#10;zp90O4ZKxBD2KSowIbSplL40ZNGPXUscubPrLIYIu0rqDu8x3DbyLUkW0mLNscFgS3tD5eX4bRXM&#10;f7J8+l4UVX7lvJztsuuHKRZKjYb9bgUiUB/+xX/ug47zJ3P4fSZ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ZE1cMAAADcAAAADwAAAAAAAAAAAAAAAACYAgAAZHJzL2Rv&#10;d25yZXYueG1sUEsFBgAAAAAEAAQA9QAAAIgDAAAAAA==&#10;" path="m173,r27,21l205,48,186,76r-35,24l105,112r-47,1l20,105,,91,8,76,40,62,78,54r34,1l174,84r22,26l200,142e" filled="f" strokeweight="44e-5mm">
              <v:path arrowok="t" o:connecttype="custom" o:connectlocs="69771322,0;80660488,8461433;82677000,19340419;75014254,30622329;60898668,40292539;42346756,45127643;23391541,45530569;8066049,42307166;0,36666210;3226420,30622329;16132098,24981374;31457590,21757971;45169873,22160896;70174624,33845733;79047278,44321793;80660488,57215405" o:connectangles="0,0,0,0,0,0,0,0,0,0,0,0,0,0,0,0"/>
            </v:shape>
            <v:shape id="Freeform 406" o:spid="_x0000_s1254" style="position:absolute;left:24130;top:12553;width:736;height:204;visibility:visible;mso-wrap-style:square;v-text-anchor:top" coordsize="1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BsIA&#10;AADcAAAADwAAAGRycy9kb3ducmV2LnhtbERP32vCMBB+H/g/hBP2NlMFi3ZGqYWBY0+rgns8mrMp&#10;NpfQZNrtr18Gg73dx/fzNrvR9uJGQ+gcK5jPMhDEjdMdtwpOx5enFYgQkTX2jknBFwXYbScPGyy0&#10;u/M73erYihTCoUAFJkZfSBkaQxbDzHnixF3cYDEmOLRSD3hP4baXiyzLpcWOU4NBT5Wh5lp/WgXn&#10;lf4u37q+InMaqfnYL/3r2iv1OB3LZxCRxvgv/nMfdJo/z+H3mXS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WwGwgAAANwAAAAPAAAAAAAAAAAAAAAAAJgCAABkcnMvZG93&#10;bnJldi54bWxQSwUGAAAAAAQABAD1AAAAhwMAAAAA&#10;" path="m116,l62,31,,32e" filled="f" strokeweight="44e-5mm">
              <v:path arrowok="t" o:connecttype="custom" o:connectlocs="46736000,0;24979586,12549803;0,12954635" o:connectangles="0,0,0"/>
            </v:shape>
            <v:line id="Line 407" o:spid="_x0000_s1255" style="position:absolute;visibility:visible" from="24161,12757" to="24168,1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Ir8AAADcAAAADwAAAGRycy9kb3ducmV2LnhtbERP24rCMBB9F/Yfwgj7pklkvVCNshR2&#10;WXzT+gFDM7bFZlKaqPXvN4Lg2xzOdTa7wbXiRn1oPBvQUwWCuPS24crAqfiZrECEiGyx9UwGHhRg&#10;t/0YbTCz/s4Huh1jJVIIhwwN1DF2mZShrMlhmPqOOHFn3zuMCfaVtD3eU7hr5UyphXTYcGqosaO8&#10;pvJyvDoD0u8vfNDl/PFbqK+8yDVXShvzOR6+1yAiDfEtfrn/bJqvl/B8Jl0g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x+Ir8AAADcAAAADwAAAAAAAAAAAAAAAACh&#10;AgAAZHJzL2Rvd25yZXYueG1sUEsFBgAAAAAEAAQA+QAAAI0DAAAAAA==&#10;" strokeweight="44e-5mm"/>
            <v:line id="Line 408" o:spid="_x0000_s1256" style="position:absolute;flip:x y;visibility:visible" from="24161,18091" to="41160,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osYAAADcAAAADwAAAGRycy9kb3ducmV2LnhtbESPT2sCMRDF74V+hzCF3mqiB9HVKKVQ&#10;WrB/qBXB27gZdxc3k22S6vrtO4eCtxnem/d+M1/2vlUniqkJbGE4MKCIy+Aarixsvp8fJqBSRnbY&#10;BiYLF0qwXNzezLFw4cxfdFrnSkkIpwIt1Dl3hdaprMljGoSOWLRDiB6zrLHSLuJZwn2rR8aMtceG&#10;paHGjp5qKo/rX29h/65HK2/M8eMtbj919TLd8c/U2vu7/nEGKlOfr+b/61cn+EOhlWdkAr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vgKLGAAAA3AAAAA8AAAAAAAAA&#10;AAAAAAAAoQIAAGRycy9kb3ducmV2LnhtbFBLBQYAAAAABAAEAPkAAACUAwAAAAA=&#10;" strokeweight="44e-5mm"/>
            <v:line id="Line 409" o:spid="_x0000_s1257" style="position:absolute;visibility:visible" from="37179,9702" to="37185,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s68EAAADcAAAADwAAAGRycy9kb3ducmV2LnhtbESPQYvCMBCF7wv+hzDC3tak4i5SjSIF&#10;Rfam9QcMzdgWm0lpotZ/7xwW9jbDe/PeN+vt6Dv1oCG2gS1kMwOKuAqu5drCpdx/LUHFhOywC0wW&#10;XhRhu5l8rDF34cknepxTrSSEY44WmpT6XOtYNeQxzkJPLNo1DB6TrEOt3YBPCfednhvzoz22LA0N&#10;9lQ0VN3Od29Bh98bn7Lq+3UozaIoi4xrk1n7OR13K1CJxvRv/rs+OsGfC748IxPo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SzrwQAAANwAAAAPAAAAAAAAAAAAAAAA&#10;AKECAABkcnMvZG93bnJldi54bWxQSwUGAAAAAAQABAD5AAAAjwMAAAAA&#10;" strokeweight="44e-5mm"/>
            <v:line id="Line 410" o:spid="_x0000_s1258" style="position:absolute;flip:y;visibility:visible" from="37179,15557" to="37465,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Jea74AAADcAAAADwAAAGRycy9kb3ducmV2LnhtbERPTYvCMBC9L/gfwgh7W1MDrlKNIkJl&#10;r3bF89CMTbGZlCba7r/fCIK3ebzP2exG14oH9aHxrGE+y0AQV940XGs4/xZfKxAhIhtsPZOGPwqw&#10;204+NpgbP/CJHmWsRQrhkKMGG2OXSxkqSw7DzHfEibv63mFMsK+l6XFI4a6VKsu+pcOGU4PFjg6W&#10;qlt5dxrw2LhssbwPQdlLUZTyYq4LpfXndNyvQUQa41v8cv+YNF8peD6TLpDb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El5rvgAAANwAAAAPAAAAAAAAAAAAAAAAAKEC&#10;AABkcnMvZG93bnJldi54bWxQSwUGAAAAAAQABAD5AAAAjAMAAAAA&#10;" strokeweight="44e-5mm"/>
            <v:line id="Line 411" o:spid="_x0000_s1259" style="position:absolute;flip:x y;visibility:visible" from="36823,15557" to="37179,1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5AGsMAAADcAAAADwAAAGRycy9kb3ducmV2LnhtbERPTWsCMRC9F/ofwhS81cSliG6NIoJY&#10;UFtqS6G36Wa6u7iZrEnU9d+bgtDbPN7nTGadbcSJfKgdaxj0FQjiwpmaSw2fH8vHEYgQkQ02jknD&#10;hQLMpvd3E8yNO/M7nXaxFCmEQ44aqhjbXMpQVGQx9F1LnLhf5y3GBH0pjcdzCreNzJQaSos1p4YK&#10;W1pUVOx3R6vhZyuztVVq/7rxX2+yXI2/+TDWuvfQzZ9BROriv/jmfjFpfvYEf8+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OQBrDAAAA3AAAAA8AAAAAAAAAAAAA&#10;AAAAoQIAAGRycy9kb3ducmV2LnhtbFBLBQYAAAAABAAEAPkAAACRAwAAAAA=&#10;" strokeweight="44e-5mm"/>
            <w10:wrap type="none"/>
            <w10:anchorlock/>
          </v:group>
        </w:pict>
      </w:r>
    </w:p>
    <w:p w:rsidR="00BF1907" w:rsidRPr="00BE0322" w:rsidRDefault="00BF1907" w:rsidP="00BF1907">
      <w:pPr>
        <w:widowControl w:val="0"/>
        <w:tabs>
          <w:tab w:val="left" w:pos="993"/>
          <w:tab w:val="left" w:pos="6801"/>
        </w:tabs>
        <w:autoSpaceDE w:val="0"/>
        <w:autoSpaceDN w:val="0"/>
        <w:adjustRightInd w:val="0"/>
        <w:spacing w:after="0" w:line="360" w:lineRule="auto"/>
        <w:jc w:val="center"/>
        <w:rPr>
          <w:rFonts w:ascii="Times New Roman" w:hAnsi="Times New Roman"/>
          <w:color w:val="000000"/>
          <w:szCs w:val="26"/>
        </w:rPr>
      </w:pPr>
      <w:r w:rsidRPr="00BE0322">
        <w:rPr>
          <w:rFonts w:ascii="Times New Roman" w:hAnsi="Times New Roman"/>
          <w:color w:val="000000"/>
          <w:szCs w:val="26"/>
        </w:rPr>
        <w:t>a) Sơ đồ đơn tuyến                           b) Sơ đồ tương đương</w:t>
      </w:r>
    </w:p>
    <w:p w:rsidR="00BF1907" w:rsidRPr="00BE0322" w:rsidRDefault="00BF1907" w:rsidP="00BF1907">
      <w:pPr>
        <w:pStyle w:val="NoSpacing"/>
      </w:pPr>
      <w:bookmarkStart w:id="166" w:name="_Toc494029519"/>
      <w:r w:rsidRPr="00BE0322">
        <w:t>Hình 2.</w:t>
      </w:r>
      <w:r w:rsidR="00380715" w:rsidRPr="00BE0322">
        <w:fldChar w:fldCharType="begin"/>
      </w:r>
      <w:r w:rsidRPr="00BE0322">
        <w:instrText xml:space="preserve"> SEQ Hình_2. \* ARABIC </w:instrText>
      </w:r>
      <w:r w:rsidR="00380715" w:rsidRPr="00BE0322">
        <w:fldChar w:fldCharType="separate"/>
      </w:r>
      <w:r w:rsidR="00C30776">
        <w:rPr>
          <w:noProof/>
        </w:rPr>
        <w:t>2</w:t>
      </w:r>
      <w:r w:rsidR="00380715" w:rsidRPr="00BE0322">
        <w:fldChar w:fldCharType="end"/>
      </w:r>
      <w:r w:rsidRPr="00BE0322">
        <w:t>. Sơ đồ đơn tuyến và sơ đồ tương đương LC</w:t>
      </w:r>
      <w:bookmarkEnd w:id="166"/>
    </w:p>
    <w:p w:rsidR="00BF1907" w:rsidRPr="00BE0322" w:rsidRDefault="00BF1907" w:rsidP="00BF1907">
      <w:pPr>
        <w:widowControl w:val="0"/>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Trong đó:</w:t>
      </w:r>
    </w:p>
    <w:p w:rsidR="00BF1907" w:rsidRPr="00BE0322" w:rsidRDefault="00BF1907" w:rsidP="00BF1907">
      <w:pPr>
        <w:widowControl w:val="0"/>
        <w:tabs>
          <w:tab w:val="left" w:pos="993"/>
        </w:tabs>
        <w:spacing w:after="0" w:line="360" w:lineRule="auto"/>
        <w:ind w:left="709" w:firstLine="709"/>
        <w:jc w:val="both"/>
        <w:rPr>
          <w:rFonts w:ascii="Times New Roman" w:hAnsi="Times New Roman"/>
          <w:color w:val="000000"/>
          <w:szCs w:val="26"/>
        </w:rPr>
      </w:pPr>
      <w:r w:rsidRPr="00BE0322">
        <w:rPr>
          <w:rFonts w:ascii="Times New Roman" w:hAnsi="Times New Roman"/>
          <w:color w:val="000000"/>
          <w:szCs w:val="26"/>
        </w:rPr>
        <w:t>R: Điện trở đặc trưng cho công suất tác dụng của tải tuyến tính L</w:t>
      </w:r>
      <w:r w:rsidRPr="00BE0322">
        <w:rPr>
          <w:rFonts w:ascii="Times New Roman" w:hAnsi="Times New Roman"/>
          <w:color w:val="000000"/>
          <w:szCs w:val="26"/>
          <w:vertAlign w:val="subscript"/>
        </w:rPr>
        <w:t>SC</w:t>
      </w:r>
      <w:r w:rsidRPr="00BE0322">
        <w:rPr>
          <w:rFonts w:ascii="Times New Roman" w:hAnsi="Times New Roman"/>
          <w:color w:val="000000"/>
          <w:szCs w:val="26"/>
        </w:rPr>
        <w:t>.</w:t>
      </w:r>
    </w:p>
    <w:p w:rsidR="00BF1907" w:rsidRPr="00BE0322" w:rsidRDefault="00BF1907" w:rsidP="00BF1907">
      <w:pPr>
        <w:widowControl w:val="0"/>
        <w:tabs>
          <w:tab w:val="left" w:pos="993"/>
        </w:tabs>
        <w:spacing w:after="0" w:line="360" w:lineRule="auto"/>
        <w:ind w:left="709" w:firstLine="709"/>
        <w:jc w:val="both"/>
        <w:rPr>
          <w:rFonts w:ascii="Times New Roman" w:hAnsi="Times New Roman"/>
          <w:color w:val="000000"/>
          <w:szCs w:val="26"/>
        </w:rPr>
      </w:pPr>
      <w:r w:rsidRPr="00BE0322">
        <w:rPr>
          <w:rFonts w:ascii="Times New Roman" w:hAnsi="Times New Roman"/>
          <w:color w:val="000000"/>
          <w:szCs w:val="26"/>
        </w:rPr>
        <w:lastRenderedPageBreak/>
        <w:t>L</w:t>
      </w:r>
      <w:r w:rsidRPr="00BE0322">
        <w:rPr>
          <w:rFonts w:ascii="Times New Roman" w:hAnsi="Times New Roman"/>
          <w:color w:val="000000"/>
          <w:szCs w:val="26"/>
          <w:vertAlign w:val="subscript"/>
        </w:rPr>
        <w:t>SC</w:t>
      </w:r>
      <w:r w:rsidRPr="00BE0322">
        <w:rPr>
          <w:rFonts w:ascii="Times New Roman" w:hAnsi="Times New Roman"/>
          <w:color w:val="000000"/>
          <w:szCs w:val="26"/>
        </w:rPr>
        <w:t>: Điện cảm ngắn mạch từ hệ thống.</w:t>
      </w:r>
    </w:p>
    <w:p w:rsidR="00BF1907" w:rsidRPr="00BE0322" w:rsidRDefault="00BF1907" w:rsidP="00BF1907">
      <w:pPr>
        <w:widowControl w:val="0"/>
        <w:tabs>
          <w:tab w:val="left" w:pos="993"/>
        </w:tabs>
        <w:spacing w:after="0" w:line="360" w:lineRule="auto"/>
        <w:ind w:left="709" w:firstLine="709"/>
        <w:jc w:val="both"/>
        <w:rPr>
          <w:rFonts w:ascii="Times New Roman" w:hAnsi="Times New Roman"/>
          <w:color w:val="000000"/>
          <w:szCs w:val="26"/>
        </w:rPr>
      </w:pPr>
      <w:r w:rsidRPr="00BE0322">
        <w:rPr>
          <w:rFonts w:ascii="Times New Roman" w:hAnsi="Times New Roman"/>
          <w:color w:val="000000"/>
          <w:szCs w:val="26"/>
        </w:rPr>
        <w:t>L: Điện cảm của cuộn kháng triệt hài.</w:t>
      </w:r>
    </w:p>
    <w:p w:rsidR="00BF1907" w:rsidRPr="00BE0322" w:rsidRDefault="00BF1907" w:rsidP="00BF1907">
      <w:pPr>
        <w:widowControl w:val="0"/>
        <w:tabs>
          <w:tab w:val="left" w:pos="993"/>
        </w:tabs>
        <w:spacing w:after="0" w:line="360" w:lineRule="auto"/>
        <w:ind w:left="709" w:firstLine="709"/>
        <w:jc w:val="both"/>
        <w:rPr>
          <w:rFonts w:ascii="Times New Roman" w:hAnsi="Times New Roman"/>
          <w:color w:val="000000"/>
          <w:szCs w:val="26"/>
        </w:rPr>
      </w:pPr>
      <w:r w:rsidRPr="00BE0322">
        <w:rPr>
          <w:rFonts w:ascii="Times New Roman" w:hAnsi="Times New Roman"/>
          <w:color w:val="000000"/>
          <w:szCs w:val="26"/>
        </w:rPr>
        <w:t>C: Điện dung của tụ bù.</w:t>
      </w:r>
    </w:p>
    <w:p w:rsidR="00BF1907" w:rsidRPr="00BE0322" w:rsidRDefault="00BF1907" w:rsidP="00BF1907">
      <w:pPr>
        <w:widowControl w:val="0"/>
        <w:tabs>
          <w:tab w:val="left" w:pos="993"/>
        </w:tabs>
        <w:spacing w:after="0" w:line="360" w:lineRule="auto"/>
        <w:ind w:left="709" w:firstLine="709"/>
        <w:jc w:val="both"/>
        <w:rPr>
          <w:rFonts w:ascii="Times New Roman" w:hAnsi="Times New Roman"/>
          <w:color w:val="000000"/>
          <w:szCs w:val="26"/>
        </w:rPr>
      </w:pPr>
      <w:r w:rsidRPr="00BE0322">
        <w:rPr>
          <w:rFonts w:ascii="Times New Roman" w:hAnsi="Times New Roman"/>
          <w:color w:val="000000"/>
          <w:szCs w:val="26"/>
        </w:rPr>
        <w:t>I</w:t>
      </w:r>
      <w:r w:rsidRPr="00BE0322">
        <w:rPr>
          <w:rFonts w:ascii="Times New Roman" w:hAnsi="Times New Roman"/>
          <w:color w:val="000000"/>
          <w:szCs w:val="26"/>
          <w:vertAlign w:val="subscript"/>
        </w:rPr>
        <w:t>h</w:t>
      </w:r>
      <w:r w:rsidRPr="00BE0322">
        <w:rPr>
          <w:rFonts w:ascii="Times New Roman" w:hAnsi="Times New Roman"/>
          <w:color w:val="000000"/>
          <w:szCs w:val="26"/>
        </w:rPr>
        <w:t>: Nguồn hài thay thế cho tải phi tuyến.</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Cuộn cảm mắc nối tiếp với tụ tạo mạch cộng hưởng nối tiếp LC ở tần số f</w:t>
      </w:r>
      <w:r w:rsidRPr="00BE0322">
        <w:rPr>
          <w:rFonts w:ascii="Times New Roman" w:hAnsi="Times New Roman"/>
          <w:color w:val="000000"/>
          <w:szCs w:val="26"/>
          <w:vertAlign w:val="subscript"/>
        </w:rPr>
        <w:t>r</w:t>
      </w:r>
      <w:r w:rsidRPr="00BE0322">
        <w:rPr>
          <w:rFonts w:ascii="Times New Roman" w:hAnsi="Times New Roman"/>
          <w:color w:val="000000"/>
          <w:szCs w:val="26"/>
        </w:rPr>
        <w:t>.</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Tần số của mạch bao gồm L</w:t>
      </w:r>
      <w:r w:rsidRPr="00BE0322">
        <w:rPr>
          <w:rFonts w:ascii="Times New Roman" w:hAnsi="Times New Roman"/>
          <w:color w:val="000000"/>
          <w:szCs w:val="26"/>
          <w:vertAlign w:val="subscript"/>
        </w:rPr>
        <w:t>SC</w:t>
      </w:r>
      <w:r w:rsidRPr="00BE0322">
        <w:rPr>
          <w:rFonts w:ascii="Times New Roman" w:hAnsi="Times New Roman"/>
          <w:color w:val="000000"/>
          <w:szCs w:val="26"/>
        </w:rPr>
        <w:t xml:space="preserve"> mắc song song với nhánh LC được gọi là tần số chống cộng hưởng f</w:t>
      </w:r>
      <w:r w:rsidRPr="00BE0322">
        <w:rPr>
          <w:rFonts w:ascii="Times New Roman" w:hAnsi="Times New Roman"/>
          <w:color w:val="000000"/>
          <w:szCs w:val="26"/>
          <w:vertAlign w:val="subscript"/>
        </w:rPr>
        <w:t>ar</w:t>
      </w:r>
      <w:r w:rsidRPr="00BE0322">
        <w:rPr>
          <w:rFonts w:ascii="Times New Roman" w:hAnsi="Times New Roman"/>
          <w:color w:val="000000"/>
          <w:szCs w:val="26"/>
        </w:rPr>
        <w:t>, tại tần số này trở kháng tương đương của mạng điện là R.</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Trở kháng tương đương của mạch điện:</w:t>
      </w:r>
    </w:p>
    <w:p w:rsidR="00BF1907" w:rsidRPr="00BE0322" w:rsidRDefault="00BF1907" w:rsidP="00DC6345">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56"/>
          <w:szCs w:val="26"/>
        </w:rPr>
        <w:object w:dxaOrig="3159" w:dyaOrig="1240">
          <v:shape id="_x0000_i1118" type="#_x0000_t75" style="width:165pt;height:65.25pt" o:ole="">
            <v:imagedata r:id="rId180" o:title=""/>
          </v:shape>
          <o:OLEObject Type="Embed" ProgID="Equation.DSMT4" ShapeID="_x0000_i1118" DrawAspect="Content" ObjectID="_1576503497" r:id="rId181"/>
        </w:object>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Pr="00BE0322">
        <w:rPr>
          <w:rFonts w:ascii="Times New Roman" w:hAnsi="Times New Roman"/>
          <w:color w:val="000000"/>
          <w:szCs w:val="26"/>
        </w:rPr>
        <w:t>(</w:t>
      </w:r>
      <w:r w:rsidR="00DC6345" w:rsidRPr="00BE0322">
        <w:rPr>
          <w:rFonts w:ascii="Times New Roman" w:hAnsi="Times New Roman"/>
          <w:color w:val="000000"/>
          <w:szCs w:val="26"/>
        </w:rPr>
        <w:t>2.2</w:t>
      </w:r>
      <w:r w:rsidR="00FD492A">
        <w:rPr>
          <w:rFonts w:ascii="Times New Roman" w:hAnsi="Times New Roman"/>
          <w:color w:val="000000"/>
          <w:szCs w:val="26"/>
        </w:rPr>
        <w:t>7</w:t>
      </w:r>
      <w:r w:rsidRPr="00BE0322">
        <w:rPr>
          <w:rFonts w:ascii="Times New Roman" w:hAnsi="Times New Roman"/>
          <w:color w:val="000000"/>
          <w:szCs w:val="26"/>
        </w:rPr>
        <w:t>)</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Cộng hưởng nối tiếp nhánh LC </w:t>
      </w:r>
    </w:p>
    <w:p w:rsidR="00BF1907" w:rsidRPr="00BE0322" w:rsidRDefault="00BF1907" w:rsidP="00DC6345">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28"/>
          <w:szCs w:val="26"/>
        </w:rPr>
        <w:object w:dxaOrig="1200" w:dyaOrig="660">
          <v:shape id="_x0000_i1119" type="#_x0000_t75" style="width:67.5pt;height:36.75pt" o:ole="">
            <v:imagedata r:id="rId182" o:title=""/>
          </v:shape>
          <o:OLEObject Type="Embed" ProgID="Equation.DSMT4" ShapeID="_x0000_i1119" DrawAspect="Content" ObjectID="_1576503498" r:id="rId183"/>
        </w:object>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Pr="00BE0322">
        <w:rPr>
          <w:rFonts w:ascii="Times New Roman" w:hAnsi="Times New Roman"/>
          <w:color w:val="000000"/>
          <w:szCs w:val="26"/>
        </w:rPr>
        <w:t>(</w:t>
      </w:r>
      <w:r w:rsidR="00DC6345" w:rsidRPr="00BE0322">
        <w:rPr>
          <w:rFonts w:ascii="Times New Roman" w:hAnsi="Times New Roman"/>
          <w:color w:val="000000"/>
          <w:szCs w:val="26"/>
        </w:rPr>
        <w:t>2.2</w:t>
      </w:r>
      <w:r w:rsidR="00FD492A">
        <w:rPr>
          <w:rFonts w:ascii="Times New Roman" w:hAnsi="Times New Roman"/>
          <w:color w:val="000000"/>
          <w:szCs w:val="26"/>
        </w:rPr>
        <w:t>8</w:t>
      </w:r>
      <w:r w:rsidRPr="00BE0322">
        <w:rPr>
          <w:rFonts w:ascii="Times New Roman" w:hAnsi="Times New Roman"/>
          <w:color w:val="000000"/>
          <w:szCs w:val="26"/>
        </w:rPr>
        <w:t>)</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Tần số chống cộng hưởng: </w:t>
      </w:r>
    </w:p>
    <w:p w:rsidR="00BF1907" w:rsidRPr="00BE0322" w:rsidRDefault="00BF1907" w:rsidP="00DC6345">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34"/>
          <w:szCs w:val="26"/>
        </w:rPr>
        <w:object w:dxaOrig="1880" w:dyaOrig="720">
          <v:shape id="_x0000_i1120" type="#_x0000_t75" style="width:101.25pt;height:38.25pt" o:ole="">
            <v:imagedata r:id="rId184" o:title=""/>
          </v:shape>
          <o:OLEObject Type="Embed" ProgID="Equation.DSMT4" ShapeID="_x0000_i1120" DrawAspect="Content" ObjectID="_1576503499" r:id="rId185"/>
        </w:object>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Pr="00BE0322">
        <w:rPr>
          <w:rFonts w:ascii="Times New Roman" w:hAnsi="Times New Roman"/>
          <w:color w:val="000000"/>
          <w:szCs w:val="26"/>
        </w:rPr>
        <w:t>(</w:t>
      </w:r>
      <w:r w:rsidR="00DC6345" w:rsidRPr="00BE0322">
        <w:rPr>
          <w:rFonts w:ascii="Times New Roman" w:hAnsi="Times New Roman"/>
          <w:color w:val="000000"/>
          <w:szCs w:val="26"/>
        </w:rPr>
        <w:t>2.</w:t>
      </w:r>
      <w:r w:rsidR="00FD492A">
        <w:rPr>
          <w:rFonts w:ascii="Times New Roman" w:hAnsi="Times New Roman"/>
          <w:color w:val="000000"/>
          <w:szCs w:val="26"/>
        </w:rPr>
        <w:t>29</w:t>
      </w:r>
      <w:r w:rsidRPr="00BE0322">
        <w:rPr>
          <w:rFonts w:ascii="Times New Roman" w:hAnsi="Times New Roman"/>
          <w:color w:val="000000"/>
          <w:szCs w:val="26"/>
        </w:rPr>
        <w:t>)</w:t>
      </w:r>
    </w:p>
    <w:p w:rsidR="00BF1907" w:rsidRPr="00BE0322" w:rsidRDefault="00380715" w:rsidP="00DC6345">
      <w:pPr>
        <w:widowControl w:val="0"/>
        <w:tabs>
          <w:tab w:val="left" w:pos="993"/>
        </w:tabs>
        <w:spacing w:after="0" w:line="360" w:lineRule="auto"/>
        <w:jc w:val="center"/>
        <w:rPr>
          <w:rFonts w:ascii="Times New Roman" w:hAnsi="Times New Roman"/>
          <w:color w:val="000000"/>
          <w:szCs w:val="26"/>
        </w:rPr>
      </w:pPr>
      <w:r w:rsidRPr="00380715">
        <w:rPr>
          <w:rFonts w:ascii="Times New Roman" w:hAnsi="Times New Roman"/>
          <w:noProof/>
          <w:color w:val="000000"/>
          <w:szCs w:val="26"/>
        </w:rPr>
      </w:r>
      <w:r>
        <w:rPr>
          <w:rFonts w:ascii="Times New Roman" w:hAnsi="Times New Roman"/>
          <w:noProof/>
          <w:color w:val="000000"/>
          <w:szCs w:val="26"/>
        </w:rPr>
        <w:pict>
          <v:group id="Canvas 299" o:spid="_x0000_s1260" editas="canvas" style="width:306.55pt;height:188.45pt;mso-position-horizontal-relative:char;mso-position-vertical-relative:line" coordsize="38931,2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">
            <v:shape id="_x0000_s1261" type="#_x0000_t75" style="position:absolute;width:38931;height:23932;visibility:visible">
              <v:fill o:detectmouseclick="t"/>
              <v:path o:connecttype="none"/>
            </v:shape>
            <v:shape id="Freeform 300" o:spid="_x0000_s1262" style="position:absolute;left:1289;top:1949;width:406;height:1213;visibility:visible;mso-wrap-style:square;v-text-anchor:top" coordsize="6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1EMIA&#10;AADcAAAADwAAAGRycy9kb3ducmV2LnhtbERPz2vCMBS+D/wfwhO8DE1UprMzyhAEdXhYdfdH82zL&#10;mpeuibb+9+Yw8Pjx/V6uO1uJGzW+dKxhPFIgiDNnSs41nE/b4TsIH5ANVo5Jw508rFe9lyUmxrX8&#10;Tbc05CKGsE9QQxFCnUjps4Is+pGriSN3cY3FEGGTS9NgG8NtJSdKzaTFkmNDgTVtCsp+06vVcDhc&#10;1BvO0vb496Pq8evXYp7vj1oP+t3nB4hAXXiK/907o2ExjWv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bUQwgAAANwAAAAPAAAAAAAAAAAAAAAAAJgCAABkcnMvZG93&#10;bnJldi54bWxQSwUGAAAAAAQABAD1AAAAhwMAAAAA&#10;" path="m,191l33,,64,191,,191xe" fillcolor="black" stroked="f">
              <v:path arrowok="t" o:connecttype="custom" o:connectlocs="0,77028040;13293656,0;25781635,77028040;0,77028040" o:connectangles="0,0,0,0"/>
            </v:shape>
            <v:shape id="Freeform 301" o:spid="_x0000_s1263" style="position:absolute;left:1289;top:1949;width:406;height:1213;visibility:visible;mso-wrap-style:square;v-text-anchor:top" coordsize="6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s0cUA&#10;AADcAAAADwAAAGRycy9kb3ducmV2LnhtbESPQWvCQBSE7wX/w/IKvTWbWgg1ZhWxLZUKilHE4yP7&#10;TILZtyG7jem/7woFj8PMN8Nk88E0oqfO1ZYVvEQxCOLC6ppLBYf95/MbCOeRNTaWScEvOZjPRg8Z&#10;ptpeeUd97ksRStilqKDyvk2ldEVFBl1kW+LgnW1n0AfZlVJ3eA3lppHjOE6kwZrDQoUtLSsqLvmP&#10;UbAdl3H9tTkGcDit3pPL95o+UKmnx2ExBeFp8PfwP73SCiavE7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zRxQAAANwAAAAPAAAAAAAAAAAAAAAAAJgCAABkcnMv&#10;ZG93bnJldi54bWxQSwUGAAAAAAQABAD1AAAAigMAAAAA&#10;" path="m,191l33,,64,191,,191xe" filled="f" strokeweight="3e-5mm">
              <v:path arrowok="t" o:connecttype="custom" o:connectlocs="0,77028040;13293656,0;25781635,77028040;0,77028040" o:connectangles="0,0,0,0"/>
            </v:shape>
            <v:line id="Line 302" o:spid="_x0000_s1264" style="position:absolute;visibility:visible" from="1498,3162" to="1504,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ec8IAAADcAAAADwAAAGRycy9kb3ducmV2LnhtbERPz2vCMBS+C/sfwhN207QyXe2MZcjE&#10;edtcCzs+mmcbbF5Kk2n33y+HgceP7/emGG0nrjR441hBOk9AENdOG24UlF/7WQbCB2SNnWNS8Ese&#10;iu3DZIO5djf+pOspNCKGsM9RQRtCn0vp65Ys+rnriSN3doPFEOHQSD3gLYbbTi6SZCUtGo4NLfa0&#10;a6m+nH6sAvOxOiyPz9W6km+HkH5nl8zYUqnH6fj6AiLQGO7if/e7VrB+i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Kec8IAAADcAAAADwAAAAAAAAAAAAAA&#10;AAChAgAAZHJzL2Rvd25yZXYueG1sUEsFBgAAAAAEAAQA+QAAAJADAAAAAA==&#10;" strokeweight="0"/>
            <v:shape id="Freeform 303" o:spid="_x0000_s1265" style="position:absolute;left:24269;top:18415;width:1207;height:406;visibility:visible;mso-wrap-style:square;v-text-anchor:top" coordsize="1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Zj8UA&#10;AADcAAAADwAAAGRycy9kb3ducmV2LnhtbESPQWvCQBSE74L/YXmF3nSjtMVEV7G1BQ/1YBTPj+wz&#10;Cc2+TbOrWf99tyB4HGbmG2axCqYRV+pcbVnBZJyAIC6srrlUcDx8jWYgnEfW2FgmBTdysFoOBwvM&#10;tO15T9fclyJC2GWooPK+zaR0RUUG3di2xNE7286gj7Irpe6wj3DTyGmSvEmDNceFClv6qKj4yS9G&#10;wXu/+w2v4by5pJ+b0/e2yE06vSn1/BTWcxCegn+E7+2tVpC+TO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lmPxQAAANwAAAAPAAAAAAAAAAAAAAAAAJgCAABkcnMv&#10;ZG93bnJldi54bWxQSwUGAAAAAAQABAD1AAAAigMAAAAA&#10;" path="m,l190,32,,64,,xe" fillcolor="black" stroked="f">
              <v:path arrowok="t" o:connecttype="custom" o:connectlocs="0,0;76646405,12890818;0,25781635;0,0" o:connectangles="0,0,0,0"/>
            </v:shape>
            <v:shape id="Freeform 304" o:spid="_x0000_s1266" style="position:absolute;left:24269;top:18415;width:1207;height:406;visibility:visible;mso-wrap-style:square;v-text-anchor:top" coordsize="1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3BCsIA&#10;AADcAAAADwAAAGRycy9kb3ducmV2LnhtbESPQWvCQBSE7wX/w/KE3pqNSxEbsxERhF4TW8+v2WcS&#10;kn0bsqum/94VCj0OM/MNk+9mO4gbTb5zrGGVpCCIa2c6bjR8nY5vGxA+IBscHJOGX/KwKxYvOWbG&#10;3bmkWxUaESHsM9TQhjBmUvq6JYs+cSNx9C5ushiinBppJrxHuB2kStO1tNhxXGhxpENLdV9drYbx&#10;7K+9b0z/Yw9K7V1vN+W30vp1Oe+3IALN4T/81/40Gj7eFTzPx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cEKwgAAANwAAAAPAAAAAAAAAAAAAAAAAJgCAABkcnMvZG93&#10;bnJldi54bWxQSwUGAAAAAAQABAD1AAAAhwMAAAAA&#10;" path="m,l190,32,,64,,xe" filled="f" strokeweight="3e-5mm">
              <v:path arrowok="t" o:connecttype="custom" o:connectlocs="0,0;76646405,12890818;0,25781635;0,0" o:connectangles="0,0,0,0"/>
            </v:shape>
            <v:line id="Line 305" o:spid="_x0000_s1267" style="position:absolute;flip:x;visibility:visible" from="1498,18618" to="24269,1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zwccAAADcAAAADwAAAGRycy9kb3ducmV2LnhtbESPQWsCMRSE7wX/Q3gFbzVbLVW3RpGW&#10;liK0otZDb8/N6+7i5mVJopv++0YoeBxm5htmtoimEWdyvras4H6QgSAurK65VPC1e72bgPABWWNj&#10;mRT8kofFvHczw1zbjjd03oZSJAj7HBVUIbS5lL6oyKAf2JY4eT/WGQxJulJqh12Cm0YOs+xRGqw5&#10;LVTY0nNFxXF7Mgo2n2M+uLdTPMZD97H+3per/ctSqf5tXD6BCBTDNfzfftcKpg8j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DPBxwAAANwAAAAPAAAAAAAA&#10;AAAAAAAAAKECAABkcnMvZG93bnJldi54bWxQSwUGAAAAAAQABAD5AAAAlQMAAAAA&#10;" strokeweight="0"/>
            <v:shape id="Freeform 306" o:spid="_x0000_s1268" style="position:absolute;left:1498;top:4343;width:22746;height:14275;visibility:visible;mso-wrap-style:square;v-text-anchor:top" coordsize="3582,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Ie8MA&#10;AADcAAAADwAAAGRycy9kb3ducmV2LnhtbESP0WoCMRRE34X+Q7iFvmlWkaqrUaql6Jts2g+4bK67&#10;i5ubbZLq+vemIPg4zMwZZrXpbSsu5EPjWMF4lIEgLp1puFLw8/01nIMIEdlg65gU3CjAZv0yWGFu&#10;3JULuuhYiQThkKOCOsYulzKUNVkMI9cRJ+/kvMWYpK+k8XhNcNvKSZa9S4sNp4UaO9rVVJ71n1Xw&#10;GfWtOCx+9a6buELjbHvc+61Sb6/9xxJEpD4+w4/2wShYTKfwf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Ie8MAAADcAAAADwAAAAAAAAAAAAAAAACYAgAAZHJzL2Rv&#10;d25yZXYueG1sUEsFBgAAAAAEAAQA9QAAAIgDAAAAAA==&#10;" path="m,2248l15,2138,30,2028,44,1918,58,1808r7,-55l72,1697,84,1587r23,-220l119,1256r12,-110l144,1036,158,926,172,817,188,707,203,596r9,-55l220,485r9,-55l239,375r5,-28l249,320r6,-27l261,266r6,-27l274,212r7,-26l288,160r8,-27l301,120r4,-12l310,95r5,-12l321,70r6,-13l331,51r4,-5l339,40r4,-7l348,27r5,-6l357,16r6,-5l365,8r4,-2l371,5r4,-2l377,1r4,l384,r3,l390,r3,l397,1r3,1l404,4r3,2l413,9r6,5l424,19r4,6l433,30r3,6l439,43r3,6l444,56r2,6l448,69r4,14l458,110r8,28l473,164r7,26l487,217r6,27l499,271r5,27l510,326r10,55l529,436r18,109l566,655r9,54l585,764r10,55l605,873r11,55l627,982r12,54l651,1090r12,54l677,1198r14,53l706,1305r16,53l730,1384r8,27l747,1437r9,27l765,1490r9,26l784,1542r10,26l804,1594r10,26l826,1645r6,13l838,1670r7,12l851,1695r7,12l865,1719r8,11l880,1742r8,11l896,1764r9,11l914,1786r9,11l932,1807r10,10l951,1827r10,11l971,1847r10,9l991,1866r11,9l1013,1883r11,9l1035,1900r12,7l1060,1914r11,6l1084,1925r13,6l1110,1936r14,4l1137,1944r14,3l1165,1950r13,2l1192,1954r14,2l1220,1957r14,1l1248,1958r13,l1275,1958r14,-1l1303,1957r14,-1l1331,1954r27,-3l1386,1947r27,-4l1441,1938r27,-5l1495,1928r27,-6l1549,1915r54,-13l1630,1896r27,-7l1684,1882r26,-8l1737,1866r26,-8l1790,1849r26,-8l1842,1832r27,-10l1894,1813r26,-10l1972,1783r52,-20l2075,1742r51,-21l2177,1699r52,-21l2280,1655r50,-22l2381,1611r51,-23l2482,1565r101,-46l2633,1495r50,-24l2733,1447r50,-25l2832,1397r50,-24l2980,1321r98,-51l3128,1245r50,-25l3277,1172r50,-25l3377,1124r25,-12l3428,1100r25,-10l3479,1079r26,-10l3531,1058r51,-18e" filled="f" strokeweight="0">
              <v:path arrowok="t" o:connecttype="custom" o:connectlocs="17742524,773424017;33872091,639949903;58066442,417761878;81857554,240334053;96374165,151216896;105245427,107263185;116132884,64519209;125004146,38308280;133472169,20565498;140327235,10887617;147182301,3225960;152021172,403245;157263281,0;162908630,1612980;170973413,7661656;177022001,17339537;180651154,27823909;190732133,66132189;201216352,109279410;213313527,175814844;235894921,308079222;252830967,395986645;272992926,483087577;294364603,558091157;308477974,600835133;324204302,642772619;337914435,673419243;348801892,693178251;361302307,711324278;375818918,728663815;391545246,744793618;408481291,759310440;427433533,771811036;447595492,780682428;469773647,786327858;491951802,789150574;514129957,789553819;536711351,787940839;581067661,781488918;624617493,772214281;679054783,758907195;721798136,745600108;763735011,731083286;836721303,702452887;919385335,667370567;1000839650,631078512;1102052684,583495595;1201652762,532686718;1321414799,472603205;1382303916,443569561;1423837552,426633269" o:connectangles="0,0,0,0,0,0,0,0,0,0,0,0,0,0,0,0,0,0,0,0,0,0,0,0,0,0,0,0,0,0,0,0,0,0,0,0,0,0,0,0,0,0,0,0,0,0,0,0,0,0,0"/>
            </v:shape>
            <v:line id="Line 307" o:spid="_x0000_s1269" style="position:absolute;flip:y;visibility:visible" from="1498,11385" to="24803,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OLscAAADcAAAADwAAAGRycy9kb3ducmV2LnhtbESPQWsCMRSE7wX/Q3gFbzVbsVW3RpGW&#10;liK0otZDb8/N6+7i5mVJopv++0YoeBxm5htmtoimEWdyvras4H6QgSAurK65VPC1e72bgPABWWNj&#10;mRT8kofFvHczw1zbjjd03oZSJAj7HBVUIbS5lL6oyKAf2JY4eT/WGQxJulJqh12Cm0YOs+xRGqw5&#10;LVTY0nNFxXF7Mgo2n2M+uLdTPMZD97H+3per/ctSqf5tXD6BCBTDNfzfftcKpqM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YQ4uxwAAANwAAAAPAAAAAAAA&#10;AAAAAAAAAKECAABkcnMvZG93bnJldi54bWxQSwUGAAAAAAQABAD5AAAAlQMAAAAA&#10;" strokeweight="0"/>
            <v:line id="Line 308" o:spid="_x0000_s1270" style="position:absolute;visibility:visible" from="9683,16770" to="9690,1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jnMQAAADcAAAADwAAAGRycy9kb3ducmV2LnhtbESPQWvCQBSE7wX/w/KE3nRjqTFGVyml&#10;or2pVejxkX0mi9m3Ibtq/PduQehxmJlvmPmys7W4UuuNYwWjYQKCuHDacKng8LMaZCB8QNZYOyYF&#10;d/KwXPRe5phrd+MdXfehFBHCPkcFVQhNLqUvKrLoh64hjt7JtRZDlG0pdYu3CLe1fEuSVFo0HBcq&#10;bOizouK8v1gFZpuux9+T4/Qov9Zh9JudM2MPSr32u48ZiEBd+A8/2xutYPqe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OcxAAAANwAAAAPAAAAAAAAAAAA&#10;AAAAAKECAABkcnMvZG93bnJldi54bWxQSwUGAAAAAAQABAD5AAAAkgMAAAAA&#10;" strokeweight="0"/>
            <v:line id="Line 309" o:spid="_x0000_s1271" style="position:absolute;visibility:visible" from="9683,18059" to="9690,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GB8UAAADcAAAADwAAAGRycy9kb3ducmV2LnhtbESPQWvCQBSE74L/YXmCt7pRrMbUVUQs&#10;1ltrE+jxkX1NFrNvQ3ar6b/vCgWPw8x8w6y3vW3ElTpvHCuYThIQxKXThisF+efrUwrCB2SNjWNS&#10;8EsetpvhYI2Zdjf+oOs5VCJC2GeooA6hzaT0ZU0W/cS1xNH7dp3FEGVXSd3hLcJtI2dJspAWDceF&#10;Glva11Rezj9WgXlfHJ9Py2JVyMMxTL/SS2psrtR41O9eQATqwyP8337TClbz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sGB8UAAADcAAAADwAAAAAAAAAA&#10;AAAAAAChAgAAZHJzL2Rvd25yZXYueG1sUEsFBgAAAAAEAAQA+QAAAJMDAAAAAA==&#10;" strokeweight="0"/>
            <v:line id="Line 310" o:spid="_x0000_s1272" style="position:absolute;visibility:visible" from="3943,4616" to="3949,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SdcIAAADcAAAADwAAAGRycy9kb3ducmV2LnhtbERPz2vCMBS+C/sfwhN207QyXe2MZcjE&#10;edtcCzs+mmcbbF5Kk2n33y+HgceP7/emGG0nrjR441hBOk9AENdOG24UlF/7WQbCB2SNnWNS8Ese&#10;iu3DZIO5djf+pOspNCKGsM9RQRtCn0vp65Ys+rnriSN3doPFEOHQSD3gLYbbTi6SZCUtGo4NLfa0&#10;a6m+nH6sAvOxOiyPz9W6km+HkH5nl8zYUqnH6fj6AiLQGO7if/e7VrB+i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SSdcIAAADcAAAADwAAAAAAAAAAAAAA&#10;AAChAgAAZHJzL2Rvd25yZXYueG1sUEsFBgAAAAAEAAQA+QAAAJADAAAAAA==&#10;" strokeweight="0"/>
            <v:line id="Line 311" o:spid="_x0000_s1273" style="position:absolute;visibility:visible" from="3943,5911" to="3949,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37sUAAADcAAAADwAAAGRycy9kb3ducmV2LnhtbESPT2vCQBTE70K/w/IKvelGaW0SXUVK&#10;RXuz/gGPj+wzWcy+DdlV02/vFgSPw8z8hpnOO1uLK7XeOFYwHCQgiAunDZcK9rtlPwXhA7LG2jEp&#10;+CMP89lLb4q5djf+pes2lCJC2OeooAqhyaX0RUUW/cA1xNE7udZiiLItpW7xFuG2lqMkGUuLhuNC&#10;hQ19VVSctxerwGzGq4+fz0N2kN+rMDym59TYvVJvr91iAiJQF57hR3utFWTv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g37sUAAADcAAAADwAAAAAAAAAA&#10;AAAAAAChAgAAZHJzL2Rvd25yZXYueG1sUEsFBgAAAAAEAAQA+QAAAJMDAAAAAA==&#10;" strokeweight="0"/>
            <v:line id="Line 312" o:spid="_x0000_s1274" style="position:absolute;visibility:visible" from="3943,7124" to="3949,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IrsEAAADcAAAADwAAAGRycy9kb3ducmV2LnhtbERPTYvCMBC9C/6HMMLeNFVQazWKyC7u&#10;3rQqeByasQ02k9JktfvvNwfB4+N9rzadrcWDWm8cKxiPEhDEhdOGSwXn09cwBeEDssbaMSn4Iw+b&#10;db+3wky7Jx/pkYdSxBD2GSqoQmgyKX1RkUU/cg1x5G6utRgibEupW3zGcFvLSZLMpEXDsaHChnYV&#10;Fff81yowh9l++jO/LC7ycx/G1/SeGntW6mPQbZcgAnXhLX65v7WCxTTOj2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wiuwQAAANwAAAAPAAAAAAAAAAAAAAAA&#10;AKECAABkcnMvZG93bnJldi54bWxQSwUGAAAAAAQABAD5AAAAjwMAAAAA&#10;" strokeweight="0"/>
            <v:line id="Line 313" o:spid="_x0000_s1275" style="position:absolute;visibility:visible" from="3943,8337" to="3949,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tNcQAAADcAAAADwAAAGRycy9kb3ducmV2LnhtbESPT4vCMBTE7wt+h/CEva1pF9TaNYos&#10;u6g3/8IeH82zDTYvpclq/fZGEDwOM/MbZjrvbC0u1HrjWEE6SEAQF04bLhUc9r8fGQgfkDXWjknB&#10;jTzMZ723KebaXXlLl10oRYSwz1FBFUKTS+mLiiz6gWuIo3dyrcUQZVtK3eI1wm0tP5NkJC0ajgsV&#10;NvRdUXHe/VsFZjNaDtfj4+Qof5Yh/cvOmbEHpd773eILRKAuvMLP9kormAx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Z601xAAAANwAAAAPAAAAAAAAAAAA&#10;AAAAAKECAABkcnMvZG93bnJldi54bWxQSwUGAAAAAAQABAD5AAAAkgMAAAAA&#10;" strokeweight="0"/>
            <v:line id="Line 314" o:spid="_x0000_s1276" style="position:absolute;visibility:visible" from="3943,9550" to="3949,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zQsQAAADcAAAADwAAAGRycy9kb3ducmV2LnhtbESPT4vCMBTE7wt+h/AEb2uqoFurUURW&#10;XG/rP/D4aJ5tsHkpTVa7394IgsdhZn7DzBatrcSNGm8cKxj0ExDEudOGCwXHw/ozBeEDssbKMSn4&#10;Jw+Leedjhpl2d97RbR8KESHsM1RQhlBnUvq8JIu+72ri6F1cYzFE2RRSN3iPcFvJYZKMpUXDcaHE&#10;mlYl5df9n1Vgfseb0fbrNDnJ700YnNNrauxRqV63XU5BBGrDO/xq/2gFk9EQ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TNCxAAAANwAAAAPAAAAAAAAAAAA&#10;AAAAAKECAABkcnMvZG93bnJldi54bWxQSwUGAAAAAAQABAD5AAAAkgMAAAAA&#10;" strokeweight="0"/>
            <v:line id="Line 315" o:spid="_x0000_s1277" style="position:absolute;visibility:visible" from="3943,10769" to="3949,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2cUAAADcAAAADwAAAGRycy9kb3ducmV2LnhtbESPT4vCMBTE74LfITxhb2uqotZqFBEX&#10;3duuf8Djo3m2wealNFntfnuzsOBxmJnfMItVaytxp8YbxwoG/QQEce604ULB6fjxnoLwAVlj5ZgU&#10;/JKH1bLbWWCm3YO/6X4IhYgQ9hkqKEOoMyl9XpJF33c1cfSurrEYomwKqRt8RLit5DBJJtKi4bhQ&#10;Yk2bkvLb4ccqMF+T3fhzep6d5XYXBpf0lhp7Uuqt167nIAK14RX+b++1gtl4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W2cUAAADcAAAADwAAAAAAAAAA&#10;AAAAAAChAgAAZHJzL2Rvd25yZXYueG1sUEsFBgAAAAAEAAQA+QAAAJMDAAAAAA==&#10;" strokeweight="0"/>
            <v:line id="Line 316" o:spid="_x0000_s1278" style="position:absolute;visibility:visible" from="3943,11982" to="3949,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OrcUAAADcAAAADwAAAGRycy9kb3ducmV2LnhtbESPW4vCMBSE3wX/QzjCvq2p4qVWo4i4&#10;6L7tegEfD82xDTYnpclq99+bhQUfh5n5hlmsWluJOzXeOFYw6CcgiHOnDRcKTseP9xSED8gaK8ek&#10;4Jc8rJbdzgIz7R78TfdDKESEsM9QQRlCnUnp85Is+r6riaN3dY3FEGVTSN3gI8JtJYdJMpEWDceF&#10;EmvalJTfDj9Wgfma7Maf0/PsLLe7MLikt9TYk1JvvXY9BxGoDa/wf3uvFczGI/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AOrcUAAADcAAAADwAAAAAAAAAA&#10;AAAAAAChAgAAZHJzL2Rvd25yZXYueG1sUEsFBgAAAAAEAAQA+QAAAJMDAAAAAA==&#10;" strokeweight="0"/>
            <v:line id="Line 317" o:spid="_x0000_s1279" style="position:absolute;visibility:visible" from="3943,13195" to="3949,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rNsQAAADcAAAADwAAAGRycy9kb3ducmV2LnhtbESPT4vCMBTE7wt+h/CEva2pC9XaNYos&#10;u6g3/8IeH82zDTYvpclq/fZGEDwOM/MbZjrvbC0u1HrjWMFwkIAgLpw2XCo47H8/MhA+IGusHZOC&#10;G3mYz3pvU8y1u/KWLrtQighhn6OCKoQml9IXFVn0A9cQR+/kWoshyraUusVrhNtafibJSFo0HBcq&#10;bOi7ouK8+7cKzGa0TNfj4+Qof5Zh+JedM2MPSr33u8UXiEBdeIWf7ZVWMEl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Ks2xAAAANwAAAAPAAAAAAAAAAAA&#10;AAAAAKECAABkcnMvZG93bnJldi54bWxQSwUGAAAAAAQABAD5AAAAkgMAAAAA&#10;" strokeweight="0"/>
            <v:line id="Line 318" o:spid="_x0000_s1280" style="position:absolute;visibility:visible" from="3943,14408" to="3949,1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1QcQAAADcAAAADwAAAGRycy9kb3ducmV2LnhtbESPT4vCMBTE7wt+h/CEva2pgrV2jSKy&#10;i+7Nv7DHR/Nsg81LabJav/1GEDwOM/MbZrbobC2u1HrjWMFwkIAgLpw2XCo4Hr4/MhA+IGusHZOC&#10;O3lYzHtvM8y1u/GOrvtQighhn6OCKoQml9IXFVn0A9cQR+/sWoshyraUusVbhNtajpIklRYNx4UK&#10;G1pVVFz2f1aB2abr8c/kND3Jr3UY/maXzNijUu/9bvkJIlAXXuFne6MVTMc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jVBxAAAANwAAAAPAAAAAAAAAAAA&#10;AAAAAKECAABkcnMvZG93bnJldi54bWxQSwUGAAAAAAQABAD5AAAAkgMAAAAA&#10;" strokeweight="0"/>
            <v:line id="Line 319" o:spid="_x0000_s1281" style="position:absolute;visibility:visible" from="3943,15627" to="3949,1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Q2sUAAADcAAAADwAAAGRycy9kb3ducmV2LnhtbESPQWvCQBSE74X+h+UVeqsbC9Ekukop&#10;Leqtpgo9PrLPZDH7NmS3Mf33rlDwOMzMN8xyPdpWDNR741jBdJKAIK6cNlwrOHx/vmQgfEDW2Dom&#10;BX/kYb16fFhiod2F9zSUoRYRwr5ABU0IXSGlrxqy6CeuI47eyfUWQ5R9LXWPlwi3rXxNkpm0aDgu&#10;NNjRe0PVufy1CszXbJPu5sf8KD82YfqTnTNjD0o9P41vCxCBxnAP/7e3WkGezu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KQ2sUAAADcAAAADwAAAAAAAAAA&#10;AAAAAAChAgAAZHJzL2Rvd25yZXYueG1sUEsFBgAAAAAEAAQA+QAAAJMDAAAAAA==&#10;" strokeweight="0"/>
            <v:line id="Line 320" o:spid="_x0000_s1282" style="position:absolute;visibility:visible" from="3943,16846" to="3949,1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0EqMEAAADcAAAADwAAAGRycy9kb3ducmV2LnhtbERPTYvCMBC9C/6HMMLeNFVQazWKyC7u&#10;3rQqeByasQ02k9JktfvvNwfB4+N9rzadrcWDWm8cKxiPEhDEhdOGSwXn09cwBeEDssbaMSn4Iw+b&#10;db+3wky7Jx/pkYdSxBD2GSqoQmgyKX1RkUU/cg1x5G6utRgibEupW3zGcFvLSZLMpEXDsaHChnYV&#10;Fff81yowh9l++jO/LC7ycx/G1/SeGntW6mPQbZcgAnXhLX65v7WCxTS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XQSowQAAANwAAAAPAAAAAAAAAAAAAAAA&#10;AKECAABkcnMvZG93bnJldi54bWxQSwUGAAAAAAQABAD5AAAAjwMAAAAA&#10;" strokeweight="0"/>
            <v:line id="Line 321" o:spid="_x0000_s1283" style="position:absolute;visibility:visible" from="3943,18059" to="3949,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hM8QAAADcAAAADwAAAGRycy9kb3ducmV2LnhtbESPT4vCMBTE7wt+h/AEb2uqoNtWo4go&#10;7t7Wf+Dx0TzbYPNSmqjdb79ZWPA4zMxvmPmys7V4UOuNYwWjYQKCuHDacKngdNy+pyB8QNZYOyYF&#10;P+Rhuei9zTHX7sl7ehxCKSKEfY4KqhCaXEpfVGTRD11DHL2ray2GKNtS6hafEW5rOU6SqbRoOC5U&#10;2NC6ouJ2uFsF5nu6m3x9nLOz3OzC6JLeUmNPSg363WoGIlAXXuH/9qdWkE0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aEzxAAAANwAAAAPAAAAAAAAAAAA&#10;AAAAAKECAABkcnMvZG93bnJldi54bWxQSwUGAAAAAAQABAD5AAAAkgMAAAAA&#10;" strokeweight="0"/>
            <v:shape id="Freeform 322" o:spid="_x0000_s1284" style="position:absolute;left:12776;top:13982;width:819;height:1131;visibility:visible;mso-wrap-style:square;v-text-anchor:top" coordsize="12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bCcMA&#10;AADbAAAADwAAAGRycy9kb3ducmV2LnhtbESP0WrCQBRE3wv+w3KFvhTdGKFIdJVoKQ15q+0HXLPX&#10;bDB7N2TXJP37rlDo4zAzZ5jdYbKtGKj3jWMFq2UCgrhyuuFawffX+2IDwgdkja1jUvBDHg772dMO&#10;M+1G/qThHGoRIewzVGBC6DIpfWXIol+6jjh6V9dbDFH2tdQ9jhFuW5kmyau02HBcMNjRyVB1O9+t&#10;gvLtyKuLyV+msnD6I08GlptBqef5lG9BBJrCf/ivXWgF6xQeX+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ObCcMAAADbAAAADwAAAAAAAAAAAAAAAACYAgAAZHJzL2Rv&#10;d25yZXYueG1sUEsFBgAAAAAEAAQA9QAAAIgDAAAAAA==&#10;" path="m129,33l,178,75,r54,33xe" fillcolor="black" stroked="f">
              <v:path arrowok="t" o:connecttype="custom" o:connectlocs="52007770,13315137;0,71821040;30237076,0;52007770,13315137" o:connectangles="0,0,0,0"/>
            </v:shape>
            <v:shape id="Freeform 323" o:spid="_x0000_s1285" style="position:absolute;left:12776;top:13982;width:819;height:1131;visibility:visible;mso-wrap-style:square;v-text-anchor:top" coordsize="12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Fa8IA&#10;AADbAAAADwAAAGRycy9kb3ducmV2LnhtbESPT2vCQBDF74LfYRmhN51YSympqxRppdCTNnges+Mm&#10;bXY2ZLdJ/PZuodDj4/358dbb0TWq5y7UXjQsFxkoltKbWqyG4vNt/gQqRBJDjRfWcOUA2810sqbc&#10;+EEO3B+jVWlEQk4aqhjbHDGUFTsKC9+yJO/iO0cxyc6i6WhI467B+yx7REe1JEJFLe8qLr+PPy5x&#10;rT3sCzx9nYcPE19Df8GyQK3vZuPLM6jIY/wP/7XfjYbVA/x+ST8A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UVrwgAAANsAAAAPAAAAAAAAAAAAAAAAAJgCAABkcnMvZG93&#10;bnJldi54bWxQSwUGAAAAAAQABAD1AAAAhwMAAAAA&#10;" path="m129,33l,178,75,r54,33xe" filled="f" strokeweight="3e-5mm">
              <v:path arrowok="t" o:connecttype="custom" o:connectlocs="52007770,13315137;0,71821040;30237076,0;52007770,13315137" o:connectangles="0,0,0,0"/>
            </v:shape>
            <v:line id="Line 324" o:spid="_x0000_s1286" style="position:absolute;flip:y;visibility:visible" from="13423,11341" to="15144,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tWcYAAADbAAAADwAAAGRycy9kb3ducmV2LnhtbESPQWsCMRSE7wX/Q3gFbzVbi2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VrVnGAAAA2wAAAA8AAAAAAAAA&#10;AAAAAAAAoQIAAGRycy9kb3ducmV2LnhtbFBLBQYAAAAABAAEAPkAAACUAwAAAAA=&#10;" strokeweight="0"/>
            <v:shape id="Freeform 325" o:spid="_x0000_s1287" style="position:absolute;left:4978;top:6965;width:1111;height:864;visibility:visible;mso-wrap-style:square;v-text-anchor:top" coordsize="17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JwMIA&#10;AADbAAAADwAAAGRycy9kb3ducmV2LnhtbESPQWvCQBSE7wX/w/IEb3VjpaFEV1FBtOBFrfdH9plE&#10;s29D9jWm/75bKHgcZuYbZr7sXa06akPl2cBknIAizr2tuDDwdd6+foAKgmyx9kwGfijAcjF4mWNm&#10;/YOP1J2kUBHCIUMDpUiTaR3ykhyGsW+Io3f1rUOJsi20bfER4a7Wb0mSaocVx4USG9qUlN9P387A&#10;bX3YpVi9W7m7z0L200t3OG+NGQ371QyUUC/P8H97bw1MU/j7En+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knAwgAAANsAAAAPAAAAAAAAAAAAAAAAAJgCAABkcnMvZG93&#10;bnJldi54bWxQSwUGAAAAAAQABAD1AAAAhwMAAAAA&#10;" path="m175,52l,136,139,r36,52xe" fillcolor="black" stroked="f">
              <v:path arrowok="t" o:connecttype="custom" o:connectlocs="70549770,20978140;0,54865905;56036674,0;70549770,20978140" o:connectangles="0,0,0,0"/>
            </v:shape>
            <v:shape id="Freeform 326" o:spid="_x0000_s1288" style="position:absolute;left:4978;top:6965;width:1111;height:864;visibility:visible;mso-wrap-style:square;v-text-anchor:top" coordsize="17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M9sUA&#10;AADbAAAADwAAAGRycy9kb3ducmV2LnhtbESPX2vCQBDE3wt+h2MLfasXK/gneooIhbYgtCr6uubW&#10;JDW3G3Knxm/vFYQ+DjPzG2Y6b12lLtT4UthAr5uAIs7Elpwb2G7eX0egfEC2WAmTgRt5mM86T1NM&#10;rVz5hy7rkKsIYZ+igSKEOtXaZwU59F2piaN3lMZhiLLJtW3wGuGu0m9JMtAOS44LBda0LCg7rc/O&#10;gPS/8t3+0C4Og+/zarz6lc/eUox5eW4XE1CB2vAffrQ/rIH+EP6+xB+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gz2xQAAANsAAAAPAAAAAAAAAAAAAAAAAJgCAABkcnMv&#10;ZG93bnJldi54bWxQSwUGAAAAAAQABAD1AAAAigMAAAAA&#10;" path="m175,52l,136,139,r36,52xe" filled="f" strokeweight="3e-5mm">
              <v:path arrowok="t" o:connecttype="custom" o:connectlocs="70549770,20978140;0,54865905;56036674,0;70549770,20978140" o:connectangles="0,0,0,0"/>
            </v:shape>
            <v:rect id="Rectangle 327" o:spid="_x0000_s1289" style="position:absolute;left:10947;top:3340;width:14605;height:32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next-textbox:#Rectangle 327;mso-fit-shape-to-text:t" inset="0,0,0,0">
                <w:txbxContent>
                  <w:p w:rsidR="003D23D6" w:rsidRPr="001C01E2" w:rsidRDefault="003D23D6">
                    <w:pPr>
                      <w:rPr>
                        <w:rFonts w:ascii="Times New Roman" w:hAnsi="Times New Roman"/>
                      </w:rPr>
                    </w:pPr>
                    <w:r>
                      <w:rPr>
                        <w:rFonts w:ascii="Times New Roman" w:hAnsi="Times New Roman"/>
                        <w:color w:val="000000"/>
                        <w:sz w:val="24"/>
                        <w:szCs w:val="24"/>
                      </w:rPr>
                      <w:t>Tổng trở của mạng điện</w:t>
                    </w:r>
                  </w:p>
                </w:txbxContent>
              </v:textbox>
            </v:rect>
            <v:rect id="Rectangle 329" o:spid="_x0000_s1290" style="position:absolute;left:10375;top:8483;width:9532;height:276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n8QA&#10;AADbAAAADwAAAGRycy9kb3ducmV2LnhtbESPUWvCMBSF3wf7D+EKvs20TsR2RtHBUAY+WPcDLs1d&#10;09ncdEmm9d8vg4GPh3POdzjL9WA7cSEfWscK8kkGgrh2uuVGwcfp7WkBIkRkjZ1jUnCjAOvV48MS&#10;S+2ufKRLFRuRIBxKVGBi7EspQ23IYpi4njh5n85bjEn6RmqP1wS3nZxm2VxabDktGOzp1VB9rn6s&#10;AtrujsXXJpiD9HnID+/zYrb7Vmo8GjYvICIN8R7+b++1gucC/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Ap/EAAAA2wAAAA8AAAAAAAAAAAAAAAAAmAIAAGRycy9k&#10;b3ducmV2LnhtbFBLBQYAAAAABAAEAPUAAACJAwAAAAA=&#10;" filled="f" stroked="f">
              <v:textbox style="mso-next-textbox:#Rectangle 329" inset="0,0,0,0">
                <w:txbxContent>
                  <w:p w:rsidR="003D23D6" w:rsidRPr="001C01E2" w:rsidRDefault="003D23D6">
                    <w:pPr>
                      <w:rPr>
                        <w:rFonts w:ascii="Times New Roman" w:hAnsi="Times New Roman"/>
                      </w:rPr>
                    </w:pPr>
                    <w:r w:rsidRPr="001C01E2">
                      <w:rPr>
                        <w:rFonts w:ascii="Times New Roman" w:hAnsi="Times New Roman"/>
                        <w:color w:val="000000"/>
                        <w:sz w:val="24"/>
                        <w:szCs w:val="24"/>
                      </w:rPr>
                      <w:t>Tổng trở nguồn</w:t>
                    </w:r>
                  </w:p>
                </w:txbxContent>
              </v:textbox>
            </v:rect>
            <v:rect id="Rectangle 330" o:spid="_x0000_s1291" style="position:absolute;left:24022;top:16452;width:3301;height:32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next-textbox:#Rectangle 330;mso-fit-shape-to-text:t" inset="0,0,0,0">
                <w:txbxContent>
                  <w:p w:rsidR="003D23D6" w:rsidRPr="00CA311B" w:rsidRDefault="003D23D6">
                    <w:pPr>
                      <w:rPr>
                        <w:rFonts w:ascii="Times New Roman" w:hAnsi="Times New Roman"/>
                      </w:rPr>
                    </w:pPr>
                    <w:r w:rsidRPr="00CA311B">
                      <w:rPr>
                        <w:rFonts w:ascii="Times New Roman" w:hAnsi="Times New Roman"/>
                        <w:color w:val="000000"/>
                        <w:sz w:val="24"/>
                        <w:szCs w:val="24"/>
                      </w:rPr>
                      <w:t>f(Hz)</w:t>
                    </w:r>
                  </w:p>
                </w:txbxContent>
              </v:textbox>
            </v:rect>
            <v:rect id="Rectangle 331" o:spid="_x0000_s1292" style="position:absolute;left:489;top:311;width:4927;height:34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next-textbox:#Rectangle 331;mso-fit-shape-to-text:t" inset="0,0,0,0">
                <w:txbxContent>
                  <w:p w:rsidR="003D23D6" w:rsidRDefault="003D23D6">
                    <w:r w:rsidRPr="00CA311B">
                      <w:rPr>
                        <w:rFonts w:ascii="Times New Roman" w:hAnsi="Times New Roman"/>
                        <w:color w:val="000000"/>
                        <w:sz w:val="24"/>
                        <w:szCs w:val="24"/>
                      </w:rPr>
                      <w:t>Zeq(Ω</w:t>
                    </w:r>
                    <w:r>
                      <w:rPr>
                        <w:rFonts w:ascii="Courier New" w:hAnsi="Courier New" w:cs="Courier New"/>
                        <w:color w:val="000000"/>
                        <w:sz w:val="24"/>
                        <w:szCs w:val="24"/>
                      </w:rPr>
                      <w:t>)</w:t>
                    </w:r>
                  </w:p>
                </w:txbxContent>
              </v:textbox>
            </v:rect>
            <v:rect id="Rectangle 334" o:spid="_x0000_s1295" style="position:absolute;left:9347;top:18700;width:1016;height:32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next-textbox:#Rectangle 334;mso-fit-shape-to-text:t" inset="0,0,0,0">
                <w:txbxContent>
                  <w:p w:rsidR="003D23D6" w:rsidRDefault="003D23D6">
                    <w:r>
                      <w:rPr>
                        <w:rFonts w:ascii=".VnTime" w:hAnsi=".VnTime" w:cs=".VnTime"/>
                        <w:color w:val="000000"/>
                        <w:sz w:val="24"/>
                        <w:szCs w:val="24"/>
                      </w:rPr>
                      <w:t>fr</w:t>
                    </w:r>
                  </w:p>
                </w:txbxContent>
              </v:textbox>
            </v:rect>
            <v:rect id="Rectangle 335" o:spid="_x0000_s1296" style="position:absolute;left:3448;top:18789;width:1695;height:32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next-textbox:#Rectangle 335;mso-fit-shape-to-text:t" inset="0,0,0,0">
                <w:txbxContent>
                  <w:p w:rsidR="003D23D6" w:rsidRDefault="003D23D6">
                    <w:r>
                      <w:rPr>
                        <w:rFonts w:ascii=".VnTime" w:hAnsi=".VnTime" w:cs=".VnTime"/>
                        <w:color w:val="000000"/>
                        <w:sz w:val="24"/>
                        <w:szCs w:val="24"/>
                      </w:rPr>
                      <w:t>far</w:t>
                    </w:r>
                  </w:p>
                </w:txbxContent>
              </v:textbox>
            </v:rect>
            <v:rect id="Rectangle 336" o:spid="_x0000_s1297" style="position:absolute;left:11493;top:18815;width:972;height:35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next-textbox:#Rectangle 336;mso-fit-shape-to-text:t" inset="0,0,0,0">
                <w:txbxContent>
                  <w:p w:rsidR="003D23D6" w:rsidRDefault="003D23D6"/>
                </w:txbxContent>
              </v:textbox>
            </v:rect>
            <v:line id="Line 337" o:spid="_x0000_s1298" style="position:absolute;flip:y;visibility:visible" from="5969,4064" to="10375,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3lyMUAAADbAAAADwAAAGRycy9kb3ducmV2LnhtbESPQWsCMRSE74L/ITzBm2Zbi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3lyMUAAADbAAAADwAAAAAAAAAA&#10;AAAAAAChAgAAZHJzL2Rvd25yZXYueG1sUEsFBgAAAAAEAAQA+QAAAJMDAAAAAA==&#10;" strokeweight="0"/>
            <w10:wrap type="none"/>
            <w10:anchorlock/>
          </v:group>
        </w:pict>
      </w:r>
    </w:p>
    <w:p w:rsidR="00BF1907" w:rsidRPr="00BE0322" w:rsidRDefault="00DC6345" w:rsidP="00DC6345">
      <w:pPr>
        <w:pStyle w:val="NoSpacing"/>
        <w:rPr>
          <w:b/>
        </w:rPr>
      </w:pPr>
      <w:bookmarkStart w:id="167" w:name="_Toc494029520"/>
      <w:r w:rsidRPr="00BE0322">
        <w:t>Hình 2.</w:t>
      </w:r>
      <w:r w:rsidR="00380715" w:rsidRPr="00BE0322">
        <w:fldChar w:fldCharType="begin"/>
      </w:r>
      <w:r w:rsidRPr="00BE0322">
        <w:instrText xml:space="preserve"> SEQ Hình_2. \* ARABIC </w:instrText>
      </w:r>
      <w:r w:rsidR="00380715" w:rsidRPr="00BE0322">
        <w:fldChar w:fldCharType="separate"/>
      </w:r>
      <w:r w:rsidR="00C30776">
        <w:rPr>
          <w:noProof/>
        </w:rPr>
        <w:t>3</w:t>
      </w:r>
      <w:r w:rsidR="00380715" w:rsidRPr="00BE0322">
        <w:fldChar w:fldCharType="end"/>
      </w:r>
      <w:r w:rsidRPr="00BE0322">
        <w:t xml:space="preserve">. </w:t>
      </w:r>
      <w:r w:rsidR="00BF1907" w:rsidRPr="00BE0322">
        <w:t>Tổng trở của mạng điện khi lắp cuộn cảm triệ</w:t>
      </w:r>
      <w:r w:rsidRPr="00BE0322">
        <w:t>t hài</w:t>
      </w:r>
      <w:bookmarkEnd w:id="167"/>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lang w:bidi="lo-LA"/>
        </w:rPr>
      </w:pPr>
      <w:r w:rsidRPr="00BE0322">
        <w:rPr>
          <w:rFonts w:ascii="Times New Roman" w:hAnsi="Times New Roman"/>
          <w:color w:val="000000"/>
          <w:szCs w:val="26"/>
          <w:lang w:bidi="lo-LA"/>
        </w:rPr>
        <w:t>- Dòng cộng hưởng chạy qua mạch lọc, không chạy về nguồn. Các hài áp có sẵn trên thanh cái kết nối với mạch lọc LC mà cùng tần số với tần số cộng hưởng đều bị loại bỏ.Có thể đặt nhiều mạch lọc LC để khử các bậc hài cần quan tâm nhằm đạt được hệ số méo dạng áp mong muốn.</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lang w:bidi="lo-LA"/>
        </w:rPr>
      </w:pPr>
      <w:r w:rsidRPr="00BE0322">
        <w:rPr>
          <w:rFonts w:ascii="Times New Roman" w:hAnsi="Times New Roman"/>
          <w:color w:val="000000"/>
          <w:szCs w:val="26"/>
          <w:lang w:bidi="lo-LA"/>
        </w:rPr>
        <w:lastRenderedPageBreak/>
        <w:t>- Tại các tần số hài, trở kháng tương đương có giá trị gần bằng trở kháng ngắn mạch. Vì thế, hệ số méo dạng điện áp có giá trị hầu như không đổi so với trường hợp không có nhánh LC có nghĩa là việc lắp đặt tụ bù và cuộn cảm chống hài không làm tăng trở kháng nguồn. Vì thế không làm tăng sự méo dạng điện áp.</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lang w:bidi="lo-LA"/>
        </w:rPr>
      </w:pPr>
      <w:r w:rsidRPr="00BE0322">
        <w:rPr>
          <w:rFonts w:ascii="Times New Roman" w:hAnsi="Times New Roman"/>
          <w:color w:val="000000"/>
          <w:szCs w:val="26"/>
          <w:lang w:bidi="lo-LA"/>
        </w:rPr>
        <w:t>- Tại các tần số hài, trở kháng nhánh LC cao hơn trở kháng ngắn mạch nhiều nên dòng hài chỉ chạy qua trở kháng ngắn mạch về nguồn mà không chạy qua tụ nên không cần bảo vệ tụ.</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lang w:bidi="lo-LA"/>
        </w:rPr>
      </w:pPr>
      <w:r w:rsidRPr="00BE0322">
        <w:rPr>
          <w:rFonts w:ascii="Times New Roman" w:hAnsi="Times New Roman"/>
          <w:color w:val="000000"/>
          <w:szCs w:val="26"/>
          <w:lang w:bidi="lo-LA"/>
        </w:rPr>
        <w:t>- Đối với tần số cộng hưởng song song ít chịu ảnh hưởng của trở kháng nguồn do điện cảm của cuộn chống hài thường lớn hơn trở kháng nguồn (từ 2 ÷ 9 lần).</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lang w:bidi="lo-LA"/>
        </w:rPr>
      </w:pPr>
      <w:r w:rsidRPr="00BE0322">
        <w:rPr>
          <w:rFonts w:ascii="Times New Roman" w:hAnsi="Times New Roman"/>
          <w:color w:val="000000"/>
          <w:szCs w:val="26"/>
          <w:lang w:bidi="lo-LA"/>
        </w:rPr>
        <w:t>- Mạch điện sẽ cộng hưởng ở hai tần số khác nhau (far &lt;fr). Để cộng hưởng không xảy ra thì cần thiết bảo đảm hai tần số cộng hưởng này nhỏ hơn hai tần số hài cần được bảo vệ.Vì khi đó ở tần số cao hơn tần số cộng hưởng nối tiếp thì X</w:t>
      </w:r>
      <w:r w:rsidRPr="00BE0322">
        <w:rPr>
          <w:rFonts w:ascii="Times New Roman" w:hAnsi="Times New Roman"/>
          <w:color w:val="000000"/>
          <w:szCs w:val="26"/>
          <w:vertAlign w:val="subscript"/>
          <w:lang w:bidi="lo-LA"/>
        </w:rPr>
        <w:t>L</w:t>
      </w:r>
      <w:r w:rsidRPr="00BE0322">
        <w:rPr>
          <w:rFonts w:ascii="Times New Roman" w:hAnsi="Times New Roman"/>
          <w:color w:val="000000"/>
          <w:szCs w:val="26"/>
          <w:lang w:bidi="lo-LA"/>
        </w:rPr>
        <w:t xml:space="preserve"> lớn hơn X</w:t>
      </w:r>
      <w:r w:rsidRPr="00BE0322">
        <w:rPr>
          <w:rFonts w:ascii="Times New Roman" w:hAnsi="Times New Roman"/>
          <w:color w:val="000000"/>
          <w:szCs w:val="26"/>
          <w:vertAlign w:val="subscript"/>
          <w:lang w:bidi="lo-LA"/>
        </w:rPr>
        <w:t>C</w:t>
      </w:r>
      <w:r w:rsidRPr="00BE0322">
        <w:rPr>
          <w:rFonts w:ascii="Times New Roman" w:hAnsi="Times New Roman"/>
          <w:color w:val="000000"/>
          <w:szCs w:val="26"/>
          <w:lang w:bidi="lo-LA"/>
        </w:rPr>
        <w:t xml:space="preserve"> tức là nhánh nối tiếp LC gần như chỉ có cuộn cảm.Nhánh này mắc song song với cảm kháng nguồn Xsc nên không có điều kiện xảy ra cộng hưởng. Tuy nhiên khi lắp đặt cuộn cảm triệt hài chúng ta cần lưu ý:</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lang w:bidi="lo-LA"/>
        </w:rPr>
      </w:pPr>
      <w:r w:rsidRPr="00BE0322">
        <w:rPr>
          <w:rFonts w:ascii="Times New Roman" w:hAnsi="Times New Roman"/>
          <w:color w:val="000000"/>
          <w:szCs w:val="26"/>
          <w:lang w:bidi="lo-LA"/>
        </w:rPr>
        <w:t>- Công suất bù phản kháng của nhánh LC lớn chỉ có tụ:</w:t>
      </w:r>
    </w:p>
    <w:p w:rsidR="00BF1907" w:rsidRPr="00BE0322" w:rsidRDefault="00BF1907" w:rsidP="00DC6345">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30"/>
          <w:szCs w:val="26"/>
        </w:rPr>
        <w:object w:dxaOrig="1260" w:dyaOrig="720">
          <v:shape id="_x0000_i1121" type="#_x0000_t75" style="width:65.25pt;height:37.5pt" o:ole="">
            <v:imagedata r:id="rId186" o:title=""/>
          </v:shape>
          <o:OLEObject Type="Embed" ProgID="Equation.DSMT4" ShapeID="_x0000_i1121" DrawAspect="Content" ObjectID="_1576503500" r:id="rId187"/>
        </w:object>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Pr="00BE0322">
        <w:rPr>
          <w:rFonts w:ascii="Times New Roman" w:hAnsi="Times New Roman"/>
          <w:color w:val="000000"/>
          <w:szCs w:val="26"/>
        </w:rPr>
        <w:t>(</w:t>
      </w:r>
      <w:r w:rsidR="00DC6345" w:rsidRPr="00BE0322">
        <w:rPr>
          <w:rFonts w:ascii="Times New Roman" w:hAnsi="Times New Roman"/>
          <w:color w:val="000000"/>
          <w:szCs w:val="26"/>
        </w:rPr>
        <w:t>2.3</w:t>
      </w:r>
      <w:r w:rsidR="00FD492A">
        <w:rPr>
          <w:rFonts w:ascii="Times New Roman" w:hAnsi="Times New Roman"/>
          <w:color w:val="000000"/>
          <w:szCs w:val="26"/>
        </w:rPr>
        <w:t>0</w:t>
      </w:r>
      <w:r w:rsidRPr="00BE0322">
        <w:rPr>
          <w:rFonts w:ascii="Times New Roman" w:hAnsi="Times New Roman"/>
          <w:color w:val="000000"/>
          <w:szCs w:val="26"/>
        </w:rPr>
        <w:t>)</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H</w:t>
      </w:r>
      <w:r w:rsidRPr="00BE0322">
        <w:rPr>
          <w:rFonts w:ascii="Times New Roman" w:hAnsi="Times New Roman"/>
          <w:color w:val="000000"/>
          <w:szCs w:val="26"/>
          <w:vertAlign w:val="subscript"/>
        </w:rPr>
        <w:t>o</w:t>
      </w:r>
      <w:r w:rsidRPr="00BE0322">
        <w:rPr>
          <w:rFonts w:ascii="Times New Roman" w:hAnsi="Times New Roman"/>
          <w:color w:val="000000"/>
          <w:szCs w:val="26"/>
        </w:rPr>
        <w:t xml:space="preserve"> là bậc cộng hưởng.</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Q</w:t>
      </w:r>
      <w:r w:rsidRPr="00BE0322">
        <w:rPr>
          <w:rFonts w:ascii="Times New Roman" w:hAnsi="Times New Roman"/>
          <w:color w:val="000000"/>
          <w:szCs w:val="26"/>
          <w:vertAlign w:val="subscript"/>
        </w:rPr>
        <w:t>n </w:t>
      </w:r>
      <w:r w:rsidRPr="00BE0322">
        <w:rPr>
          <w:rFonts w:ascii="Times New Roman" w:hAnsi="Times New Roman"/>
          <w:color w:val="000000"/>
          <w:szCs w:val="26"/>
        </w:rPr>
        <w:t>là công suất phản kháng bù định mức của tụ.</w:t>
      </w:r>
    </w:p>
    <w:p w:rsidR="00BF1907" w:rsidRPr="00BE0322" w:rsidRDefault="00DC6345" w:rsidP="00DC6345">
      <w:pPr>
        <w:pStyle w:val="NoSpacing"/>
        <w:rPr>
          <w:szCs w:val="26"/>
        </w:rPr>
      </w:pPr>
      <w:bookmarkStart w:id="168" w:name="_Toc494029420"/>
      <w:r w:rsidRPr="00BE0322">
        <w:t>Bảng 2.</w:t>
      </w:r>
      <w:r w:rsidR="00380715" w:rsidRPr="00BE0322">
        <w:fldChar w:fldCharType="begin"/>
      </w:r>
      <w:r w:rsidRPr="00BE0322">
        <w:instrText xml:space="preserve"> SEQ Bảng_2. \* ARABIC </w:instrText>
      </w:r>
      <w:r w:rsidR="00380715" w:rsidRPr="00BE0322">
        <w:fldChar w:fldCharType="separate"/>
      </w:r>
      <w:r w:rsidR="00C30776">
        <w:rPr>
          <w:noProof/>
        </w:rPr>
        <w:t>1</w:t>
      </w:r>
      <w:r w:rsidR="00380715" w:rsidRPr="00BE0322">
        <w:fldChar w:fldCharType="end"/>
      </w:r>
      <w:r w:rsidRPr="00BE0322">
        <w:t xml:space="preserve">. </w:t>
      </w:r>
      <w:r w:rsidR="00BF1907" w:rsidRPr="00BE0322">
        <w:rPr>
          <w:szCs w:val="26"/>
        </w:rPr>
        <w:t>Công suất bù ứng với bậc cộng hưởng.</w:t>
      </w:r>
      <w:bookmarkEnd w:id="1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7"/>
        <w:gridCol w:w="1618"/>
        <w:gridCol w:w="1618"/>
        <w:gridCol w:w="1618"/>
        <w:gridCol w:w="1618"/>
      </w:tblGrid>
      <w:tr w:rsidR="00BF1907" w:rsidRPr="00BE0322">
        <w:trPr>
          <w:trHeight w:val="341"/>
          <w:jc w:val="center"/>
        </w:trPr>
        <w:tc>
          <w:tcPr>
            <w:tcW w:w="1617" w:type="dxa"/>
            <w:vAlign w:val="center"/>
          </w:tcPr>
          <w:p w:rsidR="00BF1907" w:rsidRPr="00BE0322" w:rsidRDefault="00BF1907" w:rsidP="00DC6345">
            <w:pPr>
              <w:widowControl w:val="0"/>
              <w:tabs>
                <w:tab w:val="left" w:pos="993"/>
              </w:tabs>
              <w:spacing w:after="0" w:line="360" w:lineRule="auto"/>
              <w:jc w:val="both"/>
              <w:rPr>
                <w:rFonts w:ascii="Times New Roman" w:hAnsi="Times New Roman"/>
                <w:color w:val="000000"/>
                <w:szCs w:val="26"/>
                <w:vertAlign w:val="subscript"/>
                <w:lang w:val="fr-FR"/>
              </w:rPr>
            </w:pPr>
            <w:r w:rsidRPr="00BE0322">
              <w:rPr>
                <w:rFonts w:ascii="Times New Roman" w:hAnsi="Times New Roman"/>
                <w:color w:val="000000"/>
                <w:szCs w:val="26"/>
                <w:lang w:val="fr-FR"/>
              </w:rPr>
              <w:t>H</w:t>
            </w:r>
            <w:r w:rsidRPr="00BE0322">
              <w:rPr>
                <w:rFonts w:ascii="Times New Roman" w:hAnsi="Times New Roman"/>
                <w:color w:val="000000"/>
                <w:szCs w:val="26"/>
                <w:vertAlign w:val="subscript"/>
                <w:lang w:val="fr-FR"/>
              </w:rPr>
              <w:t>o</w:t>
            </w:r>
          </w:p>
        </w:tc>
        <w:tc>
          <w:tcPr>
            <w:tcW w:w="1618" w:type="dxa"/>
            <w:vAlign w:val="center"/>
          </w:tcPr>
          <w:p w:rsidR="00BF1907" w:rsidRPr="00BE0322" w:rsidRDefault="00BF1907" w:rsidP="00DC6345">
            <w:pPr>
              <w:widowControl w:val="0"/>
              <w:tabs>
                <w:tab w:val="left" w:pos="993"/>
              </w:tabs>
              <w:spacing w:after="0" w:line="360" w:lineRule="auto"/>
              <w:jc w:val="center"/>
              <w:rPr>
                <w:rFonts w:ascii="Times New Roman" w:hAnsi="Times New Roman"/>
                <w:color w:val="000000"/>
                <w:szCs w:val="26"/>
                <w:lang w:val="fr-FR"/>
              </w:rPr>
            </w:pPr>
            <w:r w:rsidRPr="00BE0322">
              <w:rPr>
                <w:rFonts w:ascii="Times New Roman" w:hAnsi="Times New Roman"/>
                <w:color w:val="000000"/>
                <w:szCs w:val="26"/>
                <w:lang w:val="fr-FR"/>
              </w:rPr>
              <w:t>2,7</w:t>
            </w:r>
          </w:p>
        </w:tc>
        <w:tc>
          <w:tcPr>
            <w:tcW w:w="1618" w:type="dxa"/>
            <w:vAlign w:val="center"/>
          </w:tcPr>
          <w:p w:rsidR="00BF1907" w:rsidRPr="00BE0322" w:rsidRDefault="00BF1907" w:rsidP="00DC6345">
            <w:pPr>
              <w:widowControl w:val="0"/>
              <w:tabs>
                <w:tab w:val="left" w:pos="993"/>
              </w:tabs>
              <w:spacing w:after="0" w:line="360" w:lineRule="auto"/>
              <w:jc w:val="center"/>
              <w:rPr>
                <w:rFonts w:ascii="Times New Roman" w:hAnsi="Times New Roman"/>
                <w:color w:val="000000"/>
                <w:szCs w:val="26"/>
                <w:lang w:val="fr-FR"/>
              </w:rPr>
            </w:pPr>
            <w:r w:rsidRPr="00BE0322">
              <w:rPr>
                <w:rFonts w:ascii="Times New Roman" w:hAnsi="Times New Roman"/>
                <w:color w:val="000000"/>
                <w:szCs w:val="26"/>
                <w:lang w:val="fr-FR"/>
              </w:rPr>
              <w:t>3,8</w:t>
            </w:r>
          </w:p>
        </w:tc>
        <w:tc>
          <w:tcPr>
            <w:tcW w:w="1618" w:type="dxa"/>
            <w:vAlign w:val="center"/>
          </w:tcPr>
          <w:p w:rsidR="00BF1907" w:rsidRPr="00BE0322" w:rsidRDefault="00BF1907" w:rsidP="00DC6345">
            <w:pPr>
              <w:widowControl w:val="0"/>
              <w:tabs>
                <w:tab w:val="left" w:pos="993"/>
              </w:tabs>
              <w:spacing w:after="0" w:line="360" w:lineRule="auto"/>
              <w:jc w:val="center"/>
              <w:rPr>
                <w:rFonts w:ascii="Times New Roman" w:hAnsi="Times New Roman"/>
                <w:color w:val="000000"/>
                <w:szCs w:val="26"/>
                <w:lang w:val="fr-FR"/>
              </w:rPr>
            </w:pPr>
            <w:r w:rsidRPr="00BE0322">
              <w:rPr>
                <w:rFonts w:ascii="Times New Roman" w:hAnsi="Times New Roman"/>
                <w:color w:val="000000"/>
                <w:szCs w:val="26"/>
                <w:lang w:val="fr-FR"/>
              </w:rPr>
              <w:t>4,3</w:t>
            </w:r>
          </w:p>
        </w:tc>
        <w:tc>
          <w:tcPr>
            <w:tcW w:w="1618" w:type="dxa"/>
            <w:vAlign w:val="center"/>
          </w:tcPr>
          <w:p w:rsidR="00BF1907" w:rsidRPr="00BE0322" w:rsidRDefault="00BF1907" w:rsidP="00DC6345">
            <w:pPr>
              <w:widowControl w:val="0"/>
              <w:tabs>
                <w:tab w:val="left" w:pos="993"/>
              </w:tabs>
              <w:spacing w:after="0" w:line="360" w:lineRule="auto"/>
              <w:jc w:val="center"/>
              <w:rPr>
                <w:rFonts w:ascii="Times New Roman" w:hAnsi="Times New Roman"/>
                <w:color w:val="000000"/>
                <w:szCs w:val="26"/>
                <w:lang w:val="fr-FR"/>
              </w:rPr>
            </w:pPr>
            <w:r w:rsidRPr="00BE0322">
              <w:rPr>
                <w:rFonts w:ascii="Times New Roman" w:hAnsi="Times New Roman"/>
                <w:color w:val="000000"/>
                <w:szCs w:val="26"/>
                <w:lang w:val="fr-FR"/>
              </w:rPr>
              <w:t>4,8</w:t>
            </w:r>
          </w:p>
        </w:tc>
      </w:tr>
      <w:tr w:rsidR="00BF1907" w:rsidRPr="00BE0322">
        <w:trPr>
          <w:trHeight w:val="354"/>
          <w:jc w:val="center"/>
        </w:trPr>
        <w:tc>
          <w:tcPr>
            <w:tcW w:w="1617" w:type="dxa"/>
            <w:vAlign w:val="center"/>
          </w:tcPr>
          <w:p w:rsidR="00BF1907" w:rsidRPr="00BE0322" w:rsidRDefault="00BF1907" w:rsidP="00DC6345">
            <w:pPr>
              <w:widowControl w:val="0"/>
              <w:tabs>
                <w:tab w:val="left" w:pos="993"/>
              </w:tabs>
              <w:spacing w:after="0" w:line="360" w:lineRule="auto"/>
              <w:jc w:val="both"/>
              <w:rPr>
                <w:rFonts w:ascii="Times New Roman" w:hAnsi="Times New Roman"/>
                <w:color w:val="000000"/>
                <w:szCs w:val="26"/>
                <w:vertAlign w:val="subscript"/>
                <w:lang w:val="fr-FR"/>
              </w:rPr>
            </w:pPr>
            <w:r w:rsidRPr="00BE0322">
              <w:rPr>
                <w:rFonts w:ascii="Times New Roman" w:hAnsi="Times New Roman"/>
                <w:color w:val="000000"/>
                <w:szCs w:val="26"/>
                <w:lang w:val="fr-FR"/>
              </w:rPr>
              <w:t>Q/Q</w:t>
            </w:r>
            <w:r w:rsidRPr="00BE0322">
              <w:rPr>
                <w:rFonts w:ascii="Times New Roman" w:hAnsi="Times New Roman"/>
                <w:color w:val="000000"/>
                <w:szCs w:val="26"/>
                <w:vertAlign w:val="subscript"/>
                <w:lang w:val="fr-FR"/>
              </w:rPr>
              <w:t>n</w:t>
            </w:r>
          </w:p>
        </w:tc>
        <w:tc>
          <w:tcPr>
            <w:tcW w:w="1618" w:type="dxa"/>
            <w:vAlign w:val="center"/>
          </w:tcPr>
          <w:p w:rsidR="00BF1907" w:rsidRPr="00BE0322" w:rsidRDefault="00BF1907" w:rsidP="00DC6345">
            <w:pPr>
              <w:widowControl w:val="0"/>
              <w:tabs>
                <w:tab w:val="left" w:pos="993"/>
              </w:tabs>
              <w:spacing w:after="0" w:line="360" w:lineRule="auto"/>
              <w:jc w:val="center"/>
              <w:rPr>
                <w:rFonts w:ascii="Times New Roman" w:hAnsi="Times New Roman"/>
                <w:color w:val="000000"/>
                <w:szCs w:val="26"/>
                <w:lang w:val="fr-FR"/>
              </w:rPr>
            </w:pPr>
            <w:r w:rsidRPr="00BE0322">
              <w:rPr>
                <w:rFonts w:ascii="Times New Roman" w:hAnsi="Times New Roman"/>
                <w:color w:val="000000"/>
                <w:szCs w:val="26"/>
                <w:lang w:val="fr-FR"/>
              </w:rPr>
              <w:t>1,16</w:t>
            </w:r>
          </w:p>
        </w:tc>
        <w:tc>
          <w:tcPr>
            <w:tcW w:w="1618" w:type="dxa"/>
            <w:vAlign w:val="center"/>
          </w:tcPr>
          <w:p w:rsidR="00BF1907" w:rsidRPr="00BE0322" w:rsidRDefault="00BF1907" w:rsidP="00DC6345">
            <w:pPr>
              <w:widowControl w:val="0"/>
              <w:tabs>
                <w:tab w:val="left" w:pos="993"/>
              </w:tabs>
              <w:spacing w:after="0" w:line="360" w:lineRule="auto"/>
              <w:jc w:val="center"/>
              <w:rPr>
                <w:rFonts w:ascii="Times New Roman" w:hAnsi="Times New Roman"/>
                <w:color w:val="000000"/>
                <w:szCs w:val="26"/>
                <w:lang w:val="fr-FR"/>
              </w:rPr>
            </w:pPr>
            <w:r w:rsidRPr="00BE0322">
              <w:rPr>
                <w:rFonts w:ascii="Times New Roman" w:hAnsi="Times New Roman"/>
                <w:color w:val="000000"/>
                <w:szCs w:val="26"/>
                <w:lang w:val="fr-FR"/>
              </w:rPr>
              <w:t>1,07</w:t>
            </w:r>
          </w:p>
        </w:tc>
        <w:tc>
          <w:tcPr>
            <w:tcW w:w="1618" w:type="dxa"/>
            <w:vAlign w:val="center"/>
          </w:tcPr>
          <w:p w:rsidR="00BF1907" w:rsidRPr="00BE0322" w:rsidRDefault="00BF1907" w:rsidP="00DC6345">
            <w:pPr>
              <w:widowControl w:val="0"/>
              <w:tabs>
                <w:tab w:val="left" w:pos="993"/>
              </w:tabs>
              <w:spacing w:after="0" w:line="360" w:lineRule="auto"/>
              <w:jc w:val="center"/>
              <w:rPr>
                <w:rFonts w:ascii="Times New Roman" w:hAnsi="Times New Roman"/>
                <w:color w:val="000000"/>
                <w:szCs w:val="26"/>
                <w:lang w:val="fr-FR"/>
              </w:rPr>
            </w:pPr>
            <w:r w:rsidRPr="00BE0322">
              <w:rPr>
                <w:rFonts w:ascii="Times New Roman" w:hAnsi="Times New Roman"/>
                <w:color w:val="000000"/>
                <w:szCs w:val="26"/>
                <w:lang w:val="fr-FR"/>
              </w:rPr>
              <w:t>1,06</w:t>
            </w:r>
          </w:p>
        </w:tc>
        <w:tc>
          <w:tcPr>
            <w:tcW w:w="1618" w:type="dxa"/>
            <w:vAlign w:val="center"/>
          </w:tcPr>
          <w:p w:rsidR="00BF1907" w:rsidRPr="00BE0322" w:rsidRDefault="00BF1907" w:rsidP="00DC6345">
            <w:pPr>
              <w:widowControl w:val="0"/>
              <w:tabs>
                <w:tab w:val="left" w:pos="993"/>
              </w:tabs>
              <w:spacing w:after="0" w:line="360" w:lineRule="auto"/>
              <w:jc w:val="center"/>
              <w:rPr>
                <w:rFonts w:ascii="Times New Roman" w:hAnsi="Times New Roman"/>
                <w:color w:val="000000"/>
                <w:szCs w:val="26"/>
                <w:lang w:val="fr-FR"/>
              </w:rPr>
            </w:pPr>
            <w:r w:rsidRPr="00BE0322">
              <w:rPr>
                <w:rFonts w:ascii="Times New Roman" w:hAnsi="Times New Roman"/>
                <w:color w:val="000000"/>
                <w:szCs w:val="26"/>
                <w:lang w:val="fr-FR"/>
              </w:rPr>
              <w:t>1,05</w:t>
            </w:r>
          </w:p>
        </w:tc>
      </w:tr>
    </w:tbl>
    <w:p w:rsidR="00BF1907" w:rsidRPr="00BE0322" w:rsidRDefault="00BF1907" w:rsidP="00DC6345">
      <w:pPr>
        <w:widowControl w:val="0"/>
        <w:tabs>
          <w:tab w:val="left" w:pos="993"/>
        </w:tabs>
        <w:spacing w:after="0" w:line="360" w:lineRule="auto"/>
        <w:jc w:val="both"/>
        <w:rPr>
          <w:rFonts w:ascii="Times New Roman" w:hAnsi="Times New Roman"/>
          <w:b/>
          <w:bCs/>
          <w:color w:val="000000"/>
          <w:szCs w:val="26"/>
          <w:lang w:val="fr-FR"/>
        </w:rPr>
      </w:pP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lang w:val="fr-FR" w:bidi="lo-LA"/>
        </w:rPr>
      </w:pPr>
      <w:r w:rsidRPr="00BE0322">
        <w:rPr>
          <w:rFonts w:ascii="Times New Roman" w:hAnsi="Times New Roman"/>
          <w:color w:val="000000"/>
          <w:szCs w:val="26"/>
          <w:lang w:val="fr-FR" w:bidi="lo-LA"/>
        </w:rPr>
        <w:t>Điện áp của tụ khi mắc nối tiếp với cuộn kháng triệt hài lớn hơn điện áp bình thường tụ hoạt động độc lập.</w:t>
      </w:r>
    </w:p>
    <w:p w:rsidR="00BF1907" w:rsidRPr="00BE0322" w:rsidRDefault="00BF1907" w:rsidP="00DC6345">
      <w:pPr>
        <w:widowControl w:val="0"/>
        <w:tabs>
          <w:tab w:val="left" w:pos="993"/>
        </w:tabs>
        <w:spacing w:after="0" w:line="360" w:lineRule="auto"/>
        <w:ind w:firstLine="709"/>
        <w:jc w:val="center"/>
        <w:rPr>
          <w:rFonts w:ascii="Times New Roman" w:hAnsi="Times New Roman"/>
          <w:color w:val="000000"/>
          <w:szCs w:val="26"/>
          <w:lang w:val="fr-FR"/>
        </w:rPr>
      </w:pPr>
      <w:r w:rsidRPr="00BE0322">
        <w:rPr>
          <w:rFonts w:ascii="Times New Roman" w:hAnsi="Times New Roman"/>
          <w:color w:val="000000"/>
          <w:position w:val="-30"/>
          <w:szCs w:val="26"/>
        </w:rPr>
        <w:object w:dxaOrig="1400" w:dyaOrig="720">
          <v:shape id="_x0000_i1122" type="#_x0000_t75" style="width:68.25pt;height:35.25pt" o:ole="">
            <v:imagedata r:id="rId188" o:title=""/>
          </v:shape>
          <o:OLEObject Type="Embed" ProgID="Equation.DSMT4" ShapeID="_x0000_i1122" DrawAspect="Content" ObjectID="_1576503501" r:id="rId189"/>
        </w:object>
      </w:r>
      <w:r w:rsidR="00EC13EE">
        <w:rPr>
          <w:rFonts w:ascii="Times New Roman" w:hAnsi="Times New Roman"/>
          <w:color w:val="000000"/>
          <w:szCs w:val="26"/>
          <w:lang w:val="fr-FR"/>
        </w:rPr>
        <w:tab/>
      </w:r>
      <w:r w:rsidR="00EC13EE">
        <w:rPr>
          <w:rFonts w:ascii="Times New Roman" w:hAnsi="Times New Roman"/>
          <w:color w:val="000000"/>
          <w:szCs w:val="26"/>
          <w:lang w:val="fr-FR"/>
        </w:rPr>
        <w:tab/>
      </w:r>
      <w:r w:rsidR="00EC13EE">
        <w:rPr>
          <w:rFonts w:ascii="Times New Roman" w:hAnsi="Times New Roman"/>
          <w:color w:val="000000"/>
          <w:szCs w:val="26"/>
          <w:lang w:val="fr-FR"/>
        </w:rPr>
        <w:tab/>
      </w:r>
      <w:r w:rsidR="00EC13EE">
        <w:rPr>
          <w:rFonts w:ascii="Times New Roman" w:hAnsi="Times New Roman"/>
          <w:color w:val="000000"/>
          <w:szCs w:val="26"/>
          <w:lang w:val="fr-FR"/>
        </w:rPr>
        <w:tab/>
      </w:r>
      <w:r w:rsidR="00EC13EE">
        <w:rPr>
          <w:rFonts w:ascii="Times New Roman" w:hAnsi="Times New Roman"/>
          <w:color w:val="000000"/>
          <w:szCs w:val="26"/>
          <w:lang w:val="fr-FR"/>
        </w:rPr>
        <w:tab/>
      </w:r>
      <w:r w:rsidRPr="00BE0322">
        <w:rPr>
          <w:rFonts w:ascii="Times New Roman" w:hAnsi="Times New Roman"/>
          <w:color w:val="000000"/>
          <w:szCs w:val="26"/>
          <w:lang w:val="fr-FR"/>
        </w:rPr>
        <w:t>(</w:t>
      </w:r>
      <w:r w:rsidR="00DC6345" w:rsidRPr="00BE0322">
        <w:rPr>
          <w:rFonts w:ascii="Times New Roman" w:hAnsi="Times New Roman"/>
          <w:color w:val="000000"/>
          <w:szCs w:val="26"/>
          <w:lang w:val="fr-FR"/>
        </w:rPr>
        <w:t>2.3</w:t>
      </w:r>
      <w:r w:rsidR="00FD492A">
        <w:rPr>
          <w:rFonts w:ascii="Times New Roman" w:hAnsi="Times New Roman"/>
          <w:color w:val="000000"/>
          <w:szCs w:val="26"/>
          <w:lang w:val="fr-FR"/>
        </w:rPr>
        <w:t>1</w:t>
      </w:r>
      <w:r w:rsidRPr="00BE0322">
        <w:rPr>
          <w:rFonts w:ascii="Times New Roman" w:hAnsi="Times New Roman"/>
          <w:color w:val="000000"/>
          <w:szCs w:val="26"/>
          <w:lang w:val="fr-FR"/>
        </w:rPr>
        <w:t>)</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lang w:val="fr-FR"/>
        </w:rPr>
      </w:pPr>
      <w:r w:rsidRPr="00BE0322">
        <w:rPr>
          <w:rFonts w:ascii="Times New Roman" w:hAnsi="Times New Roman"/>
          <w:color w:val="000000"/>
          <w:szCs w:val="26"/>
          <w:lang w:val="fr-FR"/>
        </w:rPr>
        <w:t xml:space="preserve">Khi đóng điện cho các nhóm mạch lọc LC thì cần thiết phải đóng tuần tự mạch lọc thấp nhất đến mạch lọc có bậc cao hơn, để tránh vấn đề chống cộng hưởng </w:t>
      </w:r>
      <w:r w:rsidRPr="00BE0322">
        <w:rPr>
          <w:rFonts w:ascii="Times New Roman" w:hAnsi="Times New Roman"/>
          <w:color w:val="000000"/>
          <w:szCs w:val="26"/>
          <w:lang w:val="fr-FR"/>
        </w:rPr>
        <w:lastRenderedPageBreak/>
        <w:t>trong suốt quá trình đóng mạch lọc. Ví dụ như khi ta cấp nguồn cho mạch lọc 13 trước mạch lọc bậc 11 thì sẽ có nguy cơ hài bậc 11 bị tác động bởi sự chống cộng hưởng gây quá tải trên mạch lọc bậc 11.</w:t>
      </w:r>
    </w:p>
    <w:p w:rsidR="00BF1907" w:rsidRPr="00BE0322" w:rsidRDefault="00BF1907" w:rsidP="00BF1907">
      <w:pPr>
        <w:widowControl w:val="0"/>
        <w:tabs>
          <w:tab w:val="left" w:pos="993"/>
        </w:tabs>
        <w:spacing w:after="0" w:line="360" w:lineRule="auto"/>
        <w:ind w:firstLine="709"/>
        <w:jc w:val="both"/>
        <w:rPr>
          <w:rFonts w:ascii="Times New Roman" w:hAnsi="Times New Roman"/>
          <w:color w:val="000000"/>
          <w:szCs w:val="26"/>
          <w:lang w:val="fr-FR"/>
        </w:rPr>
      </w:pPr>
      <w:r w:rsidRPr="00BE0322">
        <w:rPr>
          <w:rFonts w:ascii="Times New Roman" w:hAnsi="Times New Roman"/>
          <w:color w:val="000000"/>
          <w:szCs w:val="26"/>
          <w:lang w:val="fr-FR"/>
        </w:rPr>
        <w:t xml:space="preserve">Tại tần số cơ bản, dung kháng của mỗi bộ lọc thường lớn hơn cảm kháng nên hầu hết điện áp tần số công nghiệp sẽ xuất hiện trên tụ. Vì vậy mạch LC cũng đóng góp vào việc hiệu chỉnh hệ số công suất. </w:t>
      </w:r>
    </w:p>
    <w:p w:rsidR="00BF1907" w:rsidRPr="00BE0322" w:rsidRDefault="00BF1907" w:rsidP="00BF1907">
      <w:pPr>
        <w:widowControl w:val="0"/>
        <w:tabs>
          <w:tab w:val="left" w:pos="993"/>
        </w:tabs>
        <w:spacing w:after="0" w:line="360" w:lineRule="auto"/>
        <w:ind w:firstLine="709"/>
        <w:jc w:val="both"/>
        <w:outlineLvl w:val="2"/>
        <w:rPr>
          <w:rFonts w:ascii="Times New Roman" w:hAnsi="Times New Roman"/>
          <w:b/>
          <w:bCs/>
          <w:iCs/>
          <w:color w:val="000000"/>
          <w:szCs w:val="26"/>
          <w:lang w:val="fr-FR"/>
        </w:rPr>
      </w:pPr>
      <w:bookmarkStart w:id="169" w:name="_Toc274127028"/>
      <w:bookmarkStart w:id="170" w:name="_Toc276819752"/>
      <w:bookmarkStart w:id="171" w:name="_Toc276932060"/>
      <w:bookmarkStart w:id="172" w:name="_Toc277103954"/>
      <w:bookmarkStart w:id="173" w:name="_Toc491996094"/>
      <w:bookmarkStart w:id="174" w:name="_Toc493963048"/>
      <w:bookmarkStart w:id="175" w:name="_Toc493964850"/>
      <w:bookmarkStart w:id="176" w:name="_Toc493972351"/>
      <w:bookmarkStart w:id="177" w:name="_Toc494029378"/>
      <w:bookmarkStart w:id="178" w:name="_Toc496204341"/>
      <w:bookmarkStart w:id="179" w:name="_Toc498101708"/>
      <w:bookmarkStart w:id="180" w:name="_Toc498427528"/>
      <w:bookmarkStart w:id="181" w:name="_Toc498427817"/>
      <w:r w:rsidRPr="00BE0322">
        <w:rPr>
          <w:rFonts w:ascii="Times New Roman" w:hAnsi="Times New Roman"/>
          <w:b/>
          <w:iCs/>
          <w:color w:val="000000"/>
          <w:szCs w:val="26"/>
          <w:lang w:val="fr-FR"/>
        </w:rPr>
        <w:t>+</w:t>
      </w:r>
      <w:r w:rsidRPr="00BE0322">
        <w:rPr>
          <w:rFonts w:ascii="Times New Roman" w:hAnsi="Times New Roman"/>
          <w:b/>
          <w:bCs/>
          <w:iCs/>
          <w:color w:val="000000"/>
          <w:szCs w:val="26"/>
          <w:lang w:val="fr-FR"/>
        </w:rPr>
        <w:t xml:space="preserve"> Dùng các mạch lọc</w:t>
      </w:r>
      <w:bookmarkEnd w:id="169"/>
      <w:bookmarkEnd w:id="170"/>
      <w:bookmarkEnd w:id="171"/>
      <w:bookmarkEnd w:id="172"/>
      <w:bookmarkEnd w:id="173"/>
      <w:bookmarkEnd w:id="174"/>
      <w:bookmarkEnd w:id="175"/>
      <w:bookmarkEnd w:id="176"/>
      <w:bookmarkEnd w:id="177"/>
      <w:bookmarkEnd w:id="178"/>
      <w:bookmarkEnd w:id="179"/>
      <w:bookmarkEnd w:id="180"/>
      <w:bookmarkEnd w:id="181"/>
    </w:p>
    <w:p w:rsidR="00BF1907" w:rsidRPr="00BE0322" w:rsidRDefault="00BF1907" w:rsidP="00BF1907">
      <w:pPr>
        <w:widowControl w:val="0"/>
        <w:tabs>
          <w:tab w:val="left" w:pos="993"/>
        </w:tabs>
        <w:autoSpaceDE w:val="0"/>
        <w:autoSpaceDN w:val="0"/>
        <w:adjustRightInd w:val="0"/>
        <w:spacing w:after="0" w:line="360" w:lineRule="auto"/>
        <w:ind w:firstLine="709"/>
        <w:jc w:val="both"/>
        <w:outlineLvl w:val="3"/>
        <w:rPr>
          <w:rFonts w:ascii="Times New Roman" w:hAnsi="Times New Roman"/>
          <w:i/>
          <w:color w:val="000000"/>
          <w:szCs w:val="26"/>
          <w:lang w:val="fr-FR"/>
        </w:rPr>
      </w:pPr>
      <w:bookmarkStart w:id="182" w:name="_Toc491996095"/>
      <w:bookmarkStart w:id="183" w:name="_Toc493963049"/>
      <w:bookmarkStart w:id="184" w:name="_Toc493964851"/>
      <w:bookmarkStart w:id="185" w:name="_Toc493972352"/>
      <w:bookmarkStart w:id="186" w:name="_Toc494029379"/>
      <w:bookmarkStart w:id="187" w:name="_Toc496204342"/>
      <w:bookmarkStart w:id="188" w:name="_Toc498101709"/>
      <w:bookmarkStart w:id="189" w:name="_Toc498427529"/>
      <w:bookmarkStart w:id="190" w:name="_Toc498427818"/>
      <w:r w:rsidRPr="00BE0322">
        <w:rPr>
          <w:rFonts w:ascii="Times New Roman" w:hAnsi="Times New Roman"/>
          <w:i/>
          <w:iCs/>
          <w:color w:val="000000"/>
          <w:szCs w:val="26"/>
          <w:lang w:val="fr-FR"/>
        </w:rPr>
        <w:t>a)</w:t>
      </w:r>
      <w:r w:rsidRPr="00BE0322">
        <w:rPr>
          <w:rFonts w:ascii="Times New Roman" w:hAnsi="Times New Roman"/>
          <w:i/>
          <w:color w:val="000000"/>
          <w:szCs w:val="26"/>
          <w:lang w:val="fr-FR"/>
        </w:rPr>
        <w:t xml:space="preserve"> Mạch lọc thụ động</w:t>
      </w:r>
      <w:bookmarkEnd w:id="182"/>
      <w:bookmarkEnd w:id="183"/>
      <w:bookmarkEnd w:id="184"/>
      <w:bookmarkEnd w:id="185"/>
      <w:bookmarkEnd w:id="186"/>
      <w:bookmarkEnd w:id="187"/>
      <w:bookmarkEnd w:id="188"/>
      <w:bookmarkEnd w:id="189"/>
      <w:bookmarkEnd w:id="190"/>
    </w:p>
    <w:p w:rsidR="00BF1907" w:rsidRPr="00BE0322" w:rsidRDefault="00BF1907" w:rsidP="00BF1907">
      <w:pPr>
        <w:widowControl w:val="0"/>
        <w:tabs>
          <w:tab w:val="left" w:pos="993"/>
        </w:tabs>
        <w:autoSpaceDE w:val="0"/>
        <w:autoSpaceDN w:val="0"/>
        <w:adjustRightInd w:val="0"/>
        <w:spacing w:after="0" w:line="360" w:lineRule="auto"/>
        <w:ind w:firstLine="709"/>
        <w:jc w:val="both"/>
        <w:rPr>
          <w:rFonts w:ascii="Times New Roman" w:hAnsi="Times New Roman"/>
          <w:color w:val="000000"/>
          <w:szCs w:val="26"/>
          <w:lang w:val="fr-FR"/>
        </w:rPr>
      </w:pPr>
      <w:r w:rsidRPr="00BE0322">
        <w:rPr>
          <w:rFonts w:ascii="Times New Roman" w:hAnsi="Times New Roman"/>
          <w:color w:val="000000"/>
          <w:szCs w:val="26"/>
          <w:lang w:val="fr-FR"/>
        </w:rPr>
        <w:t xml:space="preserve">Các nguồn họa tần có phổ liên tục sẽ có một phần phổ mà tần số của nó gần với với tần số chống cộng hưởng của mạch lọc, điều này làm tăng biên độ hài áp. Để khắc phục điều đó có thể đặt thêm một điện trở R song song với cuộn dây trong mạch lọc ở đầu vào. </w:t>
      </w:r>
    </w:p>
    <w:p w:rsidR="00BF1907" w:rsidRPr="00BE0322" w:rsidRDefault="00D40138" w:rsidP="00DC6345">
      <w:pPr>
        <w:widowControl w:val="0"/>
        <w:tabs>
          <w:tab w:val="left" w:pos="993"/>
        </w:tabs>
        <w:spacing w:after="0" w:line="360" w:lineRule="auto"/>
        <w:jc w:val="center"/>
        <w:rPr>
          <w:rFonts w:ascii="Times New Roman" w:hAnsi="Times New Roman"/>
          <w:color w:val="000000"/>
          <w:szCs w:val="26"/>
        </w:rPr>
      </w:pPr>
      <w:r>
        <w:rPr>
          <w:rFonts w:ascii="Times New Roman" w:hAnsi="Times New Roman"/>
          <w:noProof/>
          <w:color w:val="000000"/>
          <w:szCs w:val="26"/>
          <w:lang w:val="vi-VN" w:eastAsia="vi-VN"/>
        </w:rPr>
        <w:drawing>
          <wp:inline distT="0" distB="0" distL="0" distR="0">
            <wp:extent cx="3244215" cy="1749425"/>
            <wp:effectExtent l="19050" t="0" r="0" b="0"/>
            <wp:docPr id="105"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90"/>
                    <a:srcRect/>
                    <a:stretch>
                      <a:fillRect/>
                    </a:stretch>
                  </pic:blipFill>
                  <pic:spPr bwMode="auto">
                    <a:xfrm>
                      <a:off x="0" y="0"/>
                      <a:ext cx="3244215" cy="1749425"/>
                    </a:xfrm>
                    <a:prstGeom prst="rect">
                      <a:avLst/>
                    </a:prstGeom>
                    <a:noFill/>
                    <a:ln w="9525">
                      <a:noFill/>
                      <a:miter lim="800000"/>
                      <a:headEnd/>
                      <a:tailEnd/>
                    </a:ln>
                  </pic:spPr>
                </pic:pic>
              </a:graphicData>
            </a:graphic>
          </wp:inline>
        </w:drawing>
      </w:r>
    </w:p>
    <w:p w:rsidR="00BF1907" w:rsidRPr="00BE0322" w:rsidRDefault="00DC6345" w:rsidP="00DC6345">
      <w:pPr>
        <w:pStyle w:val="NoSpacing"/>
        <w:rPr>
          <w:bCs/>
          <w:szCs w:val="26"/>
        </w:rPr>
      </w:pPr>
      <w:bookmarkStart w:id="191" w:name="_Toc494029521"/>
      <w:r w:rsidRPr="00BE0322">
        <w:t>Hình 2.</w:t>
      </w:r>
      <w:r w:rsidR="00380715" w:rsidRPr="00BE0322">
        <w:fldChar w:fldCharType="begin"/>
      </w:r>
      <w:r w:rsidRPr="00BE0322">
        <w:instrText xml:space="preserve"> SEQ Hình_2. \* ARABIC </w:instrText>
      </w:r>
      <w:r w:rsidR="00380715" w:rsidRPr="00BE0322">
        <w:fldChar w:fldCharType="separate"/>
      </w:r>
      <w:r w:rsidR="00C30776">
        <w:rPr>
          <w:noProof/>
        </w:rPr>
        <w:t>4</w:t>
      </w:r>
      <w:r w:rsidR="00380715" w:rsidRPr="00BE0322">
        <w:fldChar w:fldCharType="end"/>
      </w:r>
      <w:r w:rsidRPr="00BE0322">
        <w:t xml:space="preserve">. </w:t>
      </w:r>
      <w:r w:rsidR="00BF1907" w:rsidRPr="00BE0322">
        <w:rPr>
          <w:bCs/>
          <w:szCs w:val="26"/>
        </w:rPr>
        <w:t>Mạch lọc thụ độ</w:t>
      </w:r>
      <w:r w:rsidRPr="00BE0322">
        <w:rPr>
          <w:bCs/>
          <w:szCs w:val="26"/>
        </w:rPr>
        <w:t>ng</w:t>
      </w:r>
      <w:bookmarkEnd w:id="191"/>
    </w:p>
    <w:p w:rsidR="00BF1907" w:rsidRPr="00BE0322" w:rsidRDefault="00BF1907" w:rsidP="00BF1907">
      <w:pPr>
        <w:widowControl w:val="0"/>
        <w:tabs>
          <w:tab w:val="left" w:pos="993"/>
        </w:tabs>
        <w:autoSpaceDE w:val="0"/>
        <w:autoSpaceDN w:val="0"/>
        <w:adjustRightInd w:val="0"/>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Các mạch lọc thụ động được áp dụng trong các trường hợp nguồn hài có biên độ ổn định số bậc thấ</w:t>
      </w:r>
      <w:r w:rsidR="003F14B3">
        <w:rPr>
          <w:rFonts w:ascii="Times New Roman" w:hAnsi="Times New Roman"/>
          <w:color w:val="000000"/>
          <w:szCs w:val="26"/>
        </w:rPr>
        <w:t>p (5,7,</w:t>
      </w:r>
      <w:r w:rsidRPr="00BE0322">
        <w:rPr>
          <w:rFonts w:ascii="Times New Roman" w:hAnsi="Times New Roman"/>
          <w:color w:val="000000"/>
          <w:szCs w:val="26"/>
        </w:rPr>
        <w:t>9). Ta có thể sử dụng chương trình Simulink để mô phỏng tác dụng của một bộ lọc hài bậc 5 như sau:</w:t>
      </w:r>
    </w:p>
    <w:p w:rsidR="00BF1907" w:rsidRPr="00BE0322" w:rsidRDefault="00D40138" w:rsidP="00DC6345">
      <w:pPr>
        <w:widowControl w:val="0"/>
        <w:tabs>
          <w:tab w:val="left" w:pos="993"/>
        </w:tabs>
        <w:autoSpaceDE w:val="0"/>
        <w:autoSpaceDN w:val="0"/>
        <w:adjustRightInd w:val="0"/>
        <w:spacing w:after="0" w:line="360" w:lineRule="auto"/>
        <w:jc w:val="center"/>
        <w:rPr>
          <w:rFonts w:ascii="Times New Roman" w:hAnsi="Times New Roman"/>
          <w:color w:val="000000"/>
          <w:szCs w:val="26"/>
        </w:rPr>
      </w:pPr>
      <w:r>
        <w:rPr>
          <w:rFonts w:ascii="Times New Roman" w:hAnsi="Times New Roman"/>
          <w:noProof/>
          <w:color w:val="000000"/>
          <w:szCs w:val="26"/>
          <w:lang w:val="vi-VN" w:eastAsia="vi-VN"/>
        </w:rPr>
        <w:drawing>
          <wp:inline distT="0" distB="0" distL="0" distR="0">
            <wp:extent cx="4619625" cy="1987550"/>
            <wp:effectExtent l="19050" t="0" r="9525" b="0"/>
            <wp:docPr id="106"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91"/>
                    <a:srcRect/>
                    <a:stretch>
                      <a:fillRect/>
                    </a:stretch>
                  </pic:blipFill>
                  <pic:spPr bwMode="auto">
                    <a:xfrm>
                      <a:off x="0" y="0"/>
                      <a:ext cx="4619625" cy="1987550"/>
                    </a:xfrm>
                    <a:prstGeom prst="rect">
                      <a:avLst/>
                    </a:prstGeom>
                    <a:noFill/>
                    <a:ln w="9525">
                      <a:noFill/>
                      <a:miter lim="800000"/>
                      <a:headEnd/>
                      <a:tailEnd/>
                    </a:ln>
                  </pic:spPr>
                </pic:pic>
              </a:graphicData>
            </a:graphic>
          </wp:inline>
        </w:drawing>
      </w:r>
    </w:p>
    <w:p w:rsidR="00BF1907" w:rsidRPr="00BE0322" w:rsidRDefault="00DC6345" w:rsidP="00DC6345">
      <w:pPr>
        <w:pStyle w:val="NoSpacing"/>
      </w:pPr>
      <w:bookmarkStart w:id="192" w:name="_Toc494029522"/>
      <w:r w:rsidRPr="00BE0322">
        <w:t>Hình 2.</w:t>
      </w:r>
      <w:r w:rsidR="00380715" w:rsidRPr="00BE0322">
        <w:fldChar w:fldCharType="begin"/>
      </w:r>
      <w:r w:rsidRPr="00BE0322">
        <w:instrText xml:space="preserve"> SEQ Hình_2. \* ARABIC </w:instrText>
      </w:r>
      <w:r w:rsidR="00380715" w:rsidRPr="00BE0322">
        <w:fldChar w:fldCharType="separate"/>
      </w:r>
      <w:r w:rsidR="00C30776">
        <w:rPr>
          <w:noProof/>
        </w:rPr>
        <w:t>5</w:t>
      </w:r>
      <w:r w:rsidR="00380715" w:rsidRPr="00BE0322">
        <w:fldChar w:fldCharType="end"/>
      </w:r>
      <w:r w:rsidRPr="00BE0322">
        <w:t xml:space="preserve">. </w:t>
      </w:r>
      <w:r w:rsidR="00BF1907" w:rsidRPr="00BE0322">
        <w:t>Sơ đồ mô phỏng bộ lọ</w:t>
      </w:r>
      <w:r w:rsidR="00A17325">
        <w:t xml:space="preserve">c </w:t>
      </w:r>
      <w:r w:rsidR="00BF1907" w:rsidRPr="00BE0322">
        <w:t>sóng hài bậ</w:t>
      </w:r>
      <w:r w:rsidRPr="00BE0322">
        <w:t>c 5</w:t>
      </w:r>
      <w:bookmarkEnd w:id="192"/>
    </w:p>
    <w:p w:rsidR="00BF1907" w:rsidRPr="00BE0322" w:rsidRDefault="00BF1907" w:rsidP="00BF1907">
      <w:pPr>
        <w:widowControl w:val="0"/>
        <w:tabs>
          <w:tab w:val="left" w:pos="993"/>
        </w:tabs>
        <w:autoSpaceDE w:val="0"/>
        <w:autoSpaceDN w:val="0"/>
        <w:adjustRightInd w:val="0"/>
        <w:spacing w:after="0" w:line="360" w:lineRule="auto"/>
        <w:ind w:firstLine="709"/>
        <w:jc w:val="both"/>
        <w:outlineLvl w:val="3"/>
        <w:rPr>
          <w:rFonts w:ascii="Times New Roman" w:hAnsi="Times New Roman"/>
          <w:i/>
          <w:color w:val="000000"/>
          <w:szCs w:val="26"/>
        </w:rPr>
      </w:pPr>
      <w:bookmarkStart w:id="193" w:name="_Toc491996096"/>
      <w:bookmarkStart w:id="194" w:name="_Toc493963050"/>
      <w:bookmarkStart w:id="195" w:name="_Toc493964852"/>
      <w:bookmarkStart w:id="196" w:name="_Toc493972353"/>
      <w:bookmarkStart w:id="197" w:name="_Toc494029380"/>
      <w:bookmarkStart w:id="198" w:name="_Toc496204343"/>
      <w:bookmarkStart w:id="199" w:name="_Toc498101710"/>
      <w:bookmarkStart w:id="200" w:name="_Toc498427530"/>
      <w:bookmarkStart w:id="201" w:name="_Toc498427819"/>
      <w:r w:rsidRPr="00BE0322">
        <w:rPr>
          <w:rFonts w:ascii="Times New Roman" w:hAnsi="Times New Roman"/>
          <w:i/>
          <w:iCs/>
          <w:color w:val="000000"/>
          <w:szCs w:val="26"/>
        </w:rPr>
        <w:lastRenderedPageBreak/>
        <w:t>b)</w:t>
      </w:r>
      <w:r w:rsidRPr="00BE0322">
        <w:rPr>
          <w:rFonts w:ascii="Times New Roman" w:hAnsi="Times New Roman"/>
          <w:i/>
          <w:color w:val="000000"/>
          <w:szCs w:val="26"/>
        </w:rPr>
        <w:t xml:space="preserve"> Mạch lọc tích cực:</w:t>
      </w:r>
      <w:bookmarkEnd w:id="193"/>
      <w:bookmarkEnd w:id="194"/>
      <w:bookmarkEnd w:id="195"/>
      <w:bookmarkEnd w:id="196"/>
      <w:bookmarkEnd w:id="197"/>
      <w:bookmarkEnd w:id="198"/>
      <w:bookmarkEnd w:id="199"/>
      <w:bookmarkEnd w:id="200"/>
      <w:bookmarkEnd w:id="201"/>
    </w:p>
    <w:p w:rsidR="00BF1907" w:rsidRPr="00BE0322" w:rsidRDefault="00BF1907" w:rsidP="00BF1907">
      <w:pPr>
        <w:widowControl w:val="0"/>
        <w:tabs>
          <w:tab w:val="left" w:pos="993"/>
        </w:tabs>
        <w:autoSpaceDE w:val="0"/>
        <w:autoSpaceDN w:val="0"/>
        <w:adjustRightInd w:val="0"/>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Hiện nay đây là phương pháp đang được phát triển để hạn chế sóng hài.Các bộ lọc này là các bộ nghịch lưu dựa trên kỹ thuật biến đổi độ rộng xung PMW và nguyên lý mô tả như </w:t>
      </w:r>
      <w:r w:rsidR="00DC6345" w:rsidRPr="00BE0322">
        <w:rPr>
          <w:rFonts w:ascii="Times New Roman" w:hAnsi="Times New Roman"/>
          <w:color w:val="000000"/>
          <w:szCs w:val="26"/>
        </w:rPr>
        <w:t>h</w:t>
      </w:r>
      <w:r w:rsidRPr="00BE0322">
        <w:rPr>
          <w:rFonts w:ascii="Times New Roman" w:hAnsi="Times New Roman"/>
          <w:color w:val="000000"/>
          <w:szCs w:val="26"/>
        </w:rPr>
        <w:t xml:space="preserve">ình </w:t>
      </w:r>
      <w:r w:rsidR="00DC6345" w:rsidRPr="00BE0322">
        <w:rPr>
          <w:rFonts w:ascii="Times New Roman" w:hAnsi="Times New Roman"/>
          <w:color w:val="000000"/>
          <w:szCs w:val="26"/>
        </w:rPr>
        <w:t>2.6</w:t>
      </w:r>
      <w:r w:rsidRPr="00BE0322">
        <w:rPr>
          <w:rFonts w:ascii="Times New Roman" w:hAnsi="Times New Roman"/>
          <w:color w:val="000000"/>
          <w:szCs w:val="26"/>
        </w:rPr>
        <w:t>. Vai trò của bộ lọc tích cực là cung cấp vào mạng một dòng hài vừa đúng bằng dòng hài được tạo phía sau nhưng ngược pha. Bộ lọc này giải quyết rất hiệu quả các nguồn hài có phổ liên tục.Nhưng nó không lọc được những hài có sẵn trên lưới.</w:t>
      </w:r>
    </w:p>
    <w:p w:rsidR="00BF1907" w:rsidRPr="00BE0322" w:rsidRDefault="00D40138" w:rsidP="00BF1907">
      <w:pPr>
        <w:widowControl w:val="0"/>
        <w:tabs>
          <w:tab w:val="left" w:pos="993"/>
        </w:tabs>
        <w:autoSpaceDE w:val="0"/>
        <w:autoSpaceDN w:val="0"/>
        <w:adjustRightInd w:val="0"/>
        <w:spacing w:after="0" w:line="360" w:lineRule="auto"/>
        <w:ind w:firstLine="709"/>
        <w:jc w:val="both"/>
        <w:rPr>
          <w:rFonts w:ascii="Times New Roman" w:hAnsi="Times New Roman"/>
          <w:color w:val="000000"/>
          <w:szCs w:val="26"/>
        </w:rPr>
      </w:pPr>
      <w:r>
        <w:rPr>
          <w:rFonts w:ascii="Times New Roman" w:hAnsi="Times New Roman"/>
          <w:noProof/>
          <w:color w:val="000000"/>
          <w:szCs w:val="26"/>
          <w:lang w:val="vi-VN" w:eastAsia="vi-VN"/>
        </w:rPr>
        <w:drawing>
          <wp:inline distT="0" distB="0" distL="0" distR="0">
            <wp:extent cx="4333240" cy="1630045"/>
            <wp:effectExtent l="19050" t="0" r="0" b="0"/>
            <wp:docPr id="107"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92"/>
                    <a:srcRect/>
                    <a:stretch>
                      <a:fillRect/>
                    </a:stretch>
                  </pic:blipFill>
                  <pic:spPr bwMode="auto">
                    <a:xfrm>
                      <a:off x="0" y="0"/>
                      <a:ext cx="4333240" cy="1630045"/>
                    </a:xfrm>
                    <a:prstGeom prst="rect">
                      <a:avLst/>
                    </a:prstGeom>
                    <a:noFill/>
                    <a:ln w="9525">
                      <a:noFill/>
                      <a:miter lim="800000"/>
                      <a:headEnd/>
                      <a:tailEnd/>
                    </a:ln>
                  </pic:spPr>
                </pic:pic>
              </a:graphicData>
            </a:graphic>
          </wp:inline>
        </w:drawing>
      </w:r>
    </w:p>
    <w:p w:rsidR="00BF1907" w:rsidRPr="00BE0322" w:rsidRDefault="00BF1907" w:rsidP="00BF1907">
      <w:pPr>
        <w:widowControl w:val="0"/>
        <w:tabs>
          <w:tab w:val="left" w:pos="993"/>
        </w:tabs>
        <w:autoSpaceDE w:val="0"/>
        <w:autoSpaceDN w:val="0"/>
        <w:adjustRightInd w:val="0"/>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a) Sơ đồ nguyên lý bộ lọc tích cực</w:t>
      </w:r>
    </w:p>
    <w:p w:rsidR="00BF1907" w:rsidRPr="00BE0322" w:rsidRDefault="00D40138" w:rsidP="00BF1907">
      <w:pPr>
        <w:widowControl w:val="0"/>
        <w:tabs>
          <w:tab w:val="left" w:pos="993"/>
        </w:tabs>
        <w:autoSpaceDE w:val="0"/>
        <w:autoSpaceDN w:val="0"/>
        <w:adjustRightInd w:val="0"/>
        <w:spacing w:after="0" w:line="360" w:lineRule="auto"/>
        <w:ind w:firstLine="709"/>
        <w:jc w:val="both"/>
        <w:rPr>
          <w:rFonts w:ascii="Times New Roman" w:hAnsi="Times New Roman"/>
          <w:color w:val="000000"/>
          <w:szCs w:val="26"/>
        </w:rPr>
      </w:pPr>
      <w:r>
        <w:rPr>
          <w:rFonts w:ascii="Times New Roman" w:hAnsi="Times New Roman"/>
          <w:noProof/>
          <w:color w:val="000000"/>
          <w:szCs w:val="26"/>
          <w:lang w:val="vi-VN" w:eastAsia="vi-VN"/>
        </w:rPr>
        <w:drawing>
          <wp:inline distT="0" distB="0" distL="0" distR="0">
            <wp:extent cx="4317365" cy="1749425"/>
            <wp:effectExtent l="19050" t="0" r="6985" b="0"/>
            <wp:docPr id="108"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93"/>
                    <a:srcRect/>
                    <a:stretch>
                      <a:fillRect/>
                    </a:stretch>
                  </pic:blipFill>
                  <pic:spPr bwMode="auto">
                    <a:xfrm>
                      <a:off x="0" y="0"/>
                      <a:ext cx="4317365" cy="1749425"/>
                    </a:xfrm>
                    <a:prstGeom prst="rect">
                      <a:avLst/>
                    </a:prstGeom>
                    <a:noFill/>
                    <a:ln w="9525">
                      <a:noFill/>
                      <a:miter lim="800000"/>
                      <a:headEnd/>
                      <a:tailEnd/>
                    </a:ln>
                  </pic:spPr>
                </pic:pic>
              </a:graphicData>
            </a:graphic>
          </wp:inline>
        </w:drawing>
      </w:r>
    </w:p>
    <w:p w:rsidR="00BF1907" w:rsidRPr="00BE0322" w:rsidRDefault="00BF1907" w:rsidP="00BF1907">
      <w:pPr>
        <w:widowControl w:val="0"/>
        <w:tabs>
          <w:tab w:val="left" w:pos="993"/>
          <w:tab w:val="right" w:pos="8760"/>
        </w:tabs>
        <w:autoSpaceDE w:val="0"/>
        <w:autoSpaceDN w:val="0"/>
        <w:adjustRightInd w:val="0"/>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b) Kết quả điều chỉnh dạng sóng khi sử dụng bộ lọc tích cực</w:t>
      </w:r>
      <w:r w:rsidRPr="00BE0322">
        <w:rPr>
          <w:rFonts w:ascii="Times New Roman" w:hAnsi="Times New Roman"/>
          <w:color w:val="000000"/>
          <w:szCs w:val="26"/>
        </w:rPr>
        <w:tab/>
      </w:r>
    </w:p>
    <w:p w:rsidR="00BF1907" w:rsidRPr="00BE0322" w:rsidRDefault="00DC6345" w:rsidP="00DC6345">
      <w:pPr>
        <w:pStyle w:val="NoSpacing"/>
        <w:rPr>
          <w:szCs w:val="26"/>
        </w:rPr>
      </w:pPr>
      <w:bookmarkStart w:id="202" w:name="_Toc494029523"/>
      <w:r w:rsidRPr="00BE0322">
        <w:t>Hình 2.</w:t>
      </w:r>
      <w:r w:rsidR="00380715" w:rsidRPr="00BE0322">
        <w:fldChar w:fldCharType="begin"/>
      </w:r>
      <w:r w:rsidRPr="00BE0322">
        <w:instrText xml:space="preserve"> SEQ Hình_2. \* ARABIC </w:instrText>
      </w:r>
      <w:r w:rsidR="00380715" w:rsidRPr="00BE0322">
        <w:fldChar w:fldCharType="separate"/>
      </w:r>
      <w:r w:rsidR="00C30776">
        <w:rPr>
          <w:noProof/>
        </w:rPr>
        <w:t>6</w:t>
      </w:r>
      <w:r w:rsidR="00380715" w:rsidRPr="00BE0322">
        <w:fldChar w:fldCharType="end"/>
      </w:r>
      <w:r w:rsidRPr="00BE0322">
        <w:t xml:space="preserve">. </w:t>
      </w:r>
      <w:r w:rsidR="00BF1907" w:rsidRPr="00BE0322">
        <w:rPr>
          <w:szCs w:val="26"/>
        </w:rPr>
        <w:t>Sơ đồ nguyên lý của bộ lọc tích cự</w:t>
      </w:r>
      <w:r w:rsidRPr="00BE0322">
        <w:rPr>
          <w:szCs w:val="26"/>
        </w:rPr>
        <w:t>c</w:t>
      </w:r>
      <w:bookmarkEnd w:id="202"/>
    </w:p>
    <w:p w:rsidR="00BF1907" w:rsidRPr="00BE0322" w:rsidRDefault="00BF1907" w:rsidP="00BF1907">
      <w:pPr>
        <w:widowControl w:val="0"/>
        <w:tabs>
          <w:tab w:val="left" w:pos="993"/>
        </w:tabs>
        <w:spacing w:after="0" w:line="360" w:lineRule="auto"/>
        <w:ind w:firstLine="709"/>
        <w:jc w:val="both"/>
        <w:rPr>
          <w:rFonts w:ascii="Times New Roman" w:hAnsi="Times New Roman"/>
          <w:b/>
          <w:bCs/>
          <w:color w:val="000000"/>
          <w:szCs w:val="26"/>
        </w:rPr>
      </w:pPr>
      <w:r w:rsidRPr="00BE0322">
        <w:rPr>
          <w:rFonts w:ascii="Times New Roman" w:hAnsi="Times New Roman"/>
          <w:color w:val="000000"/>
          <w:szCs w:val="26"/>
        </w:rPr>
        <w:t>Kết quả là ta sẽ triệt được đáng kể dòng hài bơm vào hệ thống làm cho dòng cung cấp ít biến dạng hơn.</w:t>
      </w:r>
    </w:p>
    <w:p w:rsidR="00BF1907" w:rsidRPr="00BE0322" w:rsidRDefault="00BF1907" w:rsidP="00BF1907">
      <w:pPr>
        <w:widowControl w:val="0"/>
        <w:tabs>
          <w:tab w:val="left" w:pos="993"/>
        </w:tabs>
        <w:autoSpaceDE w:val="0"/>
        <w:autoSpaceDN w:val="0"/>
        <w:adjustRightInd w:val="0"/>
        <w:spacing w:after="0" w:line="360" w:lineRule="auto"/>
        <w:ind w:firstLine="709"/>
        <w:jc w:val="both"/>
        <w:outlineLvl w:val="3"/>
        <w:rPr>
          <w:rFonts w:ascii="Times New Roman" w:hAnsi="Times New Roman"/>
          <w:i/>
          <w:color w:val="000000"/>
          <w:szCs w:val="26"/>
        </w:rPr>
      </w:pPr>
      <w:bookmarkStart w:id="203" w:name="_Toc491996097"/>
      <w:bookmarkStart w:id="204" w:name="_Toc493963051"/>
      <w:bookmarkStart w:id="205" w:name="_Toc493964853"/>
      <w:bookmarkStart w:id="206" w:name="_Toc493972354"/>
      <w:bookmarkStart w:id="207" w:name="_Toc494029381"/>
      <w:bookmarkStart w:id="208" w:name="_Toc496204344"/>
      <w:bookmarkStart w:id="209" w:name="_Toc498101711"/>
      <w:bookmarkStart w:id="210" w:name="_Toc498427531"/>
      <w:bookmarkStart w:id="211" w:name="_Toc498427820"/>
      <w:r w:rsidRPr="00BE0322">
        <w:rPr>
          <w:rFonts w:ascii="Times New Roman" w:hAnsi="Times New Roman"/>
          <w:i/>
          <w:iCs/>
          <w:color w:val="000000"/>
          <w:szCs w:val="26"/>
        </w:rPr>
        <w:t>c)</w:t>
      </w:r>
      <w:r w:rsidRPr="00BE0322">
        <w:rPr>
          <w:rFonts w:ascii="Times New Roman" w:hAnsi="Times New Roman"/>
          <w:i/>
          <w:color w:val="000000"/>
          <w:szCs w:val="26"/>
        </w:rPr>
        <w:t xml:space="preserve"> Thiết kế bộ lọc sóng hài</w:t>
      </w:r>
      <w:bookmarkEnd w:id="203"/>
      <w:bookmarkEnd w:id="204"/>
      <w:bookmarkEnd w:id="205"/>
      <w:bookmarkEnd w:id="206"/>
      <w:bookmarkEnd w:id="207"/>
      <w:bookmarkEnd w:id="208"/>
      <w:bookmarkEnd w:id="209"/>
      <w:bookmarkEnd w:id="210"/>
      <w:bookmarkEnd w:id="211"/>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 xml:space="preserve">Bộ lọc sóng hài là một trong những thành phần quan trọng được sử dụng trong việc cải thiện hệ số công suất và hạn chế sóng hài.Các phần tử chính của bộ lọc sóng hài là các tụ điện, kháng điện và điện trở triệt tiêu nếu cần thiết, tương tự như trong mạch lọc thông cao.Công suất kVAr yêu cầu của các ngăn tụ được xác định thông qua các thông số công suất kVA, hệ số công suất hiện tại của tải và hệ số </w:t>
      </w:r>
      <w:r w:rsidRPr="00BE0322">
        <w:rPr>
          <w:rFonts w:ascii="Times New Roman" w:hAnsi="Times New Roman"/>
          <w:bCs/>
          <w:color w:val="000000"/>
          <w:szCs w:val="26"/>
        </w:rPr>
        <w:lastRenderedPageBreak/>
        <w:t>công suất mong muốn đạt được. Sau đây là phương pháp thiết kế bộ lọc:</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Gọi số bình tụ trên 1 pha là x</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Tổng số bình tụ cho một dãy tụ là 3x</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Công suất tính toán:</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position w:val="-32"/>
          <w:szCs w:val="26"/>
        </w:rPr>
        <w:object w:dxaOrig="1579" w:dyaOrig="800">
          <v:shape id="_x0000_i1123" type="#_x0000_t75" style="width:78.75pt;height:39.75pt" o:ole="">
            <v:imagedata r:id="rId194" o:title=""/>
          </v:shape>
          <o:OLEObject Type="Embed" ProgID="Equation.DSMT4" ShapeID="_x0000_i1123" DrawAspect="Content" ObjectID="_1576503502" r:id="rId195"/>
        </w:object>
      </w:r>
    </w:p>
    <w:p w:rsidR="00BF1907" w:rsidRPr="00BE0322" w:rsidRDefault="00BF1907" w:rsidP="00BF1907">
      <w:pPr>
        <w:widowControl w:val="0"/>
        <w:tabs>
          <w:tab w:val="left" w:pos="993"/>
        </w:tabs>
        <w:spacing w:after="0" w:line="360" w:lineRule="auto"/>
        <w:ind w:firstLine="709"/>
        <w:jc w:val="both"/>
        <w:rPr>
          <w:rFonts w:ascii="Times New Roman" w:hAnsi="Times New Roman"/>
          <w:bCs/>
          <w:i/>
          <w:color w:val="000000"/>
          <w:szCs w:val="26"/>
        </w:rPr>
      </w:pPr>
      <w:r w:rsidRPr="00BE0322">
        <w:rPr>
          <w:rFonts w:ascii="Times New Roman" w:hAnsi="Times New Roman"/>
          <w:bCs/>
          <w:i/>
          <w:color w:val="000000"/>
          <w:szCs w:val="26"/>
        </w:rPr>
        <w:t>Trong đó:</w:t>
      </w:r>
    </w:p>
    <w:p w:rsidR="00BF1907" w:rsidRPr="00BE0322" w:rsidRDefault="00BF1907" w:rsidP="00DC6345">
      <w:pPr>
        <w:widowControl w:val="0"/>
        <w:tabs>
          <w:tab w:val="left" w:pos="993"/>
        </w:tabs>
        <w:spacing w:after="0" w:line="360" w:lineRule="auto"/>
        <w:ind w:left="709" w:firstLine="709"/>
        <w:jc w:val="both"/>
        <w:rPr>
          <w:rFonts w:ascii="Times New Roman" w:hAnsi="Times New Roman"/>
          <w:bCs/>
          <w:color w:val="000000"/>
          <w:szCs w:val="26"/>
        </w:rPr>
      </w:pPr>
      <w:r w:rsidRPr="00BE0322">
        <w:rPr>
          <w:rFonts w:ascii="Times New Roman" w:hAnsi="Times New Roman"/>
          <w:bCs/>
          <w:color w:val="000000"/>
          <w:szCs w:val="26"/>
        </w:rPr>
        <w:t>U</w:t>
      </w:r>
      <w:r w:rsidRPr="00BE0322">
        <w:rPr>
          <w:rFonts w:ascii="Times New Roman" w:hAnsi="Times New Roman"/>
          <w:bCs/>
          <w:color w:val="000000"/>
          <w:szCs w:val="26"/>
          <w:vertAlign w:val="subscript"/>
        </w:rPr>
        <w:t>n</w:t>
      </w:r>
      <w:r w:rsidRPr="00BE0322">
        <w:rPr>
          <w:rFonts w:ascii="Times New Roman" w:hAnsi="Times New Roman"/>
          <w:bCs/>
          <w:color w:val="000000"/>
          <w:szCs w:val="26"/>
        </w:rPr>
        <w:t>- Điện áp định mức của lưới, kV</w:t>
      </w:r>
    </w:p>
    <w:p w:rsidR="00BF1907" w:rsidRPr="00BE0322" w:rsidRDefault="00BF1907" w:rsidP="00DC6345">
      <w:pPr>
        <w:widowControl w:val="0"/>
        <w:tabs>
          <w:tab w:val="left" w:pos="993"/>
        </w:tabs>
        <w:spacing w:after="0" w:line="360" w:lineRule="auto"/>
        <w:ind w:left="709" w:firstLine="709"/>
        <w:jc w:val="both"/>
        <w:rPr>
          <w:rFonts w:ascii="Times New Roman" w:hAnsi="Times New Roman"/>
          <w:bCs/>
          <w:color w:val="000000"/>
          <w:szCs w:val="26"/>
        </w:rPr>
      </w:pPr>
      <w:r w:rsidRPr="00BE0322">
        <w:rPr>
          <w:rFonts w:ascii="Times New Roman" w:hAnsi="Times New Roman"/>
          <w:bCs/>
          <w:color w:val="000000"/>
          <w:szCs w:val="26"/>
        </w:rPr>
        <w:t>U</w:t>
      </w:r>
      <w:r w:rsidRPr="00BE0322">
        <w:rPr>
          <w:rFonts w:ascii="Times New Roman" w:hAnsi="Times New Roman"/>
          <w:bCs/>
          <w:color w:val="000000"/>
          <w:szCs w:val="26"/>
          <w:vertAlign w:val="subscript"/>
        </w:rPr>
        <w:t xml:space="preserve">0C </w:t>
      </w:r>
      <w:r w:rsidRPr="00BE0322">
        <w:rPr>
          <w:rFonts w:ascii="Times New Roman" w:hAnsi="Times New Roman"/>
          <w:bCs/>
          <w:color w:val="000000"/>
          <w:szCs w:val="26"/>
        </w:rPr>
        <w:t>- Điện áp định mức của tụ, kV</w:t>
      </w:r>
    </w:p>
    <w:p w:rsidR="00BF1907" w:rsidRPr="00BE0322" w:rsidRDefault="00BF1907" w:rsidP="00DC6345">
      <w:pPr>
        <w:widowControl w:val="0"/>
        <w:tabs>
          <w:tab w:val="left" w:pos="993"/>
        </w:tabs>
        <w:spacing w:after="0" w:line="360" w:lineRule="auto"/>
        <w:ind w:left="709" w:firstLine="709"/>
        <w:jc w:val="both"/>
        <w:rPr>
          <w:rFonts w:ascii="Times New Roman" w:hAnsi="Times New Roman"/>
          <w:bCs/>
          <w:color w:val="000000"/>
          <w:szCs w:val="26"/>
        </w:rPr>
      </w:pPr>
      <w:r w:rsidRPr="00BE0322">
        <w:rPr>
          <w:rFonts w:ascii="Times New Roman" w:hAnsi="Times New Roman"/>
          <w:bCs/>
          <w:color w:val="000000"/>
          <w:szCs w:val="26"/>
        </w:rPr>
        <w:t>Q</w:t>
      </w:r>
      <w:r w:rsidRPr="00BE0322">
        <w:rPr>
          <w:rFonts w:ascii="Times New Roman" w:hAnsi="Times New Roman"/>
          <w:bCs/>
          <w:color w:val="000000"/>
          <w:szCs w:val="26"/>
          <w:vertAlign w:val="subscript"/>
        </w:rPr>
        <w:t xml:space="preserve">tk </w:t>
      </w:r>
      <w:r w:rsidRPr="00BE0322">
        <w:rPr>
          <w:rFonts w:ascii="Times New Roman" w:hAnsi="Times New Roman"/>
          <w:bCs/>
          <w:color w:val="000000"/>
          <w:szCs w:val="26"/>
        </w:rPr>
        <w:t>- Công suất phản kháng cần thiết để đặt tụ, kVAr</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position w:val="-30"/>
          <w:szCs w:val="26"/>
        </w:rPr>
        <w:object w:dxaOrig="1320" w:dyaOrig="720">
          <v:shape id="_x0000_i1124" type="#_x0000_t75" style="width:66.75pt;height:36.75pt" o:ole="">
            <v:imagedata r:id="rId196" o:title=""/>
          </v:shape>
          <o:OLEObject Type="Embed" ProgID="Equation.DSMT4" ShapeID="_x0000_i1124" DrawAspect="Content" ObjectID="_1576503503" r:id="rId197"/>
        </w:object>
      </w:r>
      <w:r w:rsidRPr="00BE0322">
        <w:rPr>
          <w:rFonts w:ascii="Times New Roman" w:hAnsi="Times New Roman"/>
          <w:bCs/>
          <w:color w:val="000000"/>
          <w:szCs w:val="26"/>
        </w:rPr>
        <w:t>(</w:t>
      </w:r>
      <w:r w:rsidRPr="00BE0322">
        <w:rPr>
          <w:rFonts w:ascii="Times New Roman" w:hAnsi="Times New Roman"/>
          <w:bCs/>
          <w:color w:val="000000"/>
          <w:szCs w:val="26"/>
        </w:rPr>
        <w:sym w:font="Symbol" w:char="F057"/>
      </w:r>
      <w:r w:rsidRPr="00BE0322">
        <w:rPr>
          <w:rFonts w:ascii="Times New Roman" w:hAnsi="Times New Roman"/>
          <w:bCs/>
          <w:color w:val="000000"/>
          <w:szCs w:val="26"/>
        </w:rPr>
        <w:t xml:space="preserve">) </w:t>
      </w:r>
      <w:r w:rsidRPr="00BE0322">
        <w:rPr>
          <w:rFonts w:ascii="Times New Roman" w:hAnsi="Times New Roman"/>
          <w:bCs/>
          <w:color w:val="000000"/>
          <w:position w:val="-30"/>
          <w:szCs w:val="26"/>
        </w:rPr>
        <w:object w:dxaOrig="1219" w:dyaOrig="720">
          <v:shape id="_x0000_i1125" type="#_x0000_t75" style="width:60.75pt;height:36.75pt" o:ole="">
            <v:imagedata r:id="rId198" o:title=""/>
          </v:shape>
          <o:OLEObject Type="Embed" ProgID="Equation.DSMT4" ShapeID="_x0000_i1125" DrawAspect="Content" ObjectID="_1576503504" r:id="rId199"/>
        </w:object>
      </w:r>
      <w:r w:rsidRPr="00BE0322">
        <w:rPr>
          <w:rFonts w:ascii="Times New Roman" w:hAnsi="Times New Roman"/>
          <w:bCs/>
          <w:color w:val="000000"/>
          <w:szCs w:val="26"/>
        </w:rPr>
        <w:sym w:font="Symbol" w:char="F06D"/>
      </w:r>
      <w:r w:rsidRPr="00BE0322">
        <w:rPr>
          <w:rFonts w:ascii="Times New Roman" w:hAnsi="Times New Roman"/>
          <w:bCs/>
          <w:color w:val="000000"/>
          <w:szCs w:val="26"/>
        </w:rPr>
        <w:t>F</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Tần số cộng hưởng f</w:t>
      </w:r>
      <w:r w:rsidRPr="00BE0322">
        <w:rPr>
          <w:rFonts w:ascii="Times New Roman" w:hAnsi="Times New Roman"/>
          <w:bCs/>
          <w:color w:val="000000"/>
          <w:szCs w:val="26"/>
          <w:vertAlign w:val="subscript"/>
        </w:rPr>
        <w:t>0</w:t>
      </w:r>
      <w:r w:rsidRPr="00BE0322">
        <w:rPr>
          <w:rFonts w:ascii="Times New Roman" w:hAnsi="Times New Roman"/>
          <w:bCs/>
          <w:color w:val="000000"/>
          <w:szCs w:val="26"/>
        </w:rPr>
        <w:t xml:space="preserve"> của mức lọc là:</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position w:val="-28"/>
          <w:szCs w:val="26"/>
        </w:rPr>
        <w:object w:dxaOrig="1200" w:dyaOrig="660">
          <v:shape id="_x0000_i1126" type="#_x0000_t75" style="width:60pt;height:33pt" o:ole="">
            <v:imagedata r:id="rId200" o:title=""/>
          </v:shape>
          <o:OLEObject Type="Embed" ProgID="Equation.DSMT4" ShapeID="_x0000_i1126" DrawAspect="Content" ObjectID="_1576503505" r:id="rId201"/>
        </w:objec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Trong đó L, C là điện cảm và điện dung của bộ lọc. Suy ra L được xác định:</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position w:val="-30"/>
          <w:szCs w:val="26"/>
        </w:rPr>
        <w:object w:dxaOrig="1260" w:dyaOrig="680">
          <v:shape id="_x0000_i1127" type="#_x0000_t75" style="width:63pt;height:33.75pt" o:ole="">
            <v:imagedata r:id="rId202" o:title=""/>
          </v:shape>
          <o:OLEObject Type="Embed" ProgID="Equation.DSMT4" ShapeID="_x0000_i1127" DrawAspect="Content" ObjectID="_1576503506" r:id="rId203"/>
        </w:objec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Dòng cơ bản thông qua bộ lọc I</w:t>
      </w:r>
      <w:r w:rsidRPr="00BE0322">
        <w:rPr>
          <w:rFonts w:ascii="Times New Roman" w:hAnsi="Times New Roman"/>
          <w:bCs/>
          <w:color w:val="000000"/>
          <w:szCs w:val="26"/>
          <w:vertAlign w:val="subscript"/>
        </w:rPr>
        <w:t>1</w:t>
      </w:r>
      <w:r w:rsidRPr="00BE0322">
        <w:rPr>
          <w:rFonts w:ascii="Times New Roman" w:hAnsi="Times New Roman"/>
          <w:bCs/>
          <w:color w:val="000000"/>
          <w:szCs w:val="26"/>
        </w:rPr>
        <w:t xml:space="preserve"> được xác định:</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position w:val="-32"/>
          <w:szCs w:val="26"/>
        </w:rPr>
        <w:object w:dxaOrig="1020" w:dyaOrig="700">
          <v:shape id="_x0000_i1128" type="#_x0000_t75" style="width:51pt;height:35.25pt" o:ole="">
            <v:imagedata r:id="rId204" o:title=""/>
          </v:shape>
          <o:OLEObject Type="Embed" ProgID="Equation.DSMT4" ShapeID="_x0000_i1128" DrawAspect="Content" ObjectID="_1576503507" r:id="rId205"/>
        </w:objec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Điện kháng của cuộn dây: X</w:t>
      </w:r>
      <w:r w:rsidRPr="00BE0322">
        <w:rPr>
          <w:rFonts w:ascii="Times New Roman" w:hAnsi="Times New Roman"/>
          <w:bCs/>
          <w:color w:val="000000"/>
          <w:szCs w:val="26"/>
          <w:vertAlign w:val="subscript"/>
        </w:rPr>
        <w:t>L</w:t>
      </w:r>
      <w:r w:rsidRPr="00BE0322">
        <w:rPr>
          <w:rFonts w:ascii="Times New Roman" w:hAnsi="Times New Roman"/>
          <w:bCs/>
          <w:color w:val="000000"/>
          <w:szCs w:val="26"/>
        </w:rPr>
        <w:t xml:space="preserve"> = </w:t>
      </w:r>
      <w:r w:rsidRPr="00BE0322">
        <w:rPr>
          <w:rFonts w:ascii="Times New Roman" w:hAnsi="Times New Roman"/>
          <w:bCs/>
          <w:color w:val="000000"/>
          <w:szCs w:val="26"/>
        </w:rPr>
        <w:sym w:font="Symbol" w:char="F077"/>
      </w:r>
      <w:r w:rsidRPr="00BE0322">
        <w:rPr>
          <w:rFonts w:ascii="Times New Roman" w:hAnsi="Times New Roman"/>
          <w:bCs/>
          <w:color w:val="000000"/>
          <w:szCs w:val="26"/>
        </w:rPr>
        <w:t>L</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Dung kháng X</w:t>
      </w:r>
      <w:r w:rsidRPr="00BE0322">
        <w:rPr>
          <w:rFonts w:ascii="Times New Roman" w:hAnsi="Times New Roman"/>
          <w:bCs/>
          <w:color w:val="000000"/>
          <w:szCs w:val="26"/>
          <w:vertAlign w:val="subscript"/>
        </w:rPr>
        <w:t>C</w:t>
      </w:r>
      <w:r w:rsidRPr="00BE0322">
        <w:rPr>
          <w:rFonts w:ascii="Times New Roman" w:hAnsi="Times New Roman"/>
          <w:bCs/>
          <w:color w:val="000000"/>
          <w:szCs w:val="26"/>
        </w:rPr>
        <w:t xml:space="preserve"> và cảm kháng X</w:t>
      </w:r>
      <w:r w:rsidRPr="00BE0322">
        <w:rPr>
          <w:rFonts w:ascii="Times New Roman" w:hAnsi="Times New Roman"/>
          <w:bCs/>
          <w:color w:val="000000"/>
          <w:szCs w:val="26"/>
          <w:vertAlign w:val="subscript"/>
        </w:rPr>
        <w:t>L</w:t>
      </w:r>
      <w:r w:rsidRPr="00BE0322">
        <w:rPr>
          <w:rFonts w:ascii="Times New Roman" w:hAnsi="Times New Roman"/>
          <w:bCs/>
          <w:color w:val="000000"/>
          <w:szCs w:val="26"/>
        </w:rPr>
        <w:t xml:space="preserve"> có mối quan hệ theo bậc của sóng hài:</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position w:val="-24"/>
          <w:szCs w:val="26"/>
        </w:rPr>
        <w:object w:dxaOrig="900" w:dyaOrig="620">
          <v:shape id="_x0000_i1129" type="#_x0000_t75" style="width:45pt;height:30.75pt" o:ole="">
            <v:imagedata r:id="rId206" o:title=""/>
          </v:shape>
          <o:OLEObject Type="Embed" ProgID="Equation.DSMT4" ShapeID="_x0000_i1129" DrawAspect="Content" ObjectID="_1576503508" r:id="rId207"/>
        </w:object>
      </w:r>
      <w:r w:rsidRPr="00BE0322">
        <w:rPr>
          <w:rFonts w:ascii="Times New Roman" w:hAnsi="Times New Roman"/>
          <w:bCs/>
          <w:color w:val="000000"/>
          <w:szCs w:val="26"/>
        </w:rPr>
        <w:t xml:space="preserve"> </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Khi mắc nối tiếp tụ điện và cuộn dây thì điện áp tăng trên hai đầu cực của tụ điện là:</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position w:val="-32"/>
          <w:szCs w:val="26"/>
        </w:rPr>
        <w:object w:dxaOrig="1540" w:dyaOrig="760">
          <v:shape id="_x0000_i1130" type="#_x0000_t75" style="width:76.5pt;height:38.25pt" o:ole="">
            <v:imagedata r:id="rId208" o:title=""/>
          </v:shape>
          <o:OLEObject Type="Embed" ProgID="Equation.DSMT4" ShapeID="_x0000_i1130" DrawAspect="Content" ObjectID="_1576503509" r:id="rId209"/>
        </w:objec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Dòng cơ bản qua bộ lọc được xác định:</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position w:val="-32"/>
          <w:szCs w:val="26"/>
        </w:rPr>
        <w:object w:dxaOrig="1579" w:dyaOrig="700">
          <v:shape id="_x0000_i1131" type="#_x0000_t75" style="width:78.75pt;height:35.25pt" o:ole="">
            <v:imagedata r:id="rId210" o:title=""/>
          </v:shape>
          <o:OLEObject Type="Embed" ProgID="Equation.DSMT4" ShapeID="_x0000_i1131" DrawAspect="Content" ObjectID="_1576503510" r:id="rId211"/>
        </w:objec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 xml:space="preserve">Dòng điện bậc n chảy qua bộ lọc: </w:t>
      </w:r>
      <w:r w:rsidRPr="00BE0322">
        <w:rPr>
          <w:rFonts w:ascii="Times New Roman" w:hAnsi="Times New Roman"/>
          <w:bCs/>
          <w:color w:val="000000"/>
          <w:position w:val="-24"/>
          <w:szCs w:val="26"/>
        </w:rPr>
        <w:object w:dxaOrig="900" w:dyaOrig="620">
          <v:shape id="_x0000_i1132" type="#_x0000_t75" style="width:45pt;height:30.75pt" o:ole="">
            <v:imagedata r:id="rId212" o:title=""/>
          </v:shape>
          <o:OLEObject Type="Embed" ProgID="Equation.DSMT4" ShapeID="_x0000_i1132" DrawAspect="Content" ObjectID="_1576503511" r:id="rId213"/>
        </w:objec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Dòng điện hiệu dụng chảy qua bộ lọc: I</w:t>
      </w:r>
      <w:r w:rsidRPr="00BE0322">
        <w:rPr>
          <w:rFonts w:ascii="Times New Roman" w:hAnsi="Times New Roman"/>
          <w:bCs/>
          <w:color w:val="000000"/>
          <w:szCs w:val="26"/>
          <w:vertAlign w:val="subscript"/>
        </w:rPr>
        <w:t>RMS</w:t>
      </w:r>
      <w:r w:rsidRPr="00BE0322">
        <w:rPr>
          <w:rFonts w:ascii="Times New Roman" w:hAnsi="Times New Roman"/>
          <w:bCs/>
          <w:color w:val="000000"/>
          <w:szCs w:val="26"/>
        </w:rPr>
        <w:t xml:space="preserve"> =</w:t>
      </w:r>
      <w:r w:rsidRPr="00BE0322">
        <w:rPr>
          <w:rFonts w:ascii="Times New Roman" w:hAnsi="Times New Roman"/>
          <w:bCs/>
          <w:color w:val="000000"/>
          <w:position w:val="-14"/>
          <w:szCs w:val="26"/>
        </w:rPr>
        <w:object w:dxaOrig="1080" w:dyaOrig="460">
          <v:shape id="_x0000_i1133" type="#_x0000_t75" style="width:54.75pt;height:23.25pt" o:ole="">
            <v:imagedata r:id="rId214" o:title=""/>
          </v:shape>
          <o:OLEObject Type="Embed" ProgID="Equation.DSMT4" ShapeID="_x0000_i1133" DrawAspect="Content" ObjectID="_1576503512" r:id="rId215"/>
        </w:objec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Điện áp của sóng cơ bản trên tụ: U</w:t>
      </w:r>
      <w:r w:rsidRPr="00BE0322">
        <w:rPr>
          <w:rFonts w:ascii="Times New Roman" w:hAnsi="Times New Roman"/>
          <w:bCs/>
          <w:color w:val="000000"/>
          <w:szCs w:val="26"/>
          <w:vertAlign w:val="subscript"/>
        </w:rPr>
        <w:t>C1</w:t>
      </w:r>
      <w:r w:rsidRPr="00BE0322">
        <w:rPr>
          <w:rFonts w:ascii="Times New Roman" w:hAnsi="Times New Roman"/>
          <w:bCs/>
          <w:color w:val="000000"/>
          <w:szCs w:val="26"/>
        </w:rPr>
        <w:t xml:space="preserve"> = I</w:t>
      </w:r>
      <w:r w:rsidRPr="00BE0322">
        <w:rPr>
          <w:rFonts w:ascii="Times New Roman" w:hAnsi="Times New Roman"/>
          <w:bCs/>
          <w:color w:val="000000"/>
          <w:szCs w:val="26"/>
          <w:vertAlign w:val="subscript"/>
        </w:rPr>
        <w:t>1</w:t>
      </w:r>
      <w:r w:rsidRPr="00BE0322">
        <w:rPr>
          <w:rFonts w:ascii="Times New Roman" w:hAnsi="Times New Roman"/>
          <w:bCs/>
          <w:color w:val="000000"/>
          <w:szCs w:val="26"/>
        </w:rPr>
        <w:t>.X</w:t>
      </w:r>
      <w:r w:rsidRPr="00BE0322">
        <w:rPr>
          <w:rFonts w:ascii="Times New Roman" w:hAnsi="Times New Roman"/>
          <w:bCs/>
          <w:color w:val="000000"/>
          <w:szCs w:val="26"/>
          <w:vertAlign w:val="subscript"/>
        </w:rPr>
        <w:t>C</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 xml:space="preserve">Điện áp của sóng hài bậc n: </w:t>
      </w:r>
      <w:r w:rsidRPr="00BE0322">
        <w:rPr>
          <w:rFonts w:ascii="Times New Roman" w:hAnsi="Times New Roman"/>
          <w:bCs/>
          <w:color w:val="000000"/>
          <w:position w:val="-24"/>
          <w:szCs w:val="26"/>
        </w:rPr>
        <w:object w:dxaOrig="1100" w:dyaOrig="620">
          <v:shape id="_x0000_i1134" type="#_x0000_t75" style="width:57pt;height:31.5pt" o:ole="">
            <v:imagedata r:id="rId216" o:title=""/>
          </v:shape>
          <o:OLEObject Type="Embed" ProgID="Equation.DSMT4" ShapeID="_x0000_i1134" DrawAspect="Content" ObjectID="_1576503513" r:id="rId217"/>
        </w:objec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Điện áp đỉnh trên tụ: U</w:t>
      </w:r>
      <w:r w:rsidRPr="00BE0322">
        <w:rPr>
          <w:rFonts w:ascii="Times New Roman" w:hAnsi="Times New Roman"/>
          <w:bCs/>
          <w:color w:val="000000"/>
          <w:szCs w:val="26"/>
          <w:vertAlign w:val="subscript"/>
        </w:rPr>
        <w:t>peak</w:t>
      </w:r>
      <w:r w:rsidRPr="00BE0322">
        <w:rPr>
          <w:rFonts w:ascii="Times New Roman" w:hAnsi="Times New Roman"/>
          <w:bCs/>
          <w:color w:val="000000"/>
          <w:szCs w:val="26"/>
        </w:rPr>
        <w:t xml:space="preserve"> = U</w:t>
      </w:r>
      <w:r w:rsidRPr="00BE0322">
        <w:rPr>
          <w:rFonts w:ascii="Times New Roman" w:hAnsi="Times New Roman"/>
          <w:bCs/>
          <w:color w:val="000000"/>
          <w:szCs w:val="26"/>
          <w:vertAlign w:val="subscript"/>
        </w:rPr>
        <w:t>C1</w:t>
      </w:r>
      <w:r w:rsidRPr="00BE0322">
        <w:rPr>
          <w:rFonts w:ascii="Times New Roman" w:hAnsi="Times New Roman"/>
          <w:bCs/>
          <w:color w:val="000000"/>
          <w:szCs w:val="26"/>
        </w:rPr>
        <w:t>+….+U</w:t>
      </w:r>
      <w:r w:rsidRPr="00BE0322">
        <w:rPr>
          <w:rFonts w:ascii="Times New Roman" w:hAnsi="Times New Roman"/>
          <w:bCs/>
          <w:color w:val="000000"/>
          <w:szCs w:val="26"/>
          <w:vertAlign w:val="subscript"/>
        </w:rPr>
        <w:t>Cn</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 xml:space="preserve">Điện áp hiệu dụng trên tụ: </w:t>
      </w:r>
      <w:r w:rsidRPr="00BE0322">
        <w:rPr>
          <w:rFonts w:ascii="Times New Roman" w:hAnsi="Times New Roman"/>
          <w:bCs/>
          <w:color w:val="000000"/>
          <w:position w:val="-14"/>
          <w:szCs w:val="26"/>
        </w:rPr>
        <w:object w:dxaOrig="2240" w:dyaOrig="460">
          <v:shape id="_x0000_i1135" type="#_x0000_t75" style="width:120pt;height:24.75pt" o:ole="">
            <v:imagedata r:id="rId218" o:title=""/>
          </v:shape>
          <o:OLEObject Type="Embed" ProgID="Equation.DSMT4" ShapeID="_x0000_i1135" DrawAspect="Content" ObjectID="_1576503514" r:id="rId219"/>
        </w:objec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Công suất của bộ lọc: Q</w:t>
      </w:r>
      <w:r w:rsidRPr="00BE0322">
        <w:rPr>
          <w:rFonts w:ascii="Times New Roman" w:hAnsi="Times New Roman"/>
          <w:bCs/>
          <w:color w:val="000000"/>
          <w:szCs w:val="26"/>
          <w:vertAlign w:val="subscript"/>
        </w:rPr>
        <w:t>bộlọc</w:t>
      </w:r>
      <w:r w:rsidRPr="00BE0322">
        <w:rPr>
          <w:rFonts w:ascii="Times New Roman" w:hAnsi="Times New Roman"/>
          <w:bCs/>
          <w:color w:val="000000"/>
          <w:szCs w:val="26"/>
        </w:rPr>
        <w:t xml:space="preserve"> = U</w:t>
      </w:r>
      <w:r w:rsidRPr="00BE0322">
        <w:rPr>
          <w:rFonts w:ascii="Times New Roman" w:hAnsi="Times New Roman"/>
          <w:bCs/>
          <w:color w:val="000000"/>
          <w:szCs w:val="26"/>
          <w:vertAlign w:val="subscript"/>
        </w:rPr>
        <w:t>RMS</w:t>
      </w:r>
      <w:r w:rsidRPr="00BE0322">
        <w:rPr>
          <w:rFonts w:ascii="Times New Roman" w:hAnsi="Times New Roman"/>
          <w:bCs/>
          <w:color w:val="000000"/>
          <w:szCs w:val="26"/>
        </w:rPr>
        <w:t>.I</w:t>
      </w:r>
      <w:r w:rsidRPr="00BE0322">
        <w:rPr>
          <w:rFonts w:ascii="Times New Roman" w:hAnsi="Times New Roman"/>
          <w:bCs/>
          <w:color w:val="000000"/>
          <w:szCs w:val="26"/>
          <w:vertAlign w:val="subscript"/>
        </w:rPr>
        <w:t>RMS</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Sự hiện diện của cuộn kháng lọc nó làm thay đổi công suất. Công suất đầu ra của bộ lọc được xác định:</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position w:val="-32"/>
          <w:szCs w:val="26"/>
        </w:rPr>
        <w:object w:dxaOrig="1960" w:dyaOrig="740">
          <v:shape id="_x0000_i1136" type="#_x0000_t75" style="width:103.5pt;height:39.75pt" o:ole="">
            <v:imagedata r:id="rId220" o:title=""/>
          </v:shape>
          <o:OLEObject Type="Embed" ProgID="Equation.DSMT4" ShapeID="_x0000_i1136" DrawAspect="Content" ObjectID="_1576503515" r:id="rId221"/>
        </w:object>
      </w:r>
      <w:r w:rsidRPr="00BE0322">
        <w:rPr>
          <w:rFonts w:ascii="Times New Roman" w:hAnsi="Times New Roman"/>
          <w:bCs/>
          <w:color w:val="000000"/>
          <w:szCs w:val="26"/>
        </w:rPr>
        <w:t>kVAr</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 xml:space="preserve">Trong đó: </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X</w:t>
      </w:r>
      <w:r w:rsidRPr="00BE0322">
        <w:rPr>
          <w:rFonts w:ascii="Times New Roman" w:hAnsi="Times New Roman"/>
          <w:bCs/>
          <w:color w:val="000000"/>
          <w:szCs w:val="26"/>
          <w:vertAlign w:val="subscript"/>
        </w:rPr>
        <w:t xml:space="preserve">L </w:t>
      </w:r>
      <w:r w:rsidRPr="00BE0322">
        <w:rPr>
          <w:rFonts w:ascii="Times New Roman" w:hAnsi="Times New Roman"/>
          <w:bCs/>
          <w:color w:val="000000"/>
          <w:szCs w:val="26"/>
        </w:rPr>
        <w:t>là điện kháng của cuộn lọc. Công suất cảm kháng được xác định:</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position w:val="-24"/>
          <w:szCs w:val="26"/>
        </w:rPr>
        <w:object w:dxaOrig="1719" w:dyaOrig="660">
          <v:shape id="_x0000_i1137" type="#_x0000_t75" style="width:89.25pt;height:34.5pt" o:ole="">
            <v:imagedata r:id="rId222" o:title=""/>
          </v:shape>
          <o:OLEObject Type="Embed" ProgID="Equation.DSMT4" ShapeID="_x0000_i1137" DrawAspect="Content" ObjectID="_1576503516" r:id="rId223"/>
        </w:object>
      </w:r>
      <w:r w:rsidRPr="00BE0322">
        <w:rPr>
          <w:rFonts w:ascii="Times New Roman" w:hAnsi="Times New Roman"/>
          <w:bCs/>
          <w:color w:val="000000"/>
          <w:szCs w:val="26"/>
        </w:rPr>
        <w:t xml:space="preserve">kVAr </w:t>
      </w:r>
    </w:p>
    <w:p w:rsidR="00BF1907" w:rsidRPr="00BE0322" w:rsidRDefault="00BF1907" w:rsidP="00BF1907">
      <w:pPr>
        <w:widowControl w:val="0"/>
        <w:tabs>
          <w:tab w:val="left" w:pos="993"/>
        </w:tabs>
        <w:spacing w:after="0" w:line="360" w:lineRule="auto"/>
        <w:ind w:firstLine="709"/>
        <w:jc w:val="both"/>
        <w:rPr>
          <w:rFonts w:ascii="Times New Roman" w:hAnsi="Times New Roman"/>
          <w:bCs/>
          <w:color w:val="000000"/>
          <w:szCs w:val="26"/>
        </w:rPr>
      </w:pPr>
      <w:r w:rsidRPr="00BE0322">
        <w:rPr>
          <w:rFonts w:ascii="Times New Roman" w:hAnsi="Times New Roman"/>
          <w:bCs/>
          <w:color w:val="000000"/>
          <w:szCs w:val="26"/>
        </w:rPr>
        <w:t>Phương pháp nối có thể là mắc sao không có dây trung tính trong trường hợp có sử dụng thiết bị mất cân bằng tải. Dòng cho phép đi qua cuộn kháng bằng 1.5 lần trị hiệu dụng cực đại và phải sử dụng hệ thống rơ le bảo vệ chống quá dòng.</w:t>
      </w:r>
    </w:p>
    <w:p w:rsidR="009716D4" w:rsidRPr="00BE0322" w:rsidRDefault="00A460C5" w:rsidP="00483334">
      <w:pPr>
        <w:pStyle w:val="Heading4"/>
        <w:spacing w:line="336" w:lineRule="auto"/>
      </w:pPr>
      <w:bookmarkStart w:id="212" w:name="_Toc498101712"/>
      <w:bookmarkStart w:id="213" w:name="_Toc498427532"/>
      <w:bookmarkStart w:id="214" w:name="_Toc498427821"/>
      <w:r w:rsidRPr="00BE0322">
        <w:t>2.2.2.4. Nâng cao điện áp bằng biện pháp thay đổi tiết diện dây dẫn</w:t>
      </w:r>
      <w:bookmarkEnd w:id="212"/>
      <w:bookmarkEnd w:id="213"/>
      <w:bookmarkEnd w:id="214"/>
    </w:p>
    <w:p w:rsidR="00A460C5" w:rsidRPr="00BE0322" w:rsidRDefault="00A460C5" w:rsidP="00483334">
      <w:pPr>
        <w:tabs>
          <w:tab w:val="left" w:pos="993"/>
        </w:tabs>
        <w:spacing w:after="0" w:line="336" w:lineRule="auto"/>
        <w:ind w:firstLine="720"/>
        <w:jc w:val="both"/>
        <w:rPr>
          <w:rFonts w:ascii="Times New Roman" w:hAnsi="Times New Roman"/>
          <w:color w:val="000000"/>
          <w:szCs w:val="26"/>
        </w:rPr>
      </w:pPr>
      <w:r w:rsidRPr="00BE0322">
        <w:rPr>
          <w:rFonts w:ascii="Times New Roman" w:hAnsi="Times New Roman"/>
          <w:color w:val="000000"/>
          <w:szCs w:val="26"/>
        </w:rPr>
        <w:t xml:space="preserve">Trong mạng điện phân phối, do thường dùng dây dẫn có tiết diện nhỏ nên điện trở đường dây thường lớn hơn nhiều so với điện kháng. Do đó, ta có thể tiến hành tăng tiết diện dây dẫn để làm giảm trị số của các thông số của đường dây, từ đó sẽ giảm được hao tổn điện áp và nâng cao được điện áp trên đường dây. </w:t>
      </w:r>
    </w:p>
    <w:p w:rsidR="00A460C5" w:rsidRPr="00BE0322" w:rsidRDefault="00A460C5" w:rsidP="00483334">
      <w:pPr>
        <w:tabs>
          <w:tab w:val="left" w:pos="993"/>
        </w:tabs>
        <w:spacing w:after="0" w:line="336" w:lineRule="auto"/>
        <w:ind w:firstLine="720"/>
        <w:jc w:val="both"/>
        <w:rPr>
          <w:rFonts w:ascii="Times New Roman" w:hAnsi="Times New Roman"/>
          <w:color w:val="000000"/>
          <w:szCs w:val="26"/>
        </w:rPr>
      </w:pPr>
      <w:r w:rsidRPr="00BE0322">
        <w:rPr>
          <w:rFonts w:ascii="Times New Roman" w:hAnsi="Times New Roman"/>
          <w:color w:val="000000"/>
          <w:szCs w:val="26"/>
        </w:rPr>
        <w:t>Hao tổn điện áp cho phép và tổn thất công suất trên đường dây được xác định theo các biểu thức sau:</w:t>
      </w:r>
    </w:p>
    <w:p w:rsidR="00A460C5" w:rsidRPr="00BE0322" w:rsidRDefault="00287476" w:rsidP="00483334">
      <w:pPr>
        <w:tabs>
          <w:tab w:val="left" w:pos="993"/>
        </w:tabs>
        <w:spacing w:after="0" w:line="336" w:lineRule="auto"/>
        <w:ind w:firstLine="720"/>
        <w:jc w:val="center"/>
        <w:rPr>
          <w:rFonts w:ascii="Times New Roman" w:hAnsi="Times New Roman"/>
          <w:color w:val="000000"/>
          <w:szCs w:val="26"/>
        </w:rPr>
      </w:pPr>
      <w:r w:rsidRPr="00BE0322">
        <w:rPr>
          <w:color w:val="000000"/>
          <w:position w:val="-30"/>
          <w:szCs w:val="26"/>
        </w:rPr>
        <w:object w:dxaOrig="1760" w:dyaOrig="680">
          <v:shape id="_x0000_i1138" type="#_x0000_t75" style="width:88.5pt;height:33.75pt" o:ole="">
            <v:imagedata r:id="rId106" o:title=""/>
          </v:shape>
          <o:OLEObject Type="Embed" ProgID="Equation.DSMT4" ShapeID="_x0000_i1138" DrawAspect="Content" ObjectID="_1576503517" r:id="rId224"/>
        </w:object>
      </w:r>
      <w:r w:rsidR="00DC6345" w:rsidRPr="00BE0322">
        <w:rPr>
          <w:rFonts w:ascii="Times New Roman" w:hAnsi="Times New Roman"/>
          <w:color w:val="000000"/>
          <w:szCs w:val="26"/>
        </w:rPr>
        <w:tab/>
      </w:r>
      <w:r w:rsidR="00DC6345" w:rsidRPr="00BE0322">
        <w:rPr>
          <w:rFonts w:ascii="Times New Roman" w:hAnsi="Times New Roman"/>
          <w:color w:val="000000"/>
          <w:szCs w:val="26"/>
        </w:rPr>
        <w:tab/>
      </w:r>
      <w:r w:rsidR="00EC13EE">
        <w:rPr>
          <w:rFonts w:ascii="Times New Roman" w:hAnsi="Times New Roman"/>
          <w:color w:val="000000"/>
          <w:szCs w:val="26"/>
        </w:rPr>
        <w:t xml:space="preserve">                          </w:t>
      </w:r>
      <w:r w:rsidR="00DC6345" w:rsidRPr="00BE0322">
        <w:rPr>
          <w:rFonts w:ascii="Times New Roman" w:hAnsi="Times New Roman"/>
          <w:color w:val="000000"/>
          <w:szCs w:val="26"/>
        </w:rPr>
        <w:t>(2.3</w:t>
      </w:r>
      <w:r w:rsidR="00FD492A">
        <w:rPr>
          <w:rFonts w:ascii="Times New Roman" w:hAnsi="Times New Roman"/>
          <w:color w:val="000000"/>
          <w:szCs w:val="26"/>
        </w:rPr>
        <w:t>2</w:t>
      </w:r>
      <w:r w:rsidR="00585A8E" w:rsidRPr="00BE0322">
        <w:rPr>
          <w:rFonts w:ascii="Times New Roman" w:hAnsi="Times New Roman"/>
          <w:color w:val="000000"/>
          <w:szCs w:val="26"/>
        </w:rPr>
        <w:t>)</w:t>
      </w:r>
    </w:p>
    <w:p w:rsidR="00585A8E" w:rsidRPr="00BE0322" w:rsidRDefault="0028509A" w:rsidP="00483334">
      <w:pPr>
        <w:tabs>
          <w:tab w:val="left" w:pos="993"/>
        </w:tabs>
        <w:spacing w:after="0" w:line="336" w:lineRule="auto"/>
        <w:ind w:firstLine="720"/>
        <w:jc w:val="center"/>
        <w:rPr>
          <w:rFonts w:ascii="Times New Roman" w:hAnsi="Times New Roman"/>
          <w:color w:val="000000"/>
          <w:szCs w:val="26"/>
        </w:rPr>
      </w:pPr>
      <w:r w:rsidRPr="00BE0322">
        <w:rPr>
          <w:rFonts w:ascii="Times New Roman" w:hAnsi="Times New Roman"/>
          <w:color w:val="000000"/>
          <w:position w:val="-24"/>
          <w:szCs w:val="26"/>
        </w:rPr>
        <w:object w:dxaOrig="1640" w:dyaOrig="660">
          <v:shape id="_x0000_i1139" type="#_x0000_t75" style="width:81.75pt;height:33pt" o:ole="">
            <v:imagedata r:id="rId225" o:title=""/>
          </v:shape>
          <o:OLEObject Type="Embed" ProgID="Equation.DSMT4" ShapeID="_x0000_i1139" DrawAspect="Content" ObjectID="_1576503518" r:id="rId226"/>
        </w:object>
      </w:r>
      <w:r w:rsidR="00585A8E" w:rsidRPr="00BE0322">
        <w:rPr>
          <w:rFonts w:ascii="Times New Roman" w:hAnsi="Times New Roman"/>
          <w:color w:val="000000"/>
          <w:szCs w:val="26"/>
        </w:rPr>
        <w:tab/>
      </w:r>
      <w:r w:rsidR="00585A8E" w:rsidRPr="00BE0322">
        <w:rPr>
          <w:rFonts w:ascii="Times New Roman" w:hAnsi="Times New Roman"/>
          <w:color w:val="000000"/>
          <w:szCs w:val="26"/>
        </w:rPr>
        <w:tab/>
      </w:r>
      <w:r w:rsidR="00EC13EE">
        <w:rPr>
          <w:rFonts w:ascii="Times New Roman" w:hAnsi="Times New Roman"/>
          <w:color w:val="000000"/>
          <w:szCs w:val="26"/>
        </w:rPr>
        <w:t xml:space="preserve">                           </w:t>
      </w:r>
      <w:r w:rsidR="00585A8E" w:rsidRPr="00BE0322">
        <w:rPr>
          <w:rFonts w:ascii="Times New Roman" w:hAnsi="Times New Roman"/>
          <w:color w:val="000000"/>
          <w:szCs w:val="26"/>
        </w:rPr>
        <w:t>(2.</w:t>
      </w:r>
      <w:r w:rsidR="00DC6345" w:rsidRPr="00BE0322">
        <w:rPr>
          <w:rFonts w:ascii="Times New Roman" w:hAnsi="Times New Roman"/>
          <w:color w:val="000000"/>
          <w:szCs w:val="26"/>
        </w:rPr>
        <w:t>3</w:t>
      </w:r>
      <w:r w:rsidR="00FD492A">
        <w:rPr>
          <w:rFonts w:ascii="Times New Roman" w:hAnsi="Times New Roman"/>
          <w:color w:val="000000"/>
          <w:szCs w:val="26"/>
        </w:rPr>
        <w:t>3</w:t>
      </w:r>
      <w:r w:rsidR="00585A8E" w:rsidRPr="00BE0322">
        <w:rPr>
          <w:rFonts w:ascii="Times New Roman" w:hAnsi="Times New Roman"/>
          <w:color w:val="000000"/>
          <w:szCs w:val="26"/>
        </w:rPr>
        <w:t>)</w:t>
      </w:r>
    </w:p>
    <w:p w:rsidR="00585A8E" w:rsidRPr="00BE0322" w:rsidRDefault="00585A8E" w:rsidP="00483334">
      <w:pPr>
        <w:tabs>
          <w:tab w:val="left" w:pos="993"/>
        </w:tabs>
        <w:spacing w:after="0" w:line="336" w:lineRule="auto"/>
        <w:ind w:firstLine="720"/>
        <w:jc w:val="both"/>
        <w:rPr>
          <w:rFonts w:ascii="Times New Roman" w:hAnsi="Times New Roman"/>
          <w:i/>
          <w:color w:val="000000"/>
          <w:szCs w:val="26"/>
        </w:rPr>
      </w:pPr>
      <w:r w:rsidRPr="00BE0322">
        <w:rPr>
          <w:rFonts w:ascii="Times New Roman" w:hAnsi="Times New Roman"/>
          <w:i/>
          <w:color w:val="000000"/>
          <w:szCs w:val="26"/>
        </w:rPr>
        <w:t xml:space="preserve">Trong đó: </w:t>
      </w:r>
    </w:p>
    <w:p w:rsidR="00585A8E" w:rsidRPr="00BE0322" w:rsidRDefault="00585A8E" w:rsidP="00483334">
      <w:pPr>
        <w:tabs>
          <w:tab w:val="left" w:pos="993"/>
        </w:tabs>
        <w:spacing w:after="0" w:line="336" w:lineRule="auto"/>
        <w:ind w:firstLine="720"/>
        <w:jc w:val="both"/>
        <w:rPr>
          <w:rFonts w:ascii="Times New Roman" w:hAnsi="Times New Roman"/>
          <w:color w:val="000000"/>
          <w:szCs w:val="26"/>
        </w:rPr>
      </w:pPr>
      <w:r w:rsidRPr="00BE0322">
        <w:rPr>
          <w:rFonts w:ascii="Times New Roman" w:hAnsi="Times New Roman"/>
          <w:color w:val="000000"/>
          <w:szCs w:val="26"/>
        </w:rPr>
        <w:t xml:space="preserve">- P, Q là các thành phần công suất tác dụng và phản kháng trên đường dây. </w:t>
      </w:r>
    </w:p>
    <w:p w:rsidR="00585A8E" w:rsidRPr="00BE0322" w:rsidRDefault="00585A8E" w:rsidP="00483334">
      <w:pPr>
        <w:tabs>
          <w:tab w:val="left" w:pos="993"/>
        </w:tabs>
        <w:spacing w:after="0" w:line="336" w:lineRule="auto"/>
        <w:ind w:firstLine="720"/>
        <w:jc w:val="both"/>
        <w:rPr>
          <w:rFonts w:ascii="Times New Roman" w:hAnsi="Times New Roman"/>
          <w:color w:val="000000"/>
          <w:szCs w:val="26"/>
        </w:rPr>
      </w:pPr>
      <w:r w:rsidRPr="00BE0322">
        <w:rPr>
          <w:rFonts w:ascii="Times New Roman" w:hAnsi="Times New Roman"/>
          <w:color w:val="000000"/>
          <w:szCs w:val="26"/>
        </w:rPr>
        <w:t xml:space="preserve">- R, X là điện trở, điện kháng đường dây, phụ thuộc vào tiết diện và chiều dài đường dây. </w:t>
      </w:r>
    </w:p>
    <w:p w:rsidR="00585A8E" w:rsidRPr="00BE0322" w:rsidRDefault="00585A8E" w:rsidP="00585A8E">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U là điện áp của lưới điện.</w:t>
      </w:r>
    </w:p>
    <w:p w:rsidR="00EC13EE" w:rsidRDefault="00EC13EE" w:rsidP="0096193A">
      <w:pPr>
        <w:pStyle w:val="Heading1"/>
      </w:pPr>
      <w:bookmarkStart w:id="215" w:name="_Toc498101713"/>
      <w:bookmarkStart w:id="216" w:name="_Toc498427533"/>
      <w:bookmarkStart w:id="217" w:name="_Toc498427822"/>
    </w:p>
    <w:p w:rsidR="00EC13EE" w:rsidRDefault="00EC13EE" w:rsidP="0096193A">
      <w:pPr>
        <w:pStyle w:val="Heading1"/>
      </w:pPr>
    </w:p>
    <w:p w:rsidR="00EC13EE" w:rsidRDefault="00EC13EE" w:rsidP="0096193A">
      <w:pPr>
        <w:pStyle w:val="Heading1"/>
      </w:pPr>
    </w:p>
    <w:p w:rsidR="00EC13EE" w:rsidRDefault="00EC13EE" w:rsidP="0096193A">
      <w:pPr>
        <w:pStyle w:val="Heading1"/>
      </w:pPr>
    </w:p>
    <w:p w:rsidR="00EC13EE" w:rsidRDefault="00EC13EE" w:rsidP="0096193A">
      <w:pPr>
        <w:pStyle w:val="Heading1"/>
      </w:pPr>
    </w:p>
    <w:p w:rsidR="00EC13EE" w:rsidRDefault="00EC13EE" w:rsidP="00EC13EE"/>
    <w:p w:rsidR="00EC13EE" w:rsidRDefault="00EC13EE" w:rsidP="00EC13EE"/>
    <w:p w:rsidR="00EC13EE" w:rsidRDefault="00EC13EE" w:rsidP="00EC13EE"/>
    <w:p w:rsidR="00EC13EE" w:rsidRDefault="00EC13EE" w:rsidP="00EC13EE"/>
    <w:p w:rsidR="00EC13EE" w:rsidRDefault="00EC13EE" w:rsidP="00EC13EE"/>
    <w:p w:rsidR="00EC13EE" w:rsidRDefault="00EC13EE" w:rsidP="00EC13EE"/>
    <w:p w:rsidR="00EC13EE" w:rsidRDefault="00EC13EE" w:rsidP="00EC13EE"/>
    <w:p w:rsidR="00EC13EE" w:rsidRPr="00EC13EE" w:rsidRDefault="00EC13EE" w:rsidP="00EC13EE"/>
    <w:p w:rsidR="00EC13EE" w:rsidRDefault="00EC13EE" w:rsidP="0096193A">
      <w:pPr>
        <w:pStyle w:val="Heading1"/>
      </w:pPr>
    </w:p>
    <w:p w:rsidR="00EC13EE" w:rsidRDefault="00EC13EE" w:rsidP="0096193A">
      <w:pPr>
        <w:pStyle w:val="Heading1"/>
      </w:pPr>
    </w:p>
    <w:p w:rsidR="00EC13EE" w:rsidRDefault="00EC13EE" w:rsidP="00EC13EE"/>
    <w:p w:rsidR="00EC13EE" w:rsidRDefault="00EC13EE" w:rsidP="00EC13EE"/>
    <w:p w:rsidR="00EC13EE" w:rsidRPr="00EC13EE" w:rsidRDefault="00EC13EE" w:rsidP="00EC13EE"/>
    <w:p w:rsidR="0096193A" w:rsidRPr="00BE0322" w:rsidRDefault="0096193A" w:rsidP="0096193A">
      <w:pPr>
        <w:pStyle w:val="Heading1"/>
      </w:pPr>
      <w:r w:rsidRPr="00BE0322">
        <w:lastRenderedPageBreak/>
        <w:t>KẾT LUẬN CHƯƠNG 2</w:t>
      </w:r>
      <w:bookmarkEnd w:id="215"/>
      <w:bookmarkEnd w:id="216"/>
      <w:bookmarkEnd w:id="217"/>
    </w:p>
    <w:p w:rsidR="0096193A" w:rsidRPr="00BE0322" w:rsidRDefault="006727C4" w:rsidP="00585A8E">
      <w:pPr>
        <w:tabs>
          <w:tab w:val="left" w:pos="993"/>
        </w:tabs>
        <w:spacing w:after="0" w:line="360" w:lineRule="auto"/>
        <w:ind w:firstLine="720"/>
        <w:jc w:val="both"/>
        <w:rPr>
          <w:rFonts w:ascii="Times New Roman" w:hAnsi="Times New Roman"/>
          <w:color w:val="000000"/>
          <w:szCs w:val="26"/>
        </w:rPr>
      </w:pPr>
      <w:r w:rsidRPr="006727C4">
        <w:rPr>
          <w:rFonts w:ascii="Times New Roman" w:hAnsi="Times New Roman"/>
          <w:color w:val="000000"/>
          <w:szCs w:val="26"/>
        </w:rPr>
        <w:t>Nội dung chương</w:t>
      </w:r>
      <w:r w:rsidR="00972444" w:rsidRPr="006727C4">
        <w:rPr>
          <w:rFonts w:ascii="Times New Roman" w:hAnsi="Times New Roman"/>
          <w:color w:val="000000"/>
          <w:szCs w:val="26"/>
        </w:rPr>
        <w:t xml:space="preserve"> đã</w:t>
      </w:r>
      <w:r w:rsidR="0013181D">
        <w:rPr>
          <w:rFonts w:ascii="Times New Roman" w:hAnsi="Times New Roman"/>
          <w:color w:val="000000"/>
          <w:szCs w:val="26"/>
        </w:rPr>
        <w:t xml:space="preserve"> </w:t>
      </w:r>
      <w:r w:rsidRPr="006727C4">
        <w:rPr>
          <w:rFonts w:ascii="Times New Roman" w:hAnsi="Times New Roman"/>
          <w:color w:val="000000"/>
          <w:szCs w:val="26"/>
        </w:rPr>
        <w:t xml:space="preserve">đưa ra </w:t>
      </w:r>
      <w:r w:rsidR="00223726" w:rsidRPr="006727C4">
        <w:rPr>
          <w:rFonts w:ascii="Times New Roman" w:hAnsi="Times New Roman"/>
          <w:color w:val="000000"/>
          <w:szCs w:val="26"/>
        </w:rPr>
        <w:t xml:space="preserve">nghiên cứu </w:t>
      </w:r>
      <w:r w:rsidR="00223726" w:rsidRPr="00BE0322">
        <w:rPr>
          <w:rFonts w:ascii="Times New Roman" w:hAnsi="Times New Roman"/>
          <w:color w:val="000000"/>
          <w:szCs w:val="26"/>
        </w:rPr>
        <w:t>một số biện pháp chủ yếu có thể sử dụng để phân tích đánh giá một lưới điện và tùy thuộc những điều kiện cụ thể mà chúng ta chọn một phương pháp đánh giá hợ</w:t>
      </w:r>
      <w:r w:rsidR="00972444" w:rsidRPr="00BE0322">
        <w:rPr>
          <w:rFonts w:ascii="Times New Roman" w:hAnsi="Times New Roman"/>
          <w:color w:val="000000"/>
          <w:szCs w:val="26"/>
        </w:rPr>
        <w:t>p lý như:</w:t>
      </w:r>
    </w:p>
    <w:p w:rsidR="00972444" w:rsidRPr="00BE0322" w:rsidRDefault="00972444" w:rsidP="00585A8E">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Nâng cao chất lượng điện áp bằng các biện pháp tổ chức quản lý vậ</w:t>
      </w:r>
      <w:r w:rsidR="008D217E">
        <w:rPr>
          <w:rFonts w:ascii="Times New Roman" w:hAnsi="Times New Roman"/>
          <w:color w:val="000000"/>
          <w:szCs w:val="26"/>
        </w:rPr>
        <w:t>n hành</w:t>
      </w:r>
    </w:p>
    <w:p w:rsidR="008D217E" w:rsidRDefault="00972444" w:rsidP="00585A8E">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Nâng cao chất lượng điện áp bằng các biện pháp điều chỉnh điện áp</w:t>
      </w:r>
    </w:p>
    <w:p w:rsidR="00972444" w:rsidRPr="00BE0322" w:rsidRDefault="008D217E" w:rsidP="00585A8E">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xml:space="preserve"> </w:t>
      </w:r>
      <w:r w:rsidR="00972444" w:rsidRPr="00BE0322">
        <w:rPr>
          <w:rFonts w:ascii="Times New Roman" w:hAnsi="Times New Roman"/>
          <w:color w:val="000000"/>
          <w:szCs w:val="26"/>
        </w:rPr>
        <w:t>- Điều chỉnh điện áp bằng các thiết bị điều chỉnh như: đầu phân áp máy biến áp, máy biến áp bổ trợ, máy biến áp điều chỉnh đường dây, máy bù đồng bộ</w:t>
      </w:r>
    </w:p>
    <w:p w:rsidR="00972444" w:rsidRPr="00BE0322" w:rsidRDefault="00972444" w:rsidP="00585A8E">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Nâng cao chất lượng điện áp bằng biện pháp khử</w:t>
      </w:r>
      <w:r w:rsidR="008D217E">
        <w:rPr>
          <w:rFonts w:ascii="Times New Roman" w:hAnsi="Times New Roman"/>
          <w:color w:val="000000"/>
          <w:szCs w:val="26"/>
        </w:rPr>
        <w:t xml:space="preserve"> sóng hài</w:t>
      </w:r>
    </w:p>
    <w:p w:rsidR="00972444" w:rsidRPr="00BE0322" w:rsidRDefault="00972444" w:rsidP="00585A8E">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Nâng cao điện áp bằng biện pháp thay đổi tiết diện dây dẫ</w:t>
      </w:r>
      <w:r w:rsidR="008D217E">
        <w:rPr>
          <w:rFonts w:ascii="Times New Roman" w:hAnsi="Times New Roman"/>
          <w:color w:val="000000"/>
          <w:szCs w:val="26"/>
        </w:rPr>
        <w:t>n</w:t>
      </w:r>
    </w:p>
    <w:p w:rsidR="00F11D17" w:rsidRPr="00BE0322" w:rsidRDefault="00F11D17" w:rsidP="00585A8E">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xml:space="preserve">Đánh giá chất lượng lưới điện là một công việc có ý nghĩa hết sức quan trọng đưa ra các giải pháp nhằm hạn chế những ảnh hưởng hay tác hại không mong muốn do chất lượng điện thấp gây ra. Từ đó </w:t>
      </w:r>
      <w:r w:rsidR="00BA78CD">
        <w:rPr>
          <w:rFonts w:ascii="Times New Roman" w:hAnsi="Times New Roman"/>
          <w:color w:val="000000"/>
          <w:szCs w:val="26"/>
        </w:rPr>
        <w:t>có thể đưa ra</w:t>
      </w:r>
      <w:r w:rsidRPr="00BE0322">
        <w:rPr>
          <w:rFonts w:ascii="Times New Roman" w:hAnsi="Times New Roman"/>
          <w:color w:val="000000"/>
          <w:szCs w:val="26"/>
        </w:rPr>
        <w:t xml:space="preserve"> mô hình tốt nhất về các giải pháp nhằm nâng cao chất lượng điện.</w:t>
      </w:r>
    </w:p>
    <w:p w:rsidR="00294FE2" w:rsidRPr="00BE0322" w:rsidRDefault="00294FE2" w:rsidP="00294FE2">
      <w:pPr>
        <w:pStyle w:val="Heading1"/>
      </w:pPr>
      <w:r w:rsidRPr="00BE0322">
        <w:br w:type="page"/>
      </w:r>
      <w:bookmarkStart w:id="218" w:name="_Toc498101714"/>
      <w:bookmarkStart w:id="219" w:name="_Toc498427534"/>
      <w:bookmarkStart w:id="220" w:name="_Toc498427823"/>
      <w:r w:rsidRPr="00BE0322">
        <w:lastRenderedPageBreak/>
        <w:t xml:space="preserve">CHƯƠNG </w:t>
      </w:r>
      <w:r w:rsidR="0026782C" w:rsidRPr="00BE0322">
        <w:t>3</w:t>
      </w:r>
      <w:bookmarkEnd w:id="218"/>
      <w:bookmarkEnd w:id="219"/>
      <w:bookmarkEnd w:id="220"/>
    </w:p>
    <w:p w:rsidR="00294FE2" w:rsidRPr="00BE0322" w:rsidRDefault="00294FE2" w:rsidP="00294FE2">
      <w:pPr>
        <w:pStyle w:val="Heading1"/>
      </w:pPr>
      <w:bookmarkStart w:id="221" w:name="_Toc498101715"/>
      <w:bookmarkStart w:id="222" w:name="_Toc498427535"/>
      <w:bookmarkStart w:id="223" w:name="_Toc498427824"/>
      <w:r w:rsidRPr="00BE0322">
        <w:t xml:space="preserve">ÁP DỤNG PHẦN MỀM PSS/ADEPT TÍNH TOÁN CHẤT LƯỢNG ĐIỆN ÁP CHO </w:t>
      </w:r>
      <w:r w:rsidR="00DD2213" w:rsidRPr="00BE0322">
        <w:t>LƯỚI ĐIỆN THÀNH PHỐ THÁI NGUYÊN</w:t>
      </w:r>
      <w:bookmarkEnd w:id="221"/>
      <w:bookmarkEnd w:id="222"/>
      <w:bookmarkEnd w:id="223"/>
    </w:p>
    <w:p w:rsidR="0026782C" w:rsidRPr="00BE0322" w:rsidRDefault="0026782C" w:rsidP="0026782C">
      <w:pPr>
        <w:pStyle w:val="Heading2"/>
      </w:pPr>
      <w:bookmarkStart w:id="224" w:name="_Toc498101716"/>
      <w:bookmarkStart w:id="225" w:name="_Toc498427536"/>
      <w:bookmarkStart w:id="226" w:name="_Toc498427825"/>
      <w:r w:rsidRPr="00BE0322">
        <w:t>3.1. Giới thiệu chung về phần mềm PSS/ADEPT 5.0</w:t>
      </w:r>
      <w:bookmarkEnd w:id="224"/>
      <w:bookmarkEnd w:id="225"/>
      <w:bookmarkEnd w:id="226"/>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Phần mềm PSS/ADEPT (Power System Simulator/Advanced  Distribution Engineering Productivity Tool) là phần mềm tiện ích mô phỏng hệ thống điện và là công cụ phân tích lưới điện phân phối với các chức năng sau</w:t>
      </w:r>
      <w:r w:rsidR="004A269B" w:rsidRPr="00BE0322">
        <w:rPr>
          <w:rStyle w:val="FootnoteReference"/>
          <w:rFonts w:ascii="Times New Roman" w:hAnsi="Times New Roman"/>
          <w:color w:val="000000"/>
          <w:szCs w:val="26"/>
        </w:rPr>
        <w:footnoteReference w:id="16"/>
      </w:r>
      <w:r w:rsidRPr="00BE0322">
        <w:rPr>
          <w:rFonts w:ascii="Times New Roman" w:hAnsi="Times New Roman"/>
          <w:color w:val="000000"/>
          <w:szCs w:val="26"/>
        </w:rPr>
        <w:t>:</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Tính toán trào lưu công suấ</w:t>
      </w:r>
      <w:r w:rsidR="008D217E">
        <w:rPr>
          <w:rFonts w:ascii="Times New Roman" w:hAnsi="Times New Roman"/>
          <w:color w:val="000000"/>
          <w:szCs w:val="26"/>
        </w:rPr>
        <w:t>t</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Tính toán ngắn mạch tại một hay nhiều điểm tả</w:t>
      </w:r>
      <w:r w:rsidR="008D217E">
        <w:rPr>
          <w:rFonts w:ascii="Times New Roman" w:hAnsi="Times New Roman"/>
          <w:color w:val="000000"/>
          <w:szCs w:val="26"/>
        </w:rPr>
        <w:t>i</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Phân tích bài toán khởi động độ</w:t>
      </w:r>
      <w:r w:rsidR="008D217E">
        <w:rPr>
          <w:rFonts w:ascii="Times New Roman" w:hAnsi="Times New Roman"/>
          <w:color w:val="000000"/>
          <w:szCs w:val="26"/>
        </w:rPr>
        <w:t>ng cơ</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Tối ưu hóa việc lắp đặt tụ bù (đóng cắt và cố đị</w:t>
      </w:r>
      <w:r w:rsidR="008D217E">
        <w:rPr>
          <w:rFonts w:ascii="Times New Roman" w:hAnsi="Times New Roman"/>
          <w:color w:val="000000"/>
          <w:szCs w:val="26"/>
        </w:rPr>
        <w:t>nh) (CAPO)</w:t>
      </w:r>
    </w:p>
    <w:p w:rsidR="0026782C" w:rsidRPr="00BE0322" w:rsidRDefault="008D217E" w:rsidP="0026782C">
      <w:pPr>
        <w:widowControl w:val="0"/>
        <w:tabs>
          <w:tab w:val="left" w:pos="993"/>
        </w:tabs>
        <w:spacing w:after="0" w:line="360" w:lineRule="auto"/>
        <w:ind w:firstLine="720"/>
        <w:jc w:val="both"/>
        <w:rPr>
          <w:rFonts w:ascii="Times New Roman" w:hAnsi="Times New Roman"/>
          <w:color w:val="000000"/>
          <w:szCs w:val="26"/>
        </w:rPr>
      </w:pPr>
      <w:r>
        <w:rPr>
          <w:rFonts w:ascii="Times New Roman" w:hAnsi="Times New Roman"/>
          <w:color w:val="000000"/>
          <w:szCs w:val="26"/>
        </w:rPr>
        <w:t>+ Bài toán phân tích sóng hài</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Phối hợp bảo vệ</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Phân tích điểm mở tố</w:t>
      </w:r>
      <w:r w:rsidR="008D217E">
        <w:rPr>
          <w:rFonts w:ascii="Times New Roman" w:hAnsi="Times New Roman"/>
          <w:color w:val="000000"/>
          <w:szCs w:val="26"/>
        </w:rPr>
        <w:t>i ưu (TOPO)</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Phân tích độ tin cậy lưới điệ</w:t>
      </w:r>
      <w:r w:rsidR="008D217E">
        <w:rPr>
          <w:rFonts w:ascii="Times New Roman" w:hAnsi="Times New Roman"/>
          <w:color w:val="000000"/>
          <w:szCs w:val="26"/>
        </w:rPr>
        <w:t>n</w:t>
      </w:r>
    </w:p>
    <w:p w:rsidR="0026782C" w:rsidRPr="00BE0322" w:rsidRDefault="0026782C" w:rsidP="0026782C">
      <w:pPr>
        <w:pStyle w:val="Heading3"/>
      </w:pPr>
      <w:bookmarkStart w:id="227" w:name="_Toc498101717"/>
      <w:bookmarkStart w:id="228" w:name="_Toc498427537"/>
      <w:bookmarkStart w:id="229" w:name="_Toc498427826"/>
      <w:r w:rsidRPr="00BE0322">
        <w:t>3.1.1. Các chức năng ứng dụng của PSS/ADEPT</w:t>
      </w:r>
      <w:bookmarkEnd w:id="227"/>
      <w:bookmarkEnd w:id="228"/>
      <w:bookmarkEnd w:id="229"/>
    </w:p>
    <w:p w:rsidR="0026782C" w:rsidRPr="00BE0322" w:rsidRDefault="0026782C" w:rsidP="0026782C">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xml:space="preserve">PSS/ADEPT cung cấp đầy đủ các công cụ (Tools) cho chúng ta trong việc thiết kế và phân tích một lưới điện cụ thể. Với PSS/ADEPT chúng ta có thể: </w:t>
      </w:r>
    </w:p>
    <w:p w:rsidR="0026782C" w:rsidRPr="00BE0322" w:rsidRDefault="0026782C" w:rsidP="0026782C">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Vẽ sơ đồ và cập nhật lưới điện trong giao diện đồ họ</w:t>
      </w:r>
      <w:r w:rsidR="008D217E">
        <w:rPr>
          <w:rFonts w:ascii="Times New Roman" w:hAnsi="Times New Roman"/>
          <w:color w:val="000000"/>
          <w:szCs w:val="26"/>
        </w:rPr>
        <w:t>a</w:t>
      </w:r>
      <w:r w:rsidRPr="00BE0322">
        <w:rPr>
          <w:rFonts w:ascii="Times New Roman" w:hAnsi="Times New Roman"/>
          <w:color w:val="000000"/>
          <w:szCs w:val="26"/>
        </w:rPr>
        <w:t xml:space="preserve"> </w:t>
      </w:r>
    </w:p>
    <w:p w:rsidR="0026782C" w:rsidRPr="00483334" w:rsidRDefault="0026782C" w:rsidP="0026782C">
      <w:pPr>
        <w:tabs>
          <w:tab w:val="left" w:pos="993"/>
        </w:tabs>
        <w:spacing w:after="0" w:line="360" w:lineRule="auto"/>
        <w:ind w:firstLine="720"/>
        <w:jc w:val="both"/>
        <w:rPr>
          <w:rFonts w:ascii="Times New Roman" w:hAnsi="Times New Roman"/>
          <w:color w:val="000000"/>
          <w:spacing w:val="-8"/>
          <w:szCs w:val="26"/>
        </w:rPr>
      </w:pPr>
      <w:r w:rsidRPr="00483334">
        <w:rPr>
          <w:rFonts w:ascii="Times New Roman" w:hAnsi="Times New Roman"/>
          <w:color w:val="000000"/>
          <w:spacing w:val="-8"/>
          <w:szCs w:val="26"/>
        </w:rPr>
        <w:t>- Việc phân tích mạch điện sử dụng nhiều loại nguồn và không hạn chế số</w:t>
      </w:r>
      <w:r w:rsidR="008D217E" w:rsidRPr="00483334">
        <w:rPr>
          <w:rFonts w:ascii="Times New Roman" w:hAnsi="Times New Roman"/>
          <w:color w:val="000000"/>
          <w:spacing w:val="-8"/>
          <w:szCs w:val="26"/>
        </w:rPr>
        <w:t xml:space="preserve"> nút</w:t>
      </w:r>
      <w:r w:rsidRPr="00483334">
        <w:rPr>
          <w:rFonts w:ascii="Times New Roman" w:hAnsi="Times New Roman"/>
          <w:color w:val="000000"/>
          <w:spacing w:val="-8"/>
          <w:szCs w:val="26"/>
        </w:rPr>
        <w:t xml:space="preserve"> </w:t>
      </w:r>
    </w:p>
    <w:p w:rsidR="0026782C" w:rsidRPr="00BE0322" w:rsidRDefault="0026782C" w:rsidP="0026782C">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Hiển thị kết quả tính toán ngay trên sơ đồ lưới điện</w:t>
      </w:r>
    </w:p>
    <w:p w:rsidR="0026782C" w:rsidRPr="00BE0322" w:rsidRDefault="0026782C" w:rsidP="0026782C">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Xuất kết quả dưới dạng báo cáo (Repo</w:t>
      </w:r>
      <w:r w:rsidR="008D217E">
        <w:rPr>
          <w:rFonts w:ascii="Times New Roman" w:hAnsi="Times New Roman"/>
          <w:color w:val="000000"/>
          <w:szCs w:val="26"/>
        </w:rPr>
        <w:t>rt) sau khi phân tích bài toán</w:t>
      </w:r>
    </w:p>
    <w:p w:rsidR="0026782C" w:rsidRPr="00BE0322" w:rsidRDefault="0026782C" w:rsidP="0026782C">
      <w:pPr>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Nhập thông số và cập nhật dễ dàng thông qua Data sheet của mỗi thiết bị trên sơ đồ</w:t>
      </w:r>
    </w:p>
    <w:p w:rsidR="0026782C" w:rsidRPr="00BE0322" w:rsidRDefault="0026782C" w:rsidP="0026782C">
      <w:pPr>
        <w:pStyle w:val="Heading3"/>
      </w:pPr>
      <w:bookmarkStart w:id="230" w:name="_Toc498101718"/>
      <w:bookmarkStart w:id="231" w:name="_Toc498427538"/>
      <w:bookmarkStart w:id="232" w:name="_Toc498427827"/>
      <w:r w:rsidRPr="00BE0322">
        <w:t>3.1.2. Các module tính toán trong PSS/ADEPT</w:t>
      </w:r>
      <w:bookmarkEnd w:id="230"/>
      <w:bookmarkEnd w:id="231"/>
      <w:bookmarkEnd w:id="232"/>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
          <w:color w:val="000000"/>
          <w:szCs w:val="26"/>
        </w:rPr>
        <w:t xml:space="preserve">Bài toán phân bố công suất </w:t>
      </w:r>
      <w:r w:rsidRPr="00BE0322">
        <w:rPr>
          <w:rFonts w:ascii="Times New Roman" w:hAnsi="Times New Roman"/>
          <w:i/>
          <w:color w:val="000000"/>
          <w:szCs w:val="26"/>
        </w:rPr>
        <w:t>(Load Flow Analysis)</w:t>
      </w:r>
      <w:r w:rsidRPr="00BE0322">
        <w:rPr>
          <w:rFonts w:ascii="Times New Roman" w:hAnsi="Times New Roman"/>
          <w:color w:val="000000"/>
          <w:szCs w:val="26"/>
        </w:rPr>
        <w:t>: Phân tích, tính toán và hiển thị các thông số về điện áp, dòng điện, công suất trên từng nhánh và từng phụ tải cụ thể.</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
          <w:color w:val="000000"/>
          <w:szCs w:val="26"/>
        </w:rPr>
        <w:t xml:space="preserve">Bài toán tính ngắn mạch </w:t>
      </w:r>
      <w:r w:rsidRPr="00BE0322">
        <w:rPr>
          <w:rFonts w:ascii="Times New Roman" w:hAnsi="Times New Roman"/>
          <w:i/>
          <w:color w:val="000000"/>
          <w:szCs w:val="26"/>
        </w:rPr>
        <w:t>(All Fault)</w:t>
      </w:r>
      <w:r w:rsidRPr="00BE0322">
        <w:rPr>
          <w:rFonts w:ascii="Times New Roman" w:hAnsi="Times New Roman"/>
          <w:color w:val="000000"/>
          <w:szCs w:val="26"/>
        </w:rPr>
        <w:t>: Tính toán ngắn mạch tại tất cả các nút trên lưới, gồm các loại ngắn mạch như: ngắn mạch 1 pha, 2 pha và 3 pha.</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
          <w:color w:val="000000"/>
          <w:szCs w:val="26"/>
        </w:rPr>
        <w:lastRenderedPageBreak/>
        <w:t xml:space="preserve">Bài toán chọn điểm dừng tối ưu </w:t>
      </w:r>
      <w:r w:rsidRPr="00BE0322">
        <w:rPr>
          <w:rFonts w:ascii="Times New Roman" w:hAnsi="Times New Roman"/>
          <w:i/>
          <w:color w:val="000000"/>
          <w:szCs w:val="26"/>
        </w:rPr>
        <w:t>(TOPO– Tie Open Point Optimization)</w:t>
      </w:r>
      <w:r w:rsidRPr="00BE0322">
        <w:rPr>
          <w:rFonts w:ascii="Times New Roman" w:hAnsi="Times New Roman"/>
          <w:color w:val="000000"/>
          <w:szCs w:val="26"/>
        </w:rPr>
        <w:t>: Tìm ra những điểm có tổn hao công suất nhỏ nhất trên lưới điện và đó chính là điểm dừng lưới trong mạch vòng 3 pha.</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
          <w:color w:val="000000"/>
          <w:szCs w:val="26"/>
        </w:rPr>
        <w:t xml:space="preserve">Bài toán tìm vị trí bù tối ưu </w:t>
      </w:r>
      <w:r w:rsidRPr="00BE0322">
        <w:rPr>
          <w:rFonts w:ascii="Times New Roman" w:hAnsi="Times New Roman"/>
          <w:i/>
          <w:color w:val="000000"/>
          <w:szCs w:val="26"/>
        </w:rPr>
        <w:t>(CAPO – Optimal Capacitor Placement)</w:t>
      </w:r>
      <w:r w:rsidRPr="00BE0322">
        <w:rPr>
          <w:rFonts w:ascii="Times New Roman" w:hAnsi="Times New Roman"/>
          <w:color w:val="000000"/>
          <w:szCs w:val="26"/>
        </w:rPr>
        <w:t>: Tìm ra những điểm tối ưu để đặt tụ bù cố định và ứng động sao cho tổn thất công suất trên lưới điện là nhỏ nhất.</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
          <w:color w:val="000000"/>
          <w:szCs w:val="26"/>
        </w:rPr>
        <w:t xml:space="preserve">Bài toán tính toán các thông số của đường dây </w:t>
      </w:r>
      <w:r w:rsidRPr="00BE0322">
        <w:rPr>
          <w:rFonts w:ascii="Times New Roman" w:hAnsi="Times New Roman"/>
          <w:i/>
          <w:color w:val="000000"/>
          <w:szCs w:val="26"/>
        </w:rPr>
        <w:t>(Line Properties Calculator)</w:t>
      </w:r>
      <w:r w:rsidRPr="00BE0322">
        <w:rPr>
          <w:rFonts w:ascii="Times New Roman" w:hAnsi="Times New Roman"/>
          <w:color w:val="000000"/>
          <w:szCs w:val="26"/>
        </w:rPr>
        <w:t>: Tính toán các thông số của đường dây truyền tải.</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
          <w:color w:val="000000"/>
          <w:szCs w:val="26"/>
        </w:rPr>
        <w:t xml:space="preserve">Bài toán phối hợp bảo vệ </w:t>
      </w:r>
      <w:r w:rsidRPr="00BE0322">
        <w:rPr>
          <w:rFonts w:ascii="Times New Roman" w:hAnsi="Times New Roman"/>
          <w:i/>
          <w:color w:val="000000"/>
          <w:szCs w:val="26"/>
        </w:rPr>
        <w:t>(Protection and Coordination)</w:t>
      </w:r>
      <w:r w:rsidRPr="00BE0322">
        <w:rPr>
          <w:rFonts w:ascii="Times New Roman" w:hAnsi="Times New Roman"/>
          <w:color w:val="000000"/>
          <w:szCs w:val="26"/>
        </w:rPr>
        <w:t>.</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
          <w:color w:val="000000"/>
          <w:szCs w:val="26"/>
        </w:rPr>
        <w:t xml:space="preserve">Phân tích sóng hài </w:t>
      </w:r>
      <w:r w:rsidRPr="00BE0322">
        <w:rPr>
          <w:rFonts w:ascii="Times New Roman" w:hAnsi="Times New Roman"/>
          <w:i/>
          <w:color w:val="000000"/>
          <w:szCs w:val="26"/>
        </w:rPr>
        <w:t>(Harmornics)</w:t>
      </w:r>
      <w:r w:rsidRPr="00BE0322">
        <w:rPr>
          <w:rFonts w:ascii="Times New Roman" w:hAnsi="Times New Roman"/>
          <w:color w:val="000000"/>
          <w:szCs w:val="26"/>
        </w:rPr>
        <w:t>: Phân tích các thông số và ảnh hưởng của các thành phần sóng hài trên lưới điện.</w:t>
      </w:r>
    </w:p>
    <w:p w:rsidR="0026782C" w:rsidRPr="00BE0322" w:rsidRDefault="0026782C" w:rsidP="0026782C">
      <w:pPr>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b/>
          <w:color w:val="000000"/>
          <w:szCs w:val="26"/>
        </w:rPr>
        <w:t xml:space="preserve">Bài toán khởi động động cơ </w:t>
      </w:r>
      <w:r w:rsidRPr="00BE0322">
        <w:rPr>
          <w:rFonts w:ascii="Times New Roman" w:hAnsi="Times New Roman"/>
          <w:i/>
          <w:color w:val="000000"/>
          <w:szCs w:val="26"/>
        </w:rPr>
        <w:t>(Motor Starting)</w:t>
      </w:r>
      <w:r w:rsidRPr="00BE0322">
        <w:rPr>
          <w:rFonts w:ascii="Times New Roman" w:hAnsi="Times New Roman"/>
          <w:color w:val="000000"/>
          <w:szCs w:val="26"/>
        </w:rPr>
        <w:t xml:space="preserve">: Phân tích các thông số như độ sụt áp, tổn thất công suất khi tiến hành khởi động động cơ công suất lớn </w:t>
      </w:r>
      <w:r w:rsidRPr="00BE0322">
        <w:rPr>
          <w:rFonts w:ascii="Times New Roman" w:hAnsi="Times New Roman"/>
          <w:i/>
          <w:color w:val="000000"/>
          <w:szCs w:val="26"/>
        </w:rPr>
        <w:t>(đồng bộ hay không đồng bộ).</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
          <w:color w:val="000000"/>
          <w:szCs w:val="26"/>
        </w:rPr>
        <w:t xml:space="preserve">Bài toán phân tích độ tin cậy trên lưới điện </w:t>
      </w:r>
      <w:r w:rsidRPr="00BE0322">
        <w:rPr>
          <w:rFonts w:ascii="Times New Roman" w:hAnsi="Times New Roman"/>
          <w:i/>
          <w:color w:val="000000"/>
          <w:szCs w:val="26"/>
        </w:rPr>
        <w:t>(DRA – Distribution Reliability Analysis)</w:t>
      </w:r>
      <w:r w:rsidRPr="00BE0322">
        <w:rPr>
          <w:rFonts w:ascii="Times New Roman" w:hAnsi="Times New Roman"/>
          <w:color w:val="000000"/>
          <w:szCs w:val="26"/>
        </w:rPr>
        <w:t>: Tính toán các thông số độ tin cậy trên lưới điện như SAIFI, SAIDI, CAIFI, CAIDI....</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Màn hình giao diện của chương trình PSS/ADEPT 5.0 được giới thiệu trên hình 3.1 như sau:</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 w:val="6"/>
          <w:szCs w:val="26"/>
        </w:rPr>
      </w:pPr>
      <w:r w:rsidRPr="00BE0322">
        <w:rPr>
          <w:rFonts w:ascii="Times New Roman" w:hAnsi="Times New Roman"/>
          <w:color w:val="000000"/>
          <w:szCs w:val="26"/>
        </w:rPr>
        <w:br w:type="page"/>
      </w:r>
    </w:p>
    <w:p w:rsidR="0026782C" w:rsidRPr="00BE0322" w:rsidRDefault="00380715" w:rsidP="0026782C">
      <w:pPr>
        <w:widowControl w:val="0"/>
        <w:tabs>
          <w:tab w:val="left" w:pos="993"/>
        </w:tabs>
        <w:spacing w:after="0" w:line="360" w:lineRule="auto"/>
        <w:ind w:firstLine="720"/>
        <w:jc w:val="both"/>
        <w:rPr>
          <w:rFonts w:ascii="Times New Roman" w:hAnsi="Times New Roman"/>
          <w:color w:val="000000"/>
          <w:szCs w:val="26"/>
        </w:rPr>
      </w:pPr>
      <w:r w:rsidRPr="00380715">
        <w:rPr>
          <w:rFonts w:ascii="Times New Roman" w:hAnsi="Times New Roman"/>
          <w:noProof/>
          <w:color w:val="000000"/>
          <w:szCs w:val="26"/>
        </w:rPr>
        <w:lastRenderedPageBreak/>
        <w:pict>
          <v:group id="Group 177" o:spid="_x0000_s1299" style="position:absolute;left:0;text-align:left;margin-left:7pt;margin-top:7pt;width:371pt;height:364.15pt;z-index:251651072" coordorigin="2125,6437" coordsize="7420,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">
            <v:shape id="Text Box 178" o:spid="_x0000_s1300" type="#_x0000_t202" style="position:absolute;left:2125;top:6437;width:182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178">
                <w:txbxContent>
                  <w:p w:rsidR="003D23D6" w:rsidRPr="005340F9" w:rsidRDefault="003D23D6" w:rsidP="0026782C">
                    <w:pPr>
                      <w:rPr>
                        <w:rFonts w:ascii="Times New Roman" w:hAnsi="Times New Roman"/>
                        <w:sz w:val="20"/>
                      </w:rPr>
                    </w:pPr>
                    <w:r w:rsidRPr="005340F9">
                      <w:rPr>
                        <w:rFonts w:ascii="Times New Roman" w:hAnsi="Times New Roman"/>
                        <w:sz w:val="20"/>
                      </w:rPr>
                      <w:t>Equiment List View</w:t>
                    </w:r>
                  </w:p>
                </w:txbxContent>
              </v:textbox>
            </v:shape>
            <v:shape id="Text Box 179" o:spid="_x0000_s1301" type="#_x0000_t202" style="position:absolute;left:4505;top:6448;width:126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style="mso-next-textbox:#Text Box 179">
                <w:txbxContent>
                  <w:p w:rsidR="003D23D6" w:rsidRPr="005340F9" w:rsidRDefault="003D23D6" w:rsidP="0026782C">
                    <w:pPr>
                      <w:rPr>
                        <w:rFonts w:ascii="Times New Roman" w:hAnsi="Times New Roman"/>
                        <w:sz w:val="20"/>
                      </w:rPr>
                    </w:pPr>
                    <w:r w:rsidRPr="005340F9">
                      <w:rPr>
                        <w:rFonts w:ascii="Times New Roman" w:hAnsi="Times New Roman"/>
                        <w:sz w:val="20"/>
                      </w:rPr>
                      <w:t>Main Menu</w:t>
                    </w:r>
                  </w:p>
                </w:txbxContent>
              </v:textbox>
            </v:shape>
            <v:shape id="Text Box 180" o:spid="_x0000_s1302" type="#_x0000_t202" style="position:absolute;left:7025;top:6437;width:182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Text Box 180">
                <w:txbxContent>
                  <w:p w:rsidR="003D23D6" w:rsidRPr="005340F9" w:rsidRDefault="003D23D6" w:rsidP="0026782C">
                    <w:pPr>
                      <w:rPr>
                        <w:rFonts w:ascii="Times New Roman" w:hAnsi="Times New Roman"/>
                        <w:sz w:val="20"/>
                      </w:rPr>
                    </w:pPr>
                    <w:r w:rsidRPr="005340F9">
                      <w:rPr>
                        <w:rFonts w:ascii="Times New Roman" w:hAnsi="Times New Roman"/>
                        <w:sz w:val="20"/>
                      </w:rPr>
                      <w:t>Diagram Toolbar View</w:t>
                    </w:r>
                  </w:p>
                </w:txbxContent>
              </v:textbox>
            </v:shape>
            <v:line id="Line 181" o:spid="_x0000_s1303" style="position:absolute;visibility:visible" from="3196,6818" to="3196,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182" o:spid="_x0000_s1304" style="position:absolute;visibility:visible" from="4785,6840" to="4785,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ZH8IAAADcAAAADwAAAGRycy9kb3ducmV2LnhtbERPTWvCMBi+C/sP4R1401QPajujjJXB&#10;DlPwA8+vzbumrHlTmqxm/94cBI8Pz/d6G20rBup941jBbJqBIK6cbrhWcD59TlYgfEDW2DomBf/k&#10;Ybt5Ga2x0O7GBxqOoRYphH2BCkwIXSGlrwxZ9FPXESfux/UWQ4J9LXWPtxRuWznPsoW02HBqMNjR&#10;h6Hq9/hnFSxNeZBLWX6f9uXQzPK4i5drrtT4Nb6/gQgUw1P8cH9pBfk8rU1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zZH8IAAADcAAAADwAAAAAAAAAAAAAA&#10;AAChAgAAZHJzL2Rvd25yZXYueG1sUEsFBgAAAAAEAAQA+QAAAJADAAAAAA==&#10;">
              <v:stroke endarrow="block"/>
            </v:line>
            <v:line id="Line 183" o:spid="_x0000_s1305" style="position:absolute;visibility:visible" from="7865,6818" to="7865,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8hMQAAADcAAAADwAAAGRycy9kb3ducmV2LnhtbESPQWsCMRSE7wX/Q3iCt5rVg3ZXo4hL&#10;wYMtqKXn5+a5Wdy8LJt0Tf99Uyj0OMzMN8x6G20rBup941jBbJqBIK6cbrhW8HF5fX4B4QOyxtYx&#10;KfgmD9vN6GmNhXYPPtFwDrVIEPYFKjAhdIWUvjJk0U9dR5y8m+sthiT7WuoeHwluWznPsoW02HBa&#10;MNjR3lB1P39ZBUtTnuRSlsfLezk0szy+xc9rrtRkHHcrEIFi+A//tQ9aQT7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HyExAAAANwAAAAPAAAAAAAAAAAA&#10;AAAAAKECAABkcnMvZG93bnJldi54bWxQSwUGAAAAAAQABAD5AAAAkgMAAAAA&#10;">
              <v:stroke endarrow="block"/>
            </v:line>
            <v:shape id="Text Box 184" o:spid="_x0000_s1306" type="#_x0000_t202" style="position:absolute;left:2685;top:13339;width:15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vqMIA&#10;AADcAAAADwAAAGRycy9kb3ducmV2LnhtbERPz2vCMBS+D/wfwhO8jJk6xdXOKGOg6M114q6P5tkW&#10;m5cuibX+9+Yw2PHj+71c96YRHTlfW1YwGScgiAuray4VHL83LykIH5A1NpZJwZ08rFeDpyVm2t74&#10;i7o8lCKGsM9QQRVCm0npi4oM+rFtiSN3ts5giNCVUju8xXDTyNckmUuDNceGClv6rKi45FejIJ3t&#10;uh+/nx5OxfzcLMLzW7f9dUqNhv3HO4hAffgX/7l3WsFiG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q+owgAAANwAAAAPAAAAAAAAAAAAAAAAAJgCAABkcnMvZG93&#10;bnJldi54bWxQSwUGAAAAAAQABAD1AAAAhwMAAAAA&#10;">
              <v:textbox style="mso-next-textbox:#Text Box 184">
                <w:txbxContent>
                  <w:p w:rsidR="003D23D6" w:rsidRPr="005340F9" w:rsidRDefault="003D23D6" w:rsidP="0026782C">
                    <w:pPr>
                      <w:rPr>
                        <w:rFonts w:ascii="Times New Roman" w:hAnsi="Times New Roman"/>
                        <w:sz w:val="20"/>
                      </w:rPr>
                    </w:pPr>
                    <w:r w:rsidRPr="005340F9">
                      <w:rPr>
                        <w:rFonts w:ascii="Times New Roman" w:hAnsi="Times New Roman"/>
                        <w:sz w:val="20"/>
                      </w:rPr>
                      <w:t>Progress View</w:t>
                    </w:r>
                  </w:p>
                </w:txbxContent>
              </v:textbox>
            </v:shape>
            <v:shape id="Text Box 185" o:spid="_x0000_s1307" type="#_x0000_t202" style="position:absolute;left:5485;top:13339;width:168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KM8UA&#10;AADcAAAADwAAAGRycy9kb3ducmV2LnhtbESPW2sCMRSE3wv9D+EU+lI0axUvq1Gk0GLfvKGvh81x&#10;d3Fzsibpuv57UxB8HGbmG2a2aE0lGnK+tKyg101AEGdWl5wr2O++O2MQPiBrrCyTght5WMxfX2aY&#10;anvlDTXbkIsIYZ+igiKEOpXSZwUZ9F1bE0fvZJ3BEKXLpXZ4jXBTyc8kGUqDJceFAmv6Kig7b/+M&#10;gvFg1Rz9b399yIanahI+Rs3PxSn1/tYupyACteEZfrRXWsGk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ozxQAAANwAAAAPAAAAAAAAAAAAAAAAAJgCAABkcnMv&#10;ZG93bnJldi54bWxQSwUGAAAAAAQABAD1AAAAigMAAAAA&#10;">
              <v:textbox style="mso-next-textbox:#Text Box 185">
                <w:txbxContent>
                  <w:p w:rsidR="003D23D6" w:rsidRPr="005340F9" w:rsidRDefault="003D23D6" w:rsidP="0026782C">
                    <w:pPr>
                      <w:rPr>
                        <w:rFonts w:ascii="Times New Roman" w:hAnsi="Times New Roman"/>
                        <w:sz w:val="20"/>
                      </w:rPr>
                    </w:pPr>
                    <w:r w:rsidRPr="005340F9">
                      <w:rPr>
                        <w:rFonts w:ascii="Times New Roman" w:hAnsi="Times New Roman"/>
                        <w:sz w:val="20"/>
                      </w:rPr>
                      <w:t xml:space="preserve"> Diagram View</w:t>
                    </w:r>
                  </w:p>
                </w:txbxContent>
              </v:textbox>
            </v:shape>
            <v:shape id="Text Box 186" o:spid="_x0000_s1308" type="#_x0000_t202" style="position:absolute;left:8145;top:13339;width:140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URMYA&#10;AADcAAAADwAAAGRycy9kb3ducmV2LnhtbESPQWvCQBSE7wX/w/IEL0U3NcVq6ioiKOnNWtHrI/tM&#10;QrNv0901pv++Wyj0OMzMN8xy3ZtGdOR8bVnB0yQBQVxYXXOp4PSxG89B+ICssbFMCr7Jw3o1eFhi&#10;pu2d36k7hlJECPsMFVQhtJmUvqjIoJ/Yljh6V+sMhihdKbXDe4SbRk6TZCYN1hwXKmxpW1HxebwZ&#10;BfPnvLv4t/RwLmbXZhEeX7r9l1NqNOw3ryAC9eE//NfOtYJF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yURMYAAADcAAAADwAAAAAAAAAAAAAAAACYAgAAZHJz&#10;L2Rvd25yZXYueG1sUEsFBgAAAAAEAAQA9QAAAIsDAAAAAA==&#10;">
              <v:textbox style="mso-next-textbox:#Text Box 186">
                <w:txbxContent>
                  <w:p w:rsidR="003D23D6" w:rsidRPr="005340F9" w:rsidRDefault="003D23D6" w:rsidP="0026782C">
                    <w:pPr>
                      <w:rPr>
                        <w:rFonts w:ascii="Times New Roman" w:hAnsi="Times New Roman"/>
                        <w:sz w:val="20"/>
                      </w:rPr>
                    </w:pPr>
                    <w:r w:rsidRPr="005340F9">
                      <w:rPr>
                        <w:rFonts w:ascii="Times New Roman" w:hAnsi="Times New Roman"/>
                        <w:sz w:val="20"/>
                      </w:rPr>
                      <w:t xml:space="preserve">   Status Bar</w:t>
                    </w:r>
                  </w:p>
                </w:txbxContent>
              </v:textbox>
            </v:shape>
            <v:line id="Line 187" o:spid="_x0000_s1309" style="position:absolute;flip:y;visibility:visible" from="3385,12198" to="3385,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6aIMQAAADcAAAADwAAAGRycy9kb3ducmV2LnhtbESPQWvCQBCF7wX/wzKCl1A3NSCauoq2&#10;CgXxoPbQ45Adk2B2NmSnGv99t1Do8fHmfW/eYtW7Rt2oC7VnAy/jFBRx4W3NpYHP8+55BioIssXG&#10;Mxl4UIDVcvC0wNz6Ox/pdpJSRQiHHA1UIm2udSgqchjGviWO3sV3DiXKrtS2w3uEu0ZP0nSqHdYc&#10;Gyps6a2i4nr6dvGN3YHfsyzZOJ0kc9p+yT7VYsxo2K9fQQn18n/8l/6wBuZZ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pogxAAAANwAAAAPAAAAAAAAAAAA&#10;AAAAAKECAABkcnMvZG93bnJldi54bWxQSwUGAAAAAAQABAD5AAAAkgMAAAAA&#10;">
              <v:stroke endarrow="block"/>
            </v:line>
            <v:line id="Line 188" o:spid="_x0000_s1310" style="position:absolute;flip:y;visibility:visible" from="6605,11815" to="6605,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5uMUAAADcAAAADwAAAGRycy9kb3ducmV2LnhtbESPT2vCQBDF74LfYRmhl6CbNiA1uor9&#10;IwjFQ9WDxyE7JsHsbMhONf32XaHg8fHm/d68xap3jbpSF2rPBp4nKSjiwtuaSwPHw2b8CioIssXG&#10;Mxn4pQCr5XCwwNz6G3/TdS+lihAOORqoRNpc61BU5DBMfEscvbPvHEqUXalth7cId41+SdOpdlhz&#10;bKiwpfeKisv+x8U3Njv+yLLkzekkmdHnSb5SLcY8jfr1HJRQL4/j//TWGphlU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k5uMUAAADcAAAADwAAAAAAAAAA&#10;AAAAAAChAgAAZHJzL2Rvd25yZXYueG1sUEsFBgAAAAAEAAQA+QAAAJMDAAAAAA==&#10;">
              <v:stroke endarrow="block"/>
            </v:line>
            <v:line id="Line 189" o:spid="_x0000_s1311" style="position:absolute;flip:y;visibility:visible" from="8845,12577" to="8845,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cI8UAAADcAAAADwAAAGRycy9kb3ducmV2LnhtbESPQWvCQBCF74L/YZmCl6CbNmBrdBVb&#10;FQrSQ7WHHofsmIRmZ0N21PTfdwuCx8eb9715i1XvGnWhLtSeDTxOUlDEhbc1lwa+jrvxC6ggyBYb&#10;z2TglwKslsPBAnPrr/xJl4OUKkI45GigEmlzrUNRkcMw8S1x9E6+cyhRdqW2HV4j3DX6KU2n2mHN&#10;saHClt4qKn4OZxff2H3wJsuSV6eTZEbbb9mnWowZPfTrOSihXu7Ht/S7NTDLnu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WcI8UAAADcAAAADwAAAAAAAAAA&#10;AAAAAAChAgAAZHJzL2Rvd25yZXYueG1sUEsFBgAAAAAEAAQA+QAAAJMDAAAAAA==&#10;">
              <v:stroke endarrow="block"/>
            </v:line>
          </v:group>
        </w:pic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p>
    <w:p w:rsidR="0026782C" w:rsidRPr="00BE0322" w:rsidRDefault="00D40138" w:rsidP="0026782C">
      <w:pPr>
        <w:widowControl w:val="0"/>
        <w:tabs>
          <w:tab w:val="left" w:pos="993"/>
        </w:tabs>
        <w:spacing w:after="0" w:line="360" w:lineRule="auto"/>
        <w:jc w:val="both"/>
        <w:rPr>
          <w:rFonts w:ascii="Times New Roman" w:hAnsi="Times New Roman"/>
          <w:b/>
          <w:color w:val="000000"/>
          <w:szCs w:val="26"/>
        </w:rPr>
      </w:pPr>
      <w:r>
        <w:rPr>
          <w:rFonts w:ascii="Times New Roman" w:hAnsi="Times New Roman"/>
          <w:b/>
          <w:noProof/>
          <w:color w:val="000000"/>
          <w:szCs w:val="26"/>
          <w:lang w:val="vi-VN" w:eastAsia="vi-VN"/>
        </w:rPr>
        <w:drawing>
          <wp:inline distT="0" distB="0" distL="0" distR="0">
            <wp:extent cx="5574030" cy="3482975"/>
            <wp:effectExtent l="19050" t="0" r="7620" b="0"/>
            <wp:docPr id="141"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27"/>
                    <a:srcRect/>
                    <a:stretch>
                      <a:fillRect/>
                    </a:stretch>
                  </pic:blipFill>
                  <pic:spPr bwMode="auto">
                    <a:xfrm>
                      <a:off x="0" y="0"/>
                      <a:ext cx="5574030" cy="3482975"/>
                    </a:xfrm>
                    <a:prstGeom prst="rect">
                      <a:avLst/>
                    </a:prstGeom>
                    <a:noFill/>
                    <a:ln w="9525">
                      <a:noFill/>
                      <a:miter lim="800000"/>
                      <a:headEnd/>
                      <a:tailEnd/>
                    </a:ln>
                  </pic:spPr>
                </pic:pic>
              </a:graphicData>
            </a:graphic>
          </wp:inline>
        </w:drawing>
      </w:r>
    </w:p>
    <w:p w:rsidR="0026782C" w:rsidRPr="00BE0322" w:rsidRDefault="0026782C" w:rsidP="0026782C">
      <w:pPr>
        <w:widowControl w:val="0"/>
        <w:tabs>
          <w:tab w:val="left" w:pos="993"/>
        </w:tabs>
        <w:spacing w:after="0" w:line="360" w:lineRule="auto"/>
        <w:jc w:val="both"/>
        <w:rPr>
          <w:rFonts w:ascii="Times New Roman" w:hAnsi="Times New Roman"/>
          <w:b/>
          <w:color w:val="000000"/>
          <w:szCs w:val="26"/>
        </w:rPr>
      </w:pPr>
    </w:p>
    <w:p w:rsidR="0026782C" w:rsidRPr="00BE0322" w:rsidRDefault="0026782C" w:rsidP="0026782C">
      <w:pPr>
        <w:widowControl w:val="0"/>
        <w:tabs>
          <w:tab w:val="left" w:pos="993"/>
        </w:tabs>
        <w:spacing w:after="0" w:line="360" w:lineRule="auto"/>
        <w:ind w:firstLine="720"/>
        <w:jc w:val="both"/>
        <w:rPr>
          <w:rFonts w:ascii="Times New Roman" w:hAnsi="Times New Roman"/>
          <w:b/>
          <w:color w:val="000000"/>
          <w:szCs w:val="26"/>
        </w:rPr>
      </w:pPr>
    </w:p>
    <w:p w:rsidR="0026782C" w:rsidRPr="00BE0322" w:rsidRDefault="0026782C" w:rsidP="0026782C">
      <w:pPr>
        <w:widowControl w:val="0"/>
        <w:tabs>
          <w:tab w:val="left" w:pos="993"/>
        </w:tabs>
        <w:spacing w:after="0" w:line="360" w:lineRule="auto"/>
        <w:ind w:firstLine="720"/>
        <w:jc w:val="both"/>
        <w:rPr>
          <w:rFonts w:ascii="Times New Roman" w:hAnsi="Times New Roman"/>
          <w:b/>
          <w:i/>
          <w:color w:val="000000"/>
          <w:szCs w:val="26"/>
        </w:rPr>
      </w:pPr>
    </w:p>
    <w:p w:rsidR="0026782C" w:rsidRPr="00BE0322" w:rsidRDefault="0026782C" w:rsidP="007F6666">
      <w:pPr>
        <w:pStyle w:val="NoSpacing"/>
        <w:outlineLvl w:val="3"/>
        <w:rPr>
          <w:b/>
        </w:rPr>
      </w:pPr>
      <w:bookmarkStart w:id="233" w:name="_Toc498427539"/>
      <w:bookmarkStart w:id="234" w:name="_Toc498427764"/>
      <w:bookmarkStart w:id="235" w:name="_Toc498427828"/>
      <w:r w:rsidRPr="00BE0322">
        <w:t>Hình 3.</w:t>
      </w:r>
      <w:r w:rsidR="00380715" w:rsidRPr="00BE0322">
        <w:fldChar w:fldCharType="begin"/>
      </w:r>
      <w:r w:rsidRPr="00BE0322">
        <w:instrText xml:space="preserve"> SEQ Hình_3. \* ARABIC </w:instrText>
      </w:r>
      <w:r w:rsidR="00380715" w:rsidRPr="00BE0322">
        <w:fldChar w:fldCharType="separate"/>
      </w:r>
      <w:r w:rsidR="00C30776">
        <w:rPr>
          <w:noProof/>
        </w:rPr>
        <w:t>1</w:t>
      </w:r>
      <w:r w:rsidR="00380715" w:rsidRPr="00BE0322">
        <w:fldChar w:fldCharType="end"/>
      </w:r>
      <w:r w:rsidRPr="00BE0322">
        <w:t>. Giao diện chính của chương trình PSS/ADEPT 5.0</w:t>
      </w:r>
      <w:bookmarkEnd w:id="233"/>
      <w:bookmarkEnd w:id="234"/>
      <w:bookmarkEnd w:id="235"/>
    </w:p>
    <w:p w:rsidR="0026782C" w:rsidRPr="00BE0322" w:rsidRDefault="0026782C" w:rsidP="0026782C">
      <w:pPr>
        <w:widowControl w:val="0"/>
        <w:tabs>
          <w:tab w:val="left" w:pos="993"/>
        </w:tabs>
        <w:spacing w:after="0" w:line="360" w:lineRule="auto"/>
        <w:ind w:firstLine="720"/>
        <w:jc w:val="both"/>
        <w:rPr>
          <w:rFonts w:ascii="Times New Roman" w:hAnsi="Times New Roman"/>
          <w:b/>
          <w:color w:val="000000"/>
          <w:sz w:val="16"/>
          <w:szCs w:val="26"/>
        </w:rPr>
      </w:pP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b/>
          <w:color w:val="000000"/>
          <w:szCs w:val="26"/>
        </w:rPr>
        <w:t>Main Menu:</w:t>
      </w:r>
      <w:r w:rsidRPr="00BE0322">
        <w:rPr>
          <w:rFonts w:ascii="Times New Roman" w:hAnsi="Times New Roman"/>
          <w:color w:val="000000"/>
          <w:szCs w:val="26"/>
        </w:rPr>
        <w:t xml:space="preserve"> Là chương trình đơn chính dùng để truy cập tất cả các chức năng ứng dụng của PSS/ADEPT.</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b/>
          <w:color w:val="000000"/>
          <w:szCs w:val="26"/>
        </w:rPr>
        <w:t>Diagram View:</w:t>
      </w:r>
      <w:r w:rsidRPr="00BE0322">
        <w:rPr>
          <w:rFonts w:ascii="Times New Roman" w:hAnsi="Times New Roman"/>
          <w:color w:val="000000"/>
          <w:szCs w:val="26"/>
        </w:rPr>
        <w:t xml:space="preserve"> Là vùng thể hiện sơ đồ hệ thống điện bằng các biểu tượng đồ họa, hay còn gọi là vùng mô phỏng hệ thống điện. Ngoài ra, có thể xem kết quả phân tích trong vùng này.</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b/>
          <w:color w:val="000000"/>
          <w:szCs w:val="26"/>
        </w:rPr>
        <w:t xml:space="preserve">Progress View: </w:t>
      </w:r>
      <w:r w:rsidRPr="00BE0322">
        <w:rPr>
          <w:rFonts w:ascii="Times New Roman" w:hAnsi="Times New Roman"/>
          <w:color w:val="000000"/>
          <w:szCs w:val="26"/>
        </w:rPr>
        <w:t>Hiển thị tất cả các thông báo trong quá trình chạy chương trình. Các thông bào này là các thông điệp cảnh báo hoặc báo lỗi về các kích hoạt đã chọn, hoặc các thông điệp về quá trình phân tích. Progress View cũng hiển thị chi tiết tiến trình hội tụ của bài toán phân bổ công suất, tính toán ngắn mạch và khởi động động cơ.</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b/>
          <w:color w:val="000000"/>
          <w:szCs w:val="26"/>
        </w:rPr>
        <w:t>Status Bar:</w:t>
      </w:r>
      <w:r w:rsidRPr="00BE0322">
        <w:rPr>
          <w:rFonts w:ascii="Times New Roman" w:hAnsi="Times New Roman"/>
          <w:color w:val="000000"/>
          <w:szCs w:val="26"/>
        </w:rPr>
        <w:t xml:space="preserve"> Thanh trạng thái cho biết các thông tin trạng thái khác nhau khi sử dụng PSS/ADEPT.</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b/>
          <w:color w:val="000000"/>
          <w:szCs w:val="26"/>
        </w:rPr>
        <w:lastRenderedPageBreak/>
        <w:t>Equiment List View:</w:t>
      </w:r>
      <w:r w:rsidRPr="00BE0322">
        <w:rPr>
          <w:rFonts w:ascii="Times New Roman" w:hAnsi="Times New Roman"/>
          <w:color w:val="000000"/>
          <w:szCs w:val="26"/>
        </w:rPr>
        <w:t xml:space="preserve"> Là vùng xem danh sách các thiết bị. Trong đó mục Network trình bày có thứ bậc các thiết bị trong sơ đồ mạng điện.</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b/>
          <w:color w:val="000000"/>
          <w:szCs w:val="26"/>
        </w:rPr>
        <w:t>Diagram Toolbar:</w:t>
      </w:r>
      <w:r w:rsidRPr="00BE0322">
        <w:rPr>
          <w:rFonts w:ascii="Times New Roman" w:hAnsi="Times New Roman"/>
          <w:color w:val="000000"/>
          <w:szCs w:val="26"/>
        </w:rPr>
        <w:t xml:space="preserve"> Gồm có nút chọn Select và các thiết bị dùng để vẽ sơ đồ hệ thống điện. Sử dụng Diagram Toolbar để chọn và đặt thiết bị vào đúng vị trí trong sơ đồ một cách dễ dàng.</w:t>
      </w:r>
    </w:p>
    <w:p w:rsidR="0026782C" w:rsidRPr="00BE0322" w:rsidRDefault="00D40138" w:rsidP="0026782C">
      <w:pPr>
        <w:widowControl w:val="0"/>
        <w:tabs>
          <w:tab w:val="left" w:pos="993"/>
        </w:tabs>
        <w:spacing w:after="0" w:line="360" w:lineRule="auto"/>
        <w:jc w:val="center"/>
        <w:rPr>
          <w:rFonts w:ascii="Times New Roman" w:hAnsi="Times New Roman"/>
          <w:color w:val="000000"/>
          <w:szCs w:val="26"/>
        </w:rPr>
      </w:pPr>
      <w:r>
        <w:rPr>
          <w:rFonts w:ascii="Times New Roman" w:hAnsi="Times New Roman"/>
          <w:noProof/>
          <w:color w:val="000000"/>
          <w:szCs w:val="26"/>
          <w:lang w:val="vi-VN" w:eastAsia="vi-VN"/>
        </w:rPr>
        <w:drawing>
          <wp:inline distT="0" distB="0" distL="0" distR="0">
            <wp:extent cx="4874260" cy="1948180"/>
            <wp:effectExtent l="19050" t="0" r="2540" b="0"/>
            <wp:docPr id="14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28"/>
                    <a:srcRect/>
                    <a:stretch>
                      <a:fillRect/>
                    </a:stretch>
                  </pic:blipFill>
                  <pic:spPr bwMode="auto">
                    <a:xfrm>
                      <a:off x="0" y="0"/>
                      <a:ext cx="4874260" cy="1948180"/>
                    </a:xfrm>
                    <a:prstGeom prst="rect">
                      <a:avLst/>
                    </a:prstGeom>
                    <a:noFill/>
                    <a:ln w="9525">
                      <a:noFill/>
                      <a:miter lim="800000"/>
                      <a:headEnd/>
                      <a:tailEnd/>
                    </a:ln>
                  </pic:spPr>
                </pic:pic>
              </a:graphicData>
            </a:graphic>
          </wp:inline>
        </w:drawing>
      </w:r>
    </w:p>
    <w:p w:rsidR="0026782C" w:rsidRPr="00BE0322" w:rsidRDefault="0026782C" w:rsidP="007F6666">
      <w:pPr>
        <w:pStyle w:val="NoSpacing"/>
        <w:outlineLvl w:val="3"/>
      </w:pPr>
      <w:bookmarkStart w:id="236" w:name="_Toc498427540"/>
      <w:bookmarkStart w:id="237" w:name="_Toc498427765"/>
      <w:bookmarkStart w:id="238" w:name="_Toc498427829"/>
      <w:r w:rsidRPr="00BE0322">
        <w:t>Hình 3.</w:t>
      </w:r>
      <w:r w:rsidR="00380715" w:rsidRPr="00BE0322">
        <w:fldChar w:fldCharType="begin"/>
      </w:r>
      <w:r w:rsidRPr="00BE0322">
        <w:instrText xml:space="preserve"> SEQ Hình_3. \* ARABIC </w:instrText>
      </w:r>
      <w:r w:rsidR="00380715" w:rsidRPr="00BE0322">
        <w:fldChar w:fldCharType="separate"/>
      </w:r>
      <w:r w:rsidR="00C30776">
        <w:rPr>
          <w:noProof/>
        </w:rPr>
        <w:t>2</w:t>
      </w:r>
      <w:r w:rsidR="00380715" w:rsidRPr="00BE0322">
        <w:fldChar w:fldCharType="end"/>
      </w:r>
      <w:r w:rsidRPr="00BE0322">
        <w:t>. Các nút và thiết bị vẽ sơ đồ lưới điện</w:t>
      </w:r>
      <w:bookmarkEnd w:id="236"/>
      <w:bookmarkEnd w:id="237"/>
      <w:bookmarkEnd w:id="238"/>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b/>
          <w:color w:val="000000"/>
          <w:szCs w:val="26"/>
        </w:rPr>
        <w:t xml:space="preserve">Mô phỏng: </w:t>
      </w:r>
      <w:r w:rsidRPr="00BE0322">
        <w:rPr>
          <w:rFonts w:ascii="Times New Roman" w:hAnsi="Times New Roman"/>
          <w:color w:val="000000"/>
          <w:szCs w:val="26"/>
        </w:rPr>
        <w:t>Sơ đồ áp dụng triển khai PSS/ADEPT như sau:</w:t>
      </w:r>
    </w:p>
    <w:p w:rsidR="0026782C" w:rsidRPr="00BE0322" w:rsidRDefault="00D40138" w:rsidP="00483334">
      <w:pPr>
        <w:widowControl w:val="0"/>
        <w:tabs>
          <w:tab w:val="left" w:pos="993"/>
        </w:tabs>
        <w:spacing w:after="0" w:line="360" w:lineRule="auto"/>
        <w:jc w:val="center"/>
        <w:rPr>
          <w:rFonts w:ascii="Times New Roman" w:hAnsi="Times New Roman"/>
          <w:color w:val="000000"/>
          <w:szCs w:val="26"/>
        </w:rPr>
      </w:pPr>
      <w:r>
        <w:rPr>
          <w:rFonts w:ascii="Times New Roman" w:hAnsi="Times New Roman"/>
          <w:noProof/>
          <w:color w:val="000000"/>
          <w:szCs w:val="26"/>
          <w:lang w:val="vi-VN" w:eastAsia="vi-VN"/>
        </w:rPr>
        <w:drawing>
          <wp:inline distT="0" distB="0" distL="0" distR="0">
            <wp:extent cx="1677670" cy="2417445"/>
            <wp:effectExtent l="19050" t="0" r="0" b="0"/>
            <wp:docPr id="14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29"/>
                    <a:srcRect/>
                    <a:stretch>
                      <a:fillRect/>
                    </a:stretch>
                  </pic:blipFill>
                  <pic:spPr bwMode="auto">
                    <a:xfrm>
                      <a:off x="0" y="0"/>
                      <a:ext cx="1677670" cy="2417445"/>
                    </a:xfrm>
                    <a:prstGeom prst="rect">
                      <a:avLst/>
                    </a:prstGeom>
                    <a:noFill/>
                    <a:ln w="9525">
                      <a:noFill/>
                      <a:miter lim="800000"/>
                      <a:headEnd/>
                      <a:tailEnd/>
                    </a:ln>
                  </pic:spPr>
                </pic:pic>
              </a:graphicData>
            </a:graphic>
          </wp:inline>
        </w:drawing>
      </w:r>
    </w:p>
    <w:p w:rsidR="0026782C" w:rsidRPr="00BE0322" w:rsidRDefault="0026782C" w:rsidP="007F6666">
      <w:pPr>
        <w:pStyle w:val="NoSpacing"/>
        <w:outlineLvl w:val="3"/>
      </w:pPr>
      <w:bookmarkStart w:id="239" w:name="_Toc498427541"/>
      <w:bookmarkStart w:id="240" w:name="_Toc498427766"/>
      <w:bookmarkStart w:id="241" w:name="_Toc498427830"/>
      <w:r w:rsidRPr="00BE0322">
        <w:t>Hình 3.</w:t>
      </w:r>
      <w:r w:rsidR="00380715" w:rsidRPr="00BE0322">
        <w:fldChar w:fldCharType="begin"/>
      </w:r>
      <w:r w:rsidRPr="00BE0322">
        <w:instrText xml:space="preserve"> SEQ Hình_3. \* ARABIC </w:instrText>
      </w:r>
      <w:r w:rsidR="00380715" w:rsidRPr="00BE0322">
        <w:fldChar w:fldCharType="separate"/>
      </w:r>
      <w:r w:rsidR="00C30776">
        <w:rPr>
          <w:noProof/>
        </w:rPr>
        <w:t>3</w:t>
      </w:r>
      <w:r w:rsidR="00380715" w:rsidRPr="00BE0322">
        <w:fldChar w:fldCharType="end"/>
      </w:r>
      <w:r w:rsidRPr="00BE0322">
        <w:t>. Chu trình triển khai chương trình PSS/ADEPT</w:t>
      </w:r>
      <w:bookmarkEnd w:id="239"/>
      <w:bookmarkEnd w:id="240"/>
      <w:bookmarkEnd w:id="241"/>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Trong nội dung áp dụng này chỉ sử dụng các chức năng sau</w:t>
      </w:r>
      <w:r w:rsidR="004A269B" w:rsidRPr="00BE0322">
        <w:rPr>
          <w:rStyle w:val="FootnoteReference"/>
          <w:rFonts w:ascii="Times New Roman" w:hAnsi="Times New Roman"/>
          <w:color w:val="000000"/>
          <w:szCs w:val="26"/>
        </w:rPr>
        <w:footnoteReference w:id="17"/>
      </w:r>
      <w:r w:rsidRPr="00BE0322">
        <w:rPr>
          <w:rFonts w:ascii="Times New Roman" w:hAnsi="Times New Roman"/>
          <w:color w:val="000000"/>
          <w:szCs w:val="26"/>
        </w:rPr>
        <w:t>:</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xml:space="preserve">- Phân bố công suất (Load flow analysis) </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xml:space="preserve">- Tính toán độ tin cậy cung cấp điện (DRA). </w:t>
      </w:r>
    </w:p>
    <w:p w:rsidR="0026782C" w:rsidRPr="00BE0322" w:rsidRDefault="0026782C" w:rsidP="0026782C">
      <w:pPr>
        <w:widowControl w:val="0"/>
        <w:tabs>
          <w:tab w:val="left" w:pos="993"/>
        </w:tabs>
        <w:spacing w:after="0" w:line="360" w:lineRule="auto"/>
        <w:ind w:firstLine="720"/>
        <w:jc w:val="both"/>
        <w:rPr>
          <w:rFonts w:ascii="Times New Roman" w:hAnsi="Times New Roman"/>
          <w:color w:val="000000"/>
          <w:szCs w:val="26"/>
        </w:rPr>
      </w:pPr>
      <w:r w:rsidRPr="00BE0322">
        <w:rPr>
          <w:rFonts w:ascii="Times New Roman" w:hAnsi="Times New Roman"/>
          <w:color w:val="000000"/>
          <w:szCs w:val="26"/>
        </w:rPr>
        <w:t>- Tối ưu hóa vị trí lắp đặt tụ bù (CAPO).</w:t>
      </w:r>
    </w:p>
    <w:p w:rsidR="0026782C" w:rsidRPr="00BE0322" w:rsidRDefault="0026782C" w:rsidP="0026782C">
      <w:pPr>
        <w:pStyle w:val="Heading3"/>
      </w:pPr>
      <w:bookmarkStart w:id="242" w:name="_Toc498101719"/>
      <w:bookmarkStart w:id="243" w:name="_Toc498427542"/>
      <w:bookmarkStart w:id="244" w:name="_Toc498427831"/>
      <w:r w:rsidRPr="00BE0322">
        <w:lastRenderedPageBreak/>
        <w:t>3.1.3. Các bước thiết lập thông số mạng lưới</w:t>
      </w:r>
      <w:bookmarkEnd w:id="242"/>
      <w:bookmarkEnd w:id="243"/>
      <w:bookmarkEnd w:id="244"/>
    </w:p>
    <w:p w:rsidR="0026782C" w:rsidRPr="00BE0322" w:rsidRDefault="0026782C" w:rsidP="0026782C">
      <w:pPr>
        <w:tabs>
          <w:tab w:val="left" w:pos="753"/>
          <w:tab w:val="left" w:pos="993"/>
        </w:tabs>
        <w:spacing w:after="0" w:line="360" w:lineRule="auto"/>
        <w:ind w:firstLine="709"/>
        <w:jc w:val="both"/>
        <w:rPr>
          <w:rFonts w:ascii="Times New Roman" w:hAnsi="Times New Roman"/>
          <w:b/>
          <w:color w:val="000000"/>
          <w:szCs w:val="26"/>
        </w:rPr>
      </w:pPr>
      <w:r w:rsidRPr="00BE0322">
        <w:rPr>
          <w:rFonts w:ascii="Times New Roman" w:hAnsi="Times New Roman"/>
          <w:b/>
          <w:color w:val="000000"/>
          <w:szCs w:val="26"/>
        </w:rPr>
        <w:t>+ Bước 1: Lựa chọn cấu hình và file thư viện các thông số của các phần tử lưới điện</w:t>
      </w:r>
    </w:p>
    <w:p w:rsidR="0026782C" w:rsidRPr="00BE0322" w:rsidRDefault="00D40138" w:rsidP="0026782C">
      <w:pPr>
        <w:tabs>
          <w:tab w:val="left" w:pos="993"/>
        </w:tabs>
        <w:spacing w:after="0" w:line="360" w:lineRule="auto"/>
        <w:ind w:firstLine="709"/>
        <w:jc w:val="both"/>
        <w:rPr>
          <w:rFonts w:ascii="Times New Roman" w:hAnsi="Times New Roman"/>
          <w:color w:val="000000"/>
          <w:szCs w:val="26"/>
        </w:rPr>
      </w:pPr>
      <w:r>
        <w:rPr>
          <w:noProof/>
          <w:color w:val="000000"/>
          <w:szCs w:val="26"/>
          <w:lang w:val="vi-VN" w:eastAsia="vi-VN"/>
        </w:rPr>
        <w:drawing>
          <wp:anchor distT="0" distB="0" distL="0" distR="0" simplePos="0" relativeHeight="251653120" behindDoc="0" locked="0" layoutInCell="1" allowOverlap="1">
            <wp:simplePos x="0" y="0"/>
            <wp:positionH relativeFrom="page">
              <wp:posOffset>2368550</wp:posOffset>
            </wp:positionH>
            <wp:positionV relativeFrom="paragraph">
              <wp:posOffset>684530</wp:posOffset>
            </wp:positionV>
            <wp:extent cx="3199130" cy="2862580"/>
            <wp:effectExtent l="19050" t="0" r="1270" b="0"/>
            <wp:wrapTopAndBottom/>
            <wp:docPr id="1982"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230"/>
                    <a:srcRect/>
                    <a:stretch>
                      <a:fillRect/>
                    </a:stretch>
                  </pic:blipFill>
                  <pic:spPr bwMode="auto">
                    <a:xfrm>
                      <a:off x="0" y="0"/>
                      <a:ext cx="3199130" cy="2862580"/>
                    </a:xfrm>
                    <a:prstGeom prst="rect">
                      <a:avLst/>
                    </a:prstGeom>
                    <a:noFill/>
                    <a:ln w="9525">
                      <a:noFill/>
                      <a:miter lim="800000"/>
                      <a:headEnd/>
                      <a:tailEnd/>
                    </a:ln>
                  </pic:spPr>
                </pic:pic>
              </a:graphicData>
            </a:graphic>
          </wp:anchor>
        </w:drawing>
      </w:r>
      <w:r w:rsidR="0026782C" w:rsidRPr="00BE0322">
        <w:rPr>
          <w:rFonts w:ascii="Times New Roman" w:hAnsi="Times New Roman"/>
          <w:color w:val="000000"/>
          <w:szCs w:val="26"/>
        </w:rPr>
        <w:t xml:space="preserve">Chọn: </w:t>
      </w:r>
      <w:r w:rsidR="0026782C" w:rsidRPr="00BE0322">
        <w:rPr>
          <w:rFonts w:ascii="Times New Roman" w:hAnsi="Times New Roman"/>
          <w:b/>
          <w:color w:val="000000"/>
          <w:szCs w:val="26"/>
        </w:rPr>
        <w:t xml:space="preserve">FILE/PROGRAM SETTING </w:t>
      </w:r>
      <w:r w:rsidR="0026782C" w:rsidRPr="00BE0322">
        <w:rPr>
          <w:rFonts w:ascii="Times New Roman" w:hAnsi="Times New Roman"/>
          <w:color w:val="000000"/>
          <w:szCs w:val="26"/>
        </w:rPr>
        <w:t>và thực hiện các tùy chọn trong hộp hội thoại hiện ra:</w:t>
      </w:r>
    </w:p>
    <w:p w:rsidR="0026782C" w:rsidRPr="00BE0322" w:rsidRDefault="0026782C" w:rsidP="0026782C">
      <w:pPr>
        <w:tabs>
          <w:tab w:val="left" w:pos="993"/>
        </w:tabs>
        <w:spacing w:after="0" w:line="360" w:lineRule="auto"/>
        <w:ind w:firstLine="709"/>
        <w:jc w:val="both"/>
        <w:rPr>
          <w:rFonts w:ascii="Times New Roman" w:hAnsi="Times New Roman"/>
          <w:i/>
          <w:color w:val="000000"/>
          <w:sz w:val="14"/>
          <w:szCs w:val="26"/>
        </w:rPr>
      </w:pPr>
    </w:p>
    <w:p w:rsidR="0026782C" w:rsidRPr="00BE0322" w:rsidRDefault="0026782C" w:rsidP="007F6666">
      <w:pPr>
        <w:pStyle w:val="NoSpacing"/>
        <w:outlineLvl w:val="3"/>
      </w:pPr>
      <w:bookmarkStart w:id="245" w:name="_Toc498427543"/>
      <w:bookmarkStart w:id="246" w:name="_Toc498427767"/>
      <w:bookmarkStart w:id="247" w:name="_Toc498427832"/>
      <w:r w:rsidRPr="00BE0322">
        <w:t>Hình 3.</w:t>
      </w:r>
      <w:r w:rsidR="00380715" w:rsidRPr="00BE0322">
        <w:fldChar w:fldCharType="begin"/>
      </w:r>
      <w:r w:rsidRPr="00BE0322">
        <w:instrText xml:space="preserve"> SEQ Hình_3. \* ARABIC </w:instrText>
      </w:r>
      <w:r w:rsidR="00380715" w:rsidRPr="00BE0322">
        <w:fldChar w:fldCharType="separate"/>
      </w:r>
      <w:r w:rsidR="00C30776">
        <w:rPr>
          <w:noProof/>
        </w:rPr>
        <w:t>4</w:t>
      </w:r>
      <w:r w:rsidR="00380715" w:rsidRPr="00BE0322">
        <w:fldChar w:fldCharType="end"/>
      </w:r>
      <w:r w:rsidRPr="00BE0322">
        <w:t>. Thẻ lựa chọn cấu hình và thư viện các thông số của các phần tử lưới điện</w:t>
      </w:r>
      <w:bookmarkEnd w:id="245"/>
      <w:bookmarkEnd w:id="246"/>
      <w:bookmarkEnd w:id="247"/>
    </w:p>
    <w:p w:rsidR="0026782C" w:rsidRPr="00BE0322" w:rsidRDefault="0026782C" w:rsidP="0026782C">
      <w:pPr>
        <w:tabs>
          <w:tab w:val="left" w:pos="752"/>
          <w:tab w:val="left" w:pos="993"/>
        </w:tabs>
        <w:spacing w:after="0" w:line="360" w:lineRule="auto"/>
        <w:ind w:firstLine="709"/>
        <w:jc w:val="both"/>
        <w:rPr>
          <w:rFonts w:ascii="Times New Roman" w:hAnsi="Times New Roman"/>
          <w:b/>
          <w:color w:val="000000"/>
          <w:szCs w:val="26"/>
        </w:rPr>
      </w:pPr>
      <w:r w:rsidRPr="00BE0322">
        <w:rPr>
          <w:rFonts w:ascii="Times New Roman" w:hAnsi="Times New Roman"/>
          <w:b/>
          <w:color w:val="000000"/>
          <w:szCs w:val="26"/>
        </w:rPr>
        <w:t>+ Bước 2: Nhập các thông tin cơ bản về lưới điện</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Chọn: </w:t>
      </w:r>
      <w:r w:rsidRPr="00BE0322">
        <w:rPr>
          <w:rFonts w:ascii="Times New Roman" w:hAnsi="Times New Roman"/>
          <w:b/>
          <w:color w:val="000000"/>
          <w:szCs w:val="26"/>
        </w:rPr>
        <w:t xml:space="preserve">NETWORK/PROPERTYS </w:t>
      </w:r>
      <w:r w:rsidRPr="00BE0322">
        <w:rPr>
          <w:rFonts w:ascii="Times New Roman" w:hAnsi="Times New Roman"/>
          <w:color w:val="000000"/>
          <w:szCs w:val="26"/>
        </w:rPr>
        <w:t>và thực hiện các tùy chọn trong họp hội thoại hiện ra:</w:t>
      </w:r>
    </w:p>
    <w:p w:rsidR="0026782C" w:rsidRPr="00BE0322" w:rsidRDefault="00D40138" w:rsidP="0026782C">
      <w:pPr>
        <w:tabs>
          <w:tab w:val="left" w:pos="993"/>
        </w:tabs>
        <w:spacing w:after="0" w:line="360" w:lineRule="auto"/>
        <w:jc w:val="center"/>
        <w:rPr>
          <w:rFonts w:ascii="Times New Roman" w:hAnsi="Times New Roman"/>
          <w:color w:val="000000"/>
          <w:szCs w:val="26"/>
        </w:rPr>
      </w:pPr>
      <w:r>
        <w:rPr>
          <w:rFonts w:ascii="Times New Roman"/>
          <w:noProof/>
          <w:color w:val="000000"/>
          <w:sz w:val="20"/>
          <w:lang w:val="vi-VN" w:eastAsia="vi-VN"/>
        </w:rPr>
        <w:drawing>
          <wp:inline distT="0" distB="0" distL="0" distR="0">
            <wp:extent cx="2488565" cy="2345690"/>
            <wp:effectExtent l="19050" t="0" r="6985" b="0"/>
            <wp:docPr id="14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231"/>
                    <a:srcRect/>
                    <a:stretch>
                      <a:fillRect/>
                    </a:stretch>
                  </pic:blipFill>
                  <pic:spPr bwMode="auto">
                    <a:xfrm>
                      <a:off x="0" y="0"/>
                      <a:ext cx="2488565" cy="2345690"/>
                    </a:xfrm>
                    <a:prstGeom prst="rect">
                      <a:avLst/>
                    </a:prstGeom>
                    <a:noFill/>
                    <a:ln w="9525">
                      <a:noFill/>
                      <a:miter lim="800000"/>
                      <a:headEnd/>
                      <a:tailEnd/>
                    </a:ln>
                  </pic:spPr>
                </pic:pic>
              </a:graphicData>
            </a:graphic>
          </wp:inline>
        </w:drawing>
      </w:r>
    </w:p>
    <w:p w:rsidR="0026782C" w:rsidRPr="00BE0322" w:rsidRDefault="0026782C" w:rsidP="007F6666">
      <w:pPr>
        <w:pStyle w:val="NoSpacing"/>
        <w:outlineLvl w:val="3"/>
      </w:pPr>
      <w:bookmarkStart w:id="248" w:name="_Toc498427544"/>
      <w:bookmarkStart w:id="249" w:name="_Toc498427768"/>
      <w:bookmarkStart w:id="250" w:name="_Toc498427833"/>
      <w:r w:rsidRPr="00BE0322">
        <w:t>Hình 3.</w:t>
      </w:r>
      <w:r w:rsidR="00380715" w:rsidRPr="00BE0322">
        <w:fldChar w:fldCharType="begin"/>
      </w:r>
      <w:r w:rsidRPr="00BE0322">
        <w:instrText xml:space="preserve"> SEQ Hình_3. \* ARABIC </w:instrText>
      </w:r>
      <w:r w:rsidR="00380715" w:rsidRPr="00BE0322">
        <w:fldChar w:fldCharType="separate"/>
      </w:r>
      <w:r w:rsidR="00C30776">
        <w:rPr>
          <w:noProof/>
        </w:rPr>
        <w:t>5</w:t>
      </w:r>
      <w:r w:rsidR="00380715" w:rsidRPr="00BE0322">
        <w:fldChar w:fldCharType="end"/>
      </w:r>
      <w:r w:rsidRPr="00BE0322">
        <w:t>. Thẻ nhập các thông tin cơ bản về lưới điện</w:t>
      </w:r>
      <w:bookmarkEnd w:id="248"/>
      <w:bookmarkEnd w:id="249"/>
      <w:bookmarkEnd w:id="250"/>
    </w:p>
    <w:p w:rsidR="0026782C" w:rsidRPr="00BE0322" w:rsidRDefault="0026782C" w:rsidP="0026782C">
      <w:pPr>
        <w:tabs>
          <w:tab w:val="left" w:pos="752"/>
          <w:tab w:val="left" w:pos="993"/>
        </w:tabs>
        <w:spacing w:after="0" w:line="360" w:lineRule="auto"/>
        <w:ind w:firstLine="709"/>
        <w:jc w:val="both"/>
        <w:rPr>
          <w:rFonts w:ascii="Times New Roman" w:hAnsi="Times New Roman"/>
          <w:b/>
          <w:color w:val="000000"/>
          <w:szCs w:val="26"/>
        </w:rPr>
      </w:pPr>
      <w:r w:rsidRPr="00BE0322">
        <w:rPr>
          <w:rFonts w:ascii="Times New Roman" w:hAnsi="Times New Roman"/>
          <w:b/>
          <w:color w:val="000000"/>
          <w:szCs w:val="26"/>
        </w:rPr>
        <w:t>+ Bước 3: Chọn hình thức hiển thị kết quả</w:t>
      </w:r>
    </w:p>
    <w:p w:rsidR="0026782C" w:rsidRPr="00BE0322" w:rsidRDefault="00D40138" w:rsidP="0026782C">
      <w:pPr>
        <w:tabs>
          <w:tab w:val="left" w:pos="993"/>
        </w:tabs>
        <w:spacing w:after="0" w:line="360" w:lineRule="auto"/>
        <w:ind w:firstLine="709"/>
        <w:jc w:val="both"/>
        <w:rPr>
          <w:rFonts w:ascii="Times New Roman" w:hAnsi="Times New Roman"/>
          <w:color w:val="000000"/>
          <w:szCs w:val="26"/>
        </w:rPr>
      </w:pPr>
      <w:r>
        <w:rPr>
          <w:noProof/>
          <w:color w:val="000000"/>
          <w:szCs w:val="26"/>
          <w:lang w:val="vi-VN" w:eastAsia="vi-VN"/>
        </w:rPr>
        <w:lastRenderedPageBreak/>
        <w:drawing>
          <wp:anchor distT="0" distB="0" distL="0" distR="0" simplePos="0" relativeHeight="251654144" behindDoc="0" locked="0" layoutInCell="1" allowOverlap="1">
            <wp:simplePos x="0" y="0"/>
            <wp:positionH relativeFrom="page">
              <wp:posOffset>2438400</wp:posOffset>
            </wp:positionH>
            <wp:positionV relativeFrom="paragraph">
              <wp:posOffset>684530</wp:posOffset>
            </wp:positionV>
            <wp:extent cx="2684780" cy="3724275"/>
            <wp:effectExtent l="19050" t="0" r="1270" b="0"/>
            <wp:wrapTopAndBottom/>
            <wp:docPr id="19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232"/>
                    <a:srcRect/>
                    <a:stretch>
                      <a:fillRect/>
                    </a:stretch>
                  </pic:blipFill>
                  <pic:spPr bwMode="auto">
                    <a:xfrm>
                      <a:off x="0" y="0"/>
                      <a:ext cx="2684780" cy="3724275"/>
                    </a:xfrm>
                    <a:prstGeom prst="rect">
                      <a:avLst/>
                    </a:prstGeom>
                    <a:noFill/>
                    <a:ln w="9525">
                      <a:noFill/>
                      <a:miter lim="800000"/>
                      <a:headEnd/>
                      <a:tailEnd/>
                    </a:ln>
                  </pic:spPr>
                </pic:pic>
              </a:graphicData>
            </a:graphic>
          </wp:anchor>
        </w:drawing>
      </w:r>
      <w:r w:rsidR="0026782C" w:rsidRPr="00BE0322">
        <w:rPr>
          <w:rFonts w:ascii="Times New Roman" w:hAnsi="Times New Roman"/>
          <w:color w:val="000000"/>
          <w:szCs w:val="26"/>
        </w:rPr>
        <w:t xml:space="preserve">Từ màn hình giao diện của phần mềm, chọn: </w:t>
      </w:r>
      <w:r w:rsidR="0026782C" w:rsidRPr="00BE0322">
        <w:rPr>
          <w:rFonts w:ascii="Times New Roman" w:hAnsi="Times New Roman"/>
          <w:b/>
          <w:color w:val="000000"/>
          <w:szCs w:val="26"/>
        </w:rPr>
        <w:t>RESULT, s</w:t>
      </w:r>
      <w:r w:rsidR="0026782C" w:rsidRPr="00BE0322">
        <w:rPr>
          <w:rFonts w:ascii="Times New Roman" w:hAnsi="Times New Roman"/>
          <w:color w:val="000000"/>
          <w:szCs w:val="26"/>
        </w:rPr>
        <w:t>ẽ hiện ra hộp hội thoại sau:</w:t>
      </w:r>
    </w:p>
    <w:p w:rsidR="0026782C" w:rsidRPr="00BE0322" w:rsidRDefault="0026782C" w:rsidP="0026782C">
      <w:pPr>
        <w:tabs>
          <w:tab w:val="left" w:pos="993"/>
        </w:tabs>
        <w:spacing w:after="0" w:line="360" w:lineRule="auto"/>
        <w:ind w:firstLine="709"/>
        <w:jc w:val="both"/>
        <w:rPr>
          <w:rFonts w:ascii="Times New Roman" w:hAnsi="Times New Roman"/>
          <w:i/>
          <w:color w:val="000000"/>
          <w:szCs w:val="26"/>
        </w:rPr>
      </w:pPr>
    </w:p>
    <w:p w:rsidR="0026782C" w:rsidRPr="00BE0322" w:rsidRDefault="0026782C" w:rsidP="007F6666">
      <w:pPr>
        <w:pStyle w:val="NoSpacing"/>
        <w:outlineLvl w:val="3"/>
      </w:pPr>
      <w:bookmarkStart w:id="251" w:name="_Toc498427545"/>
      <w:bookmarkStart w:id="252" w:name="_Toc498427769"/>
      <w:bookmarkStart w:id="253" w:name="_Toc498427834"/>
      <w:r w:rsidRPr="00BE0322">
        <w:t>Hình 3.</w:t>
      </w:r>
      <w:r w:rsidR="00380715" w:rsidRPr="00BE0322">
        <w:fldChar w:fldCharType="begin"/>
      </w:r>
      <w:r w:rsidRPr="00BE0322">
        <w:instrText xml:space="preserve"> SEQ Hình_3. \* ARABIC </w:instrText>
      </w:r>
      <w:r w:rsidR="00380715" w:rsidRPr="00BE0322">
        <w:fldChar w:fldCharType="separate"/>
      </w:r>
      <w:r w:rsidR="00C30776">
        <w:rPr>
          <w:noProof/>
        </w:rPr>
        <w:t>6</w:t>
      </w:r>
      <w:r w:rsidR="00380715" w:rsidRPr="00BE0322">
        <w:fldChar w:fldCharType="end"/>
      </w:r>
      <w:r w:rsidRPr="00BE0322">
        <w:t>. Thẻ lựa chọn hình thức hiển thị kết quả phân tích trên sơ đồ</w:t>
      </w:r>
      <w:bookmarkEnd w:id="251"/>
      <w:bookmarkEnd w:id="252"/>
      <w:bookmarkEnd w:id="253"/>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Trong mục này, ta có thể lựa chọn cho hiển thị các thông số như: Loại điện áp (dây hay pha), góc điện áp, các loại công suất, đơn vị tương ứng...</w:t>
      </w:r>
    </w:p>
    <w:p w:rsidR="0026782C" w:rsidRPr="00BE0322" w:rsidRDefault="0026782C" w:rsidP="0026782C">
      <w:pPr>
        <w:tabs>
          <w:tab w:val="left" w:pos="752"/>
          <w:tab w:val="left" w:pos="993"/>
        </w:tabs>
        <w:spacing w:after="0" w:line="360" w:lineRule="auto"/>
        <w:ind w:firstLine="709"/>
        <w:jc w:val="both"/>
        <w:rPr>
          <w:rFonts w:ascii="Times New Roman" w:hAnsi="Times New Roman"/>
          <w:b/>
          <w:color w:val="000000"/>
          <w:szCs w:val="26"/>
        </w:rPr>
      </w:pPr>
      <w:r w:rsidRPr="00BE0322">
        <w:rPr>
          <w:rFonts w:ascii="Times New Roman" w:hAnsi="Times New Roman"/>
          <w:b/>
          <w:color w:val="000000"/>
          <w:szCs w:val="26"/>
        </w:rPr>
        <w:t>+ Bước 4: Vẽ sơ đồ lưới điện với các phần tử trên thanh công cụ</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Sử dụng các công cụ vẽ trên thanh công cụ để tạo sơ đồ lưới điện. Sau khi vẽ xong sơ đồ lưới điện, thực nháy đúp chuột trái vào các phần tử trên sơ đồ để tùy chọn các thông số của các phần tử:</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Nguồn (Source): Tên nguồn, loại điện áp, công suất định mức... </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Đường dây (Line): Loại dây dẫn, cấu trúc dây dẫn, số pha, chiều dài đường dây.... </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Máy biến áp (Transformer): Tên MBA, số pha, tổ nối dây, công suất định mức trên một pha, loại MBA, tổng trở tương đương của MBA.... </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lastRenderedPageBreak/>
        <w:t>+ Nếu chọn loại MBA có trong thư viện của phần mềm thì các thông số tổng trở tương đương có sẵn và tự động cập nhật vào chương trình. Nếu nhập loại MBA ở ngoài vào thì ta có thể tính tổng trở tương đương theo công thức sau:</w:t>
      </w:r>
    </w:p>
    <w:p w:rsidR="0026782C" w:rsidRPr="00BE0322" w:rsidRDefault="0026782C" w:rsidP="0026782C">
      <w:pPr>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30"/>
          <w:szCs w:val="26"/>
        </w:rPr>
        <w:object w:dxaOrig="4140" w:dyaOrig="680">
          <v:shape id="_x0000_i1140" type="#_x0000_t75" style="width:207pt;height:33.75pt" o:ole="">
            <v:imagedata r:id="rId233" o:title=""/>
          </v:shape>
          <o:OLEObject Type="Embed" ProgID="Equation.DSMT4" ShapeID="_x0000_i1140" DrawAspect="Content" ObjectID="_1576503519" r:id="rId234"/>
        </w:object>
      </w: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szCs w:val="26"/>
        </w:rPr>
        <w:tab/>
        <w:t>(3.1)</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Trong đó: ∆P</w:t>
      </w:r>
      <w:r w:rsidRPr="00BE0322">
        <w:rPr>
          <w:rFonts w:ascii="Times New Roman" w:hAnsi="Times New Roman"/>
          <w:color w:val="000000"/>
          <w:position w:val="-3"/>
          <w:szCs w:val="26"/>
        </w:rPr>
        <w:t xml:space="preserve">n </w:t>
      </w:r>
      <w:r w:rsidRPr="00BE0322">
        <w:rPr>
          <w:rFonts w:ascii="Times New Roman" w:hAnsi="Times New Roman"/>
          <w:color w:val="000000"/>
          <w:szCs w:val="26"/>
        </w:rPr>
        <w:t>và U</w:t>
      </w:r>
      <w:r w:rsidRPr="00BE0322">
        <w:rPr>
          <w:rFonts w:ascii="Times New Roman" w:hAnsi="Times New Roman"/>
          <w:color w:val="000000"/>
          <w:position w:val="-3"/>
          <w:szCs w:val="26"/>
        </w:rPr>
        <w:t>n</w:t>
      </w:r>
      <w:r w:rsidRPr="00BE0322">
        <w:rPr>
          <w:rFonts w:ascii="Times New Roman" w:hAnsi="Times New Roman"/>
          <w:color w:val="000000"/>
          <w:szCs w:val="26"/>
        </w:rPr>
        <w:t>% lấy từ kết quả thí nghiệm ngắn mạch gần nhất hoặc lấy theo TCVN 1984-1994.</w:t>
      </w:r>
    </w:p>
    <w:p w:rsidR="0026782C" w:rsidRPr="00BE0322" w:rsidRDefault="0026782C" w:rsidP="001614FD">
      <w:pPr>
        <w:widowControl w:val="0"/>
        <w:numPr>
          <w:ilvl w:val="0"/>
          <w:numId w:val="4"/>
        </w:numPr>
        <w:tabs>
          <w:tab w:val="left" w:pos="993"/>
          <w:tab w:val="left" w:pos="1145"/>
          <w:tab w:val="left" w:pos="1146"/>
        </w:tabs>
        <w:spacing w:after="0" w:line="360" w:lineRule="auto"/>
        <w:ind w:left="0" w:firstLine="709"/>
        <w:jc w:val="both"/>
        <w:rPr>
          <w:rFonts w:ascii="Times New Roman" w:hAnsi="Times New Roman"/>
          <w:color w:val="000000"/>
          <w:szCs w:val="26"/>
        </w:rPr>
      </w:pPr>
      <w:r w:rsidRPr="00BE0322">
        <w:rPr>
          <w:rFonts w:ascii="Times New Roman" w:hAnsi="Times New Roman"/>
          <w:color w:val="000000"/>
          <w:szCs w:val="26"/>
        </w:rPr>
        <w:t>Phụ tải (Load): Tên phụ tải, loại phụ tải (cân bằng hay không cân bằng), công suất tác dụng, công suất phản kháng, biểu đồ phụ tải (Load Snapshots)...</w:t>
      </w:r>
    </w:p>
    <w:p w:rsidR="0026782C" w:rsidRPr="00BE0322" w:rsidRDefault="0026782C" w:rsidP="001614FD">
      <w:pPr>
        <w:widowControl w:val="0"/>
        <w:numPr>
          <w:ilvl w:val="0"/>
          <w:numId w:val="4"/>
        </w:numPr>
        <w:tabs>
          <w:tab w:val="left" w:pos="993"/>
          <w:tab w:val="left" w:pos="1086"/>
        </w:tabs>
        <w:spacing w:after="0" w:line="360" w:lineRule="auto"/>
        <w:ind w:left="0" w:firstLine="709"/>
        <w:jc w:val="both"/>
        <w:rPr>
          <w:rFonts w:ascii="Times New Roman" w:hAnsi="Times New Roman"/>
          <w:color w:val="000000"/>
          <w:szCs w:val="26"/>
        </w:rPr>
      </w:pPr>
      <w:r w:rsidRPr="00BE0322">
        <w:rPr>
          <w:rFonts w:ascii="Times New Roman" w:hAnsi="Times New Roman"/>
          <w:color w:val="000000"/>
          <w:szCs w:val="26"/>
        </w:rPr>
        <w:t>Nút (Node): tên nút, điện áp nút...</w:t>
      </w:r>
    </w:p>
    <w:p w:rsidR="0026782C" w:rsidRPr="00BE0322" w:rsidRDefault="0026782C" w:rsidP="001614FD">
      <w:pPr>
        <w:widowControl w:val="0"/>
        <w:numPr>
          <w:ilvl w:val="0"/>
          <w:numId w:val="4"/>
        </w:numPr>
        <w:tabs>
          <w:tab w:val="left" w:pos="993"/>
          <w:tab w:val="left" w:pos="1086"/>
        </w:tabs>
        <w:spacing w:after="0" w:line="360" w:lineRule="auto"/>
        <w:ind w:left="0" w:firstLine="709"/>
        <w:jc w:val="both"/>
        <w:rPr>
          <w:rFonts w:ascii="Times New Roman" w:hAnsi="Times New Roman"/>
          <w:color w:val="000000"/>
          <w:szCs w:val="26"/>
        </w:rPr>
      </w:pPr>
      <w:r w:rsidRPr="00BE0322">
        <w:rPr>
          <w:rFonts w:ascii="Times New Roman" w:hAnsi="Times New Roman"/>
          <w:color w:val="000000"/>
          <w:szCs w:val="26"/>
        </w:rPr>
        <w:t>Thiết bị đóng cắt bảo vệ (Switch): Tên thiết bị, loại thiết bị, số pha, đặc tính TCC ...</w:t>
      </w:r>
    </w:p>
    <w:p w:rsidR="0026782C"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Trong thư viện của phần mềm đã có sẵn các thông số của các phần tử, ta chỉ việc chọn loại cấu trúc của các phần tử trong mục </w:t>
      </w:r>
      <w:r w:rsidRPr="00BE0322">
        <w:rPr>
          <w:rFonts w:ascii="Times New Roman" w:hAnsi="Times New Roman"/>
          <w:b/>
          <w:color w:val="000000"/>
          <w:szCs w:val="26"/>
        </w:rPr>
        <w:t xml:space="preserve">CONSTRUCTION TYPE </w:t>
      </w:r>
      <w:r w:rsidRPr="00BE0322">
        <w:rPr>
          <w:rFonts w:ascii="Times New Roman" w:hAnsi="Times New Roman"/>
          <w:color w:val="000000"/>
          <w:szCs w:val="26"/>
        </w:rPr>
        <w:t>thì các thông số sẽ được tự động cập nhật vào.</w:t>
      </w:r>
    </w:p>
    <w:p w:rsidR="00302005" w:rsidRPr="00BE0322" w:rsidRDefault="0026782C"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Chúng ta cũng có thể xây dựng và tính toán các thông số của các phần tử theo thực tế rồi tạo các file trên Word, Excel...và chuyển vào trong phần mềm qua chức năng </w:t>
      </w:r>
      <w:r w:rsidRPr="00BE0322">
        <w:rPr>
          <w:rFonts w:ascii="Times New Roman" w:hAnsi="Times New Roman"/>
          <w:i/>
          <w:color w:val="000000"/>
          <w:szCs w:val="26"/>
        </w:rPr>
        <w:t>Input List Network Data</w:t>
      </w:r>
      <w:r w:rsidRPr="00BE0322">
        <w:rPr>
          <w:rFonts w:ascii="Times New Roman" w:hAnsi="Times New Roman"/>
          <w:color w:val="000000"/>
          <w:szCs w:val="26"/>
        </w:rPr>
        <w:t>.</w:t>
      </w:r>
    </w:p>
    <w:p w:rsidR="00294FE2" w:rsidRPr="00BE0322" w:rsidRDefault="0026782C" w:rsidP="003F4462">
      <w:pPr>
        <w:pStyle w:val="Heading2"/>
      </w:pPr>
      <w:bookmarkStart w:id="254" w:name="_Toc498101720"/>
      <w:bookmarkStart w:id="255" w:name="_Toc498427546"/>
      <w:bookmarkStart w:id="256" w:name="_Toc498427835"/>
      <w:r w:rsidRPr="00BE0322">
        <w:t>3.2</w:t>
      </w:r>
      <w:r w:rsidR="00DD2213" w:rsidRPr="00BE0322">
        <w:t xml:space="preserve">. </w:t>
      </w:r>
      <w:r w:rsidR="003F4462" w:rsidRPr="00BE0322">
        <w:t xml:space="preserve">Hiện trạng lưới điện tỉnh Thái Nguyên và lộ </w:t>
      </w:r>
      <w:r w:rsidR="00692DB9" w:rsidRPr="00BE0322">
        <w:t>473 - E6.4</w:t>
      </w:r>
      <w:bookmarkEnd w:id="254"/>
      <w:bookmarkEnd w:id="255"/>
      <w:bookmarkEnd w:id="256"/>
    </w:p>
    <w:p w:rsidR="0026782C" w:rsidRPr="00BE0322" w:rsidRDefault="0026782C"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Luận văn áp dụng tính toán vào một lưới điện cụ thể, đó là đường dây 22kV- 473 - E6.4 lưới điện </w:t>
      </w:r>
      <w:r w:rsidR="008D217E">
        <w:rPr>
          <w:rFonts w:ascii="Times New Roman" w:hAnsi="Times New Roman"/>
          <w:color w:val="000000"/>
          <w:szCs w:val="26"/>
        </w:rPr>
        <w:t>TP</w:t>
      </w:r>
      <w:r w:rsidRPr="00BE0322">
        <w:rPr>
          <w:rFonts w:ascii="Times New Roman" w:hAnsi="Times New Roman"/>
          <w:color w:val="000000"/>
          <w:szCs w:val="26"/>
        </w:rPr>
        <w:t>.Thái Nguyên – tỉnh Thái Nguyên.</w:t>
      </w:r>
    </w:p>
    <w:p w:rsidR="003F4462" w:rsidRPr="00BE0322" w:rsidRDefault="00FA0782"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Trên địa bàn </w:t>
      </w:r>
      <w:r w:rsidR="008D217E">
        <w:rPr>
          <w:rFonts w:ascii="Times New Roman" w:hAnsi="Times New Roman"/>
          <w:color w:val="000000"/>
          <w:szCs w:val="26"/>
        </w:rPr>
        <w:t>TP</w:t>
      </w:r>
      <w:r w:rsidR="00975B89" w:rsidRPr="00BE0322">
        <w:rPr>
          <w:rFonts w:ascii="Times New Roman" w:hAnsi="Times New Roman"/>
          <w:color w:val="000000"/>
          <w:szCs w:val="26"/>
        </w:rPr>
        <w:t>.</w:t>
      </w:r>
      <w:r w:rsidRPr="00BE0322">
        <w:rPr>
          <w:rFonts w:ascii="Times New Roman" w:hAnsi="Times New Roman"/>
          <w:color w:val="000000"/>
          <w:szCs w:val="26"/>
        </w:rPr>
        <w:t xml:space="preserve">Thái Nguyên hiện có 5 trạm 110kV là Thịnh Đán, Lưu Xá, Quan Triều, Phú Lương và Gang Thép. Các thông số kỹ thuật và vận hành các trạm 220kV, 110kV của tỉnh được thống kê ở bảng sau: </w:t>
      </w:r>
    </w:p>
    <w:p w:rsidR="00294FE2" w:rsidRPr="00BE0322" w:rsidRDefault="00483334" w:rsidP="007F6666">
      <w:pPr>
        <w:pStyle w:val="NoSpacing"/>
        <w:outlineLvl w:val="3"/>
      </w:pPr>
      <w:bookmarkStart w:id="257" w:name="_Toc496204372"/>
      <w:r>
        <w:br w:type="page"/>
      </w:r>
      <w:bookmarkStart w:id="258" w:name="_Toc498427547"/>
      <w:bookmarkStart w:id="259" w:name="_Toc498427836"/>
      <w:r w:rsidR="0026782C" w:rsidRPr="00BE0322">
        <w:lastRenderedPageBreak/>
        <w:t>Bả</w:t>
      </w:r>
      <w:r w:rsidR="00D37D4A" w:rsidRPr="00BE0322">
        <w:t>ng 3.</w:t>
      </w:r>
      <w:r w:rsidR="00380715" w:rsidRPr="00BE0322">
        <w:fldChar w:fldCharType="begin"/>
      </w:r>
      <w:r w:rsidR="0026782C" w:rsidRPr="00BE0322">
        <w:instrText xml:space="preserve"> SEQ Bảng_3. \* ARABIC </w:instrText>
      </w:r>
      <w:r w:rsidR="00380715" w:rsidRPr="00BE0322">
        <w:fldChar w:fldCharType="separate"/>
      </w:r>
      <w:r w:rsidR="00C30776">
        <w:rPr>
          <w:noProof/>
        </w:rPr>
        <w:t>1</w:t>
      </w:r>
      <w:r w:rsidR="00380715" w:rsidRPr="00BE0322">
        <w:fldChar w:fldCharType="end"/>
      </w:r>
      <w:r w:rsidR="0026782C" w:rsidRPr="00BE0322">
        <w:t xml:space="preserve">. </w:t>
      </w:r>
      <w:r w:rsidR="00975B89" w:rsidRPr="00BE0322">
        <w:t xml:space="preserve">Các thông số kỹ thuật trạm 220kV, 110kV hiện có của </w:t>
      </w:r>
      <w:r w:rsidR="008D217E">
        <w:t>TP</w:t>
      </w:r>
      <w:r w:rsidR="00975B89" w:rsidRPr="00BE0322">
        <w:t>.Thái Nguyên</w:t>
      </w:r>
      <w:bookmarkEnd w:id="257"/>
      <w:bookmarkEnd w:id="258"/>
      <w:bookmarkEnd w:id="259"/>
    </w:p>
    <w:p w:rsidR="008146BC" w:rsidRPr="00BE0322" w:rsidRDefault="008146BC" w:rsidP="00D37D4A">
      <w:pPr>
        <w:pStyle w:val="NoSpacing"/>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3653"/>
        <w:gridCol w:w="1276"/>
        <w:gridCol w:w="1572"/>
        <w:gridCol w:w="1546"/>
      </w:tblGrid>
      <w:tr w:rsidR="008A7DB9" w:rsidRPr="00BE0322">
        <w:tc>
          <w:tcPr>
            <w:tcW w:w="708" w:type="dxa"/>
            <w:vAlign w:val="center"/>
          </w:tcPr>
          <w:p w:rsidR="0026782C" w:rsidRPr="00045B7B" w:rsidRDefault="0026782C" w:rsidP="00045B7B">
            <w:pPr>
              <w:tabs>
                <w:tab w:val="left" w:pos="993"/>
              </w:tabs>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STT</w:t>
            </w:r>
          </w:p>
        </w:tc>
        <w:tc>
          <w:tcPr>
            <w:tcW w:w="3653" w:type="dxa"/>
            <w:vAlign w:val="center"/>
          </w:tcPr>
          <w:p w:rsidR="0026782C" w:rsidRPr="00045B7B" w:rsidRDefault="0026782C" w:rsidP="00045B7B">
            <w:pPr>
              <w:tabs>
                <w:tab w:val="left" w:pos="993"/>
              </w:tabs>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Tên trạm, điện áp</w:t>
            </w:r>
          </w:p>
        </w:tc>
        <w:tc>
          <w:tcPr>
            <w:tcW w:w="1276" w:type="dxa"/>
            <w:vAlign w:val="center"/>
          </w:tcPr>
          <w:p w:rsidR="0026782C" w:rsidRPr="00045B7B" w:rsidRDefault="0026782C" w:rsidP="00045B7B">
            <w:pPr>
              <w:tabs>
                <w:tab w:val="left" w:pos="993"/>
              </w:tabs>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Sđm (MVA)</w:t>
            </w:r>
          </w:p>
        </w:tc>
        <w:tc>
          <w:tcPr>
            <w:tcW w:w="1572" w:type="dxa"/>
            <w:vAlign w:val="center"/>
          </w:tcPr>
          <w:p w:rsidR="0026782C" w:rsidRPr="00045B7B" w:rsidRDefault="0026782C" w:rsidP="00045B7B">
            <w:pPr>
              <w:tabs>
                <w:tab w:val="left" w:pos="993"/>
              </w:tabs>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Pmax/Pmin (MW)</w:t>
            </w:r>
          </w:p>
        </w:tc>
        <w:tc>
          <w:tcPr>
            <w:tcW w:w="1546" w:type="dxa"/>
            <w:vAlign w:val="center"/>
          </w:tcPr>
          <w:p w:rsidR="0026782C" w:rsidRPr="00045B7B" w:rsidRDefault="0026782C" w:rsidP="00045B7B">
            <w:pPr>
              <w:tabs>
                <w:tab w:val="left" w:pos="993"/>
              </w:tabs>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Mang tải</w:t>
            </w:r>
          </w:p>
        </w:tc>
      </w:tr>
      <w:tr w:rsidR="008A7DB9" w:rsidRPr="00BE0322">
        <w:tc>
          <w:tcPr>
            <w:tcW w:w="708" w:type="dxa"/>
            <w:vAlign w:val="center"/>
          </w:tcPr>
          <w:p w:rsidR="0026782C" w:rsidRPr="00045B7B" w:rsidRDefault="0026782C" w:rsidP="00045B7B">
            <w:pPr>
              <w:tabs>
                <w:tab w:val="left" w:pos="993"/>
              </w:tabs>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3653" w:type="dxa"/>
            <w:vAlign w:val="center"/>
          </w:tcPr>
          <w:p w:rsidR="0026782C" w:rsidRPr="00045B7B" w:rsidRDefault="00B5077F"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 xml:space="preserve">Trạm </w:t>
            </w:r>
            <w:r w:rsidR="00137B6B" w:rsidRPr="00045B7B">
              <w:rPr>
                <w:rFonts w:ascii="Times New Roman" w:eastAsia="Times New Roman" w:hAnsi="Times New Roman"/>
                <w:color w:val="000000"/>
                <w:szCs w:val="26"/>
              </w:rPr>
              <w:t>110</w:t>
            </w:r>
            <w:r w:rsidR="0026782C" w:rsidRPr="00045B7B">
              <w:rPr>
                <w:rFonts w:ascii="Times New Roman" w:eastAsia="Times New Roman" w:hAnsi="Times New Roman"/>
                <w:color w:val="000000"/>
                <w:szCs w:val="26"/>
              </w:rPr>
              <w:t>/22kV Thịnh Đán</w:t>
            </w:r>
          </w:p>
        </w:tc>
        <w:tc>
          <w:tcPr>
            <w:tcW w:w="1276" w:type="dxa"/>
            <w:vAlign w:val="center"/>
          </w:tcPr>
          <w:p w:rsidR="0026782C" w:rsidRPr="00045B7B" w:rsidRDefault="0026782C"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125</w:t>
            </w:r>
          </w:p>
        </w:tc>
        <w:tc>
          <w:tcPr>
            <w:tcW w:w="1572" w:type="dxa"/>
            <w:vAlign w:val="center"/>
          </w:tcPr>
          <w:p w:rsidR="0026782C" w:rsidRPr="00045B7B" w:rsidRDefault="0026782C"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113/35</w:t>
            </w:r>
          </w:p>
        </w:tc>
        <w:tc>
          <w:tcPr>
            <w:tcW w:w="1546" w:type="dxa"/>
            <w:vAlign w:val="center"/>
          </w:tcPr>
          <w:p w:rsidR="0026782C" w:rsidRPr="00045B7B" w:rsidRDefault="0026782C"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95%</w:t>
            </w:r>
          </w:p>
        </w:tc>
      </w:tr>
      <w:tr w:rsidR="008A7DB9" w:rsidRPr="00BE0322">
        <w:tc>
          <w:tcPr>
            <w:tcW w:w="708" w:type="dxa"/>
            <w:vAlign w:val="center"/>
          </w:tcPr>
          <w:p w:rsidR="0026782C" w:rsidRPr="00045B7B" w:rsidRDefault="003103C9" w:rsidP="00045B7B">
            <w:pPr>
              <w:tabs>
                <w:tab w:val="left" w:pos="993"/>
              </w:tabs>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w:t>
            </w:r>
          </w:p>
        </w:tc>
        <w:tc>
          <w:tcPr>
            <w:tcW w:w="3653" w:type="dxa"/>
            <w:vAlign w:val="center"/>
          </w:tcPr>
          <w:p w:rsidR="0026782C" w:rsidRPr="00045B7B" w:rsidRDefault="0026782C"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Trạm 110/35/22kV Lưu Xá</w:t>
            </w:r>
          </w:p>
        </w:tc>
        <w:tc>
          <w:tcPr>
            <w:tcW w:w="1276" w:type="dxa"/>
            <w:vAlign w:val="center"/>
          </w:tcPr>
          <w:p w:rsidR="0026782C" w:rsidRPr="00045B7B" w:rsidRDefault="0026782C"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63</w:t>
            </w:r>
          </w:p>
        </w:tc>
        <w:tc>
          <w:tcPr>
            <w:tcW w:w="1572" w:type="dxa"/>
            <w:vAlign w:val="center"/>
          </w:tcPr>
          <w:p w:rsidR="0026782C" w:rsidRPr="00045B7B" w:rsidRDefault="0026782C"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49/17</w:t>
            </w:r>
          </w:p>
        </w:tc>
        <w:tc>
          <w:tcPr>
            <w:tcW w:w="1546" w:type="dxa"/>
            <w:vAlign w:val="center"/>
          </w:tcPr>
          <w:p w:rsidR="0026782C" w:rsidRPr="00045B7B" w:rsidRDefault="0026782C"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83%</w:t>
            </w:r>
          </w:p>
        </w:tc>
      </w:tr>
      <w:tr w:rsidR="008A7DB9" w:rsidRPr="00BE0322">
        <w:tc>
          <w:tcPr>
            <w:tcW w:w="708" w:type="dxa"/>
            <w:vAlign w:val="center"/>
          </w:tcPr>
          <w:p w:rsidR="003103C9" w:rsidRPr="00045B7B" w:rsidRDefault="003103C9" w:rsidP="00045B7B">
            <w:pPr>
              <w:tabs>
                <w:tab w:val="left" w:pos="993"/>
              </w:tabs>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w:t>
            </w:r>
          </w:p>
        </w:tc>
        <w:tc>
          <w:tcPr>
            <w:tcW w:w="3653" w:type="dxa"/>
            <w:vAlign w:val="center"/>
          </w:tcPr>
          <w:p w:rsidR="003103C9" w:rsidRPr="00045B7B" w:rsidRDefault="003103C9"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Trạm 220/110/35/22 Quan Triều</w:t>
            </w:r>
          </w:p>
        </w:tc>
        <w:tc>
          <w:tcPr>
            <w:tcW w:w="1276" w:type="dxa"/>
            <w:vAlign w:val="center"/>
          </w:tcPr>
          <w:p w:rsidR="003103C9" w:rsidRPr="00045B7B" w:rsidRDefault="003103C9" w:rsidP="00045B7B">
            <w:pPr>
              <w:spacing w:after="0" w:line="360" w:lineRule="auto"/>
              <w:jc w:val="center"/>
              <w:rPr>
                <w:rFonts w:ascii="Times New Roman" w:eastAsia="Times New Roman" w:hAnsi="Times New Roman"/>
                <w:bCs/>
                <w:color w:val="000000"/>
                <w:szCs w:val="26"/>
              </w:rPr>
            </w:pPr>
            <w:r w:rsidRPr="00045B7B">
              <w:rPr>
                <w:rFonts w:ascii="Times New Roman" w:eastAsia="Times New Roman" w:hAnsi="Times New Roman"/>
                <w:bCs/>
                <w:color w:val="000000"/>
                <w:szCs w:val="26"/>
              </w:rPr>
              <w:t>63</w:t>
            </w:r>
          </w:p>
        </w:tc>
        <w:tc>
          <w:tcPr>
            <w:tcW w:w="1572" w:type="dxa"/>
            <w:vAlign w:val="center"/>
          </w:tcPr>
          <w:p w:rsidR="003103C9" w:rsidRPr="00045B7B" w:rsidRDefault="003103C9" w:rsidP="00045B7B">
            <w:pPr>
              <w:spacing w:after="0" w:line="360" w:lineRule="auto"/>
              <w:jc w:val="center"/>
              <w:rPr>
                <w:rFonts w:ascii="Times New Roman" w:eastAsia="Times New Roman" w:hAnsi="Times New Roman"/>
                <w:bCs/>
                <w:color w:val="000000"/>
                <w:szCs w:val="26"/>
              </w:rPr>
            </w:pPr>
            <w:r w:rsidRPr="00045B7B">
              <w:rPr>
                <w:rFonts w:ascii="Times New Roman" w:eastAsia="Times New Roman" w:hAnsi="Times New Roman"/>
                <w:bCs/>
                <w:color w:val="000000"/>
                <w:szCs w:val="26"/>
              </w:rPr>
              <w:t>54/16</w:t>
            </w:r>
          </w:p>
        </w:tc>
        <w:tc>
          <w:tcPr>
            <w:tcW w:w="1546" w:type="dxa"/>
            <w:vAlign w:val="center"/>
          </w:tcPr>
          <w:p w:rsidR="003103C9" w:rsidRPr="00045B7B" w:rsidRDefault="003103C9" w:rsidP="00045B7B">
            <w:pPr>
              <w:spacing w:after="0" w:line="360" w:lineRule="auto"/>
              <w:jc w:val="center"/>
              <w:rPr>
                <w:rFonts w:ascii="Times New Roman" w:eastAsia="Times New Roman" w:hAnsi="Times New Roman"/>
                <w:bCs/>
                <w:color w:val="000000"/>
                <w:szCs w:val="26"/>
              </w:rPr>
            </w:pPr>
            <w:r w:rsidRPr="00045B7B">
              <w:rPr>
                <w:rFonts w:ascii="Times New Roman" w:eastAsia="Times New Roman" w:hAnsi="Times New Roman"/>
                <w:bCs/>
                <w:color w:val="000000"/>
                <w:szCs w:val="26"/>
              </w:rPr>
              <w:t>91%</w:t>
            </w:r>
          </w:p>
        </w:tc>
      </w:tr>
      <w:tr w:rsidR="008A7DB9" w:rsidRPr="00BE0322">
        <w:tc>
          <w:tcPr>
            <w:tcW w:w="708" w:type="dxa"/>
            <w:vAlign w:val="center"/>
          </w:tcPr>
          <w:p w:rsidR="0026782C" w:rsidRPr="00045B7B" w:rsidRDefault="003103C9" w:rsidP="00045B7B">
            <w:pPr>
              <w:tabs>
                <w:tab w:val="left" w:pos="993"/>
              </w:tabs>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4</w:t>
            </w:r>
          </w:p>
        </w:tc>
        <w:tc>
          <w:tcPr>
            <w:tcW w:w="3653" w:type="dxa"/>
            <w:vAlign w:val="center"/>
          </w:tcPr>
          <w:p w:rsidR="0026782C" w:rsidRPr="00045B7B" w:rsidRDefault="0026782C"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Trạm 110/22</w:t>
            </w:r>
            <w:r w:rsidR="008D217E" w:rsidRPr="00045B7B">
              <w:rPr>
                <w:rFonts w:ascii="Times New Roman" w:eastAsia="Times New Roman" w:hAnsi="Times New Roman"/>
                <w:color w:val="000000"/>
                <w:szCs w:val="26"/>
              </w:rPr>
              <w:t xml:space="preserve"> </w:t>
            </w:r>
            <w:r w:rsidRPr="00045B7B">
              <w:rPr>
                <w:rFonts w:ascii="Times New Roman" w:eastAsia="Times New Roman" w:hAnsi="Times New Roman"/>
                <w:color w:val="000000"/>
                <w:szCs w:val="26"/>
              </w:rPr>
              <w:t xml:space="preserve">Phú Lương </w:t>
            </w:r>
          </w:p>
        </w:tc>
        <w:tc>
          <w:tcPr>
            <w:tcW w:w="1276" w:type="dxa"/>
            <w:vAlign w:val="center"/>
          </w:tcPr>
          <w:p w:rsidR="0026782C" w:rsidRPr="00045B7B" w:rsidRDefault="0026782C"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40</w:t>
            </w:r>
          </w:p>
        </w:tc>
        <w:tc>
          <w:tcPr>
            <w:tcW w:w="1572" w:type="dxa"/>
            <w:vAlign w:val="center"/>
          </w:tcPr>
          <w:p w:rsidR="0026782C" w:rsidRPr="00045B7B" w:rsidRDefault="0026782C"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29/12</w:t>
            </w:r>
          </w:p>
        </w:tc>
        <w:tc>
          <w:tcPr>
            <w:tcW w:w="1546" w:type="dxa"/>
            <w:vAlign w:val="center"/>
          </w:tcPr>
          <w:p w:rsidR="0026782C" w:rsidRPr="00045B7B" w:rsidRDefault="0026782C"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78%</w:t>
            </w:r>
          </w:p>
        </w:tc>
      </w:tr>
      <w:tr w:rsidR="008A7DB9" w:rsidRPr="00BE0322">
        <w:tc>
          <w:tcPr>
            <w:tcW w:w="708" w:type="dxa"/>
            <w:vAlign w:val="center"/>
          </w:tcPr>
          <w:p w:rsidR="0026782C" w:rsidRPr="00045B7B" w:rsidRDefault="003103C9" w:rsidP="00045B7B">
            <w:pPr>
              <w:tabs>
                <w:tab w:val="left" w:pos="993"/>
              </w:tabs>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w:t>
            </w:r>
          </w:p>
        </w:tc>
        <w:tc>
          <w:tcPr>
            <w:tcW w:w="3653" w:type="dxa"/>
            <w:vAlign w:val="center"/>
          </w:tcPr>
          <w:p w:rsidR="0026782C" w:rsidRPr="00045B7B" w:rsidRDefault="0026782C"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Trạm 110/35/22 Gang Thép</w:t>
            </w:r>
          </w:p>
        </w:tc>
        <w:tc>
          <w:tcPr>
            <w:tcW w:w="1276" w:type="dxa"/>
            <w:vAlign w:val="center"/>
          </w:tcPr>
          <w:p w:rsidR="0026782C" w:rsidRPr="00045B7B" w:rsidRDefault="0026782C"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125</w:t>
            </w:r>
          </w:p>
        </w:tc>
        <w:tc>
          <w:tcPr>
            <w:tcW w:w="1572" w:type="dxa"/>
            <w:vAlign w:val="center"/>
          </w:tcPr>
          <w:p w:rsidR="0026782C" w:rsidRPr="00045B7B" w:rsidRDefault="0026782C"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113/35</w:t>
            </w:r>
          </w:p>
        </w:tc>
        <w:tc>
          <w:tcPr>
            <w:tcW w:w="1546" w:type="dxa"/>
            <w:vAlign w:val="center"/>
          </w:tcPr>
          <w:p w:rsidR="0026782C" w:rsidRPr="00045B7B" w:rsidRDefault="0026782C"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95%</w:t>
            </w:r>
          </w:p>
        </w:tc>
      </w:tr>
    </w:tbl>
    <w:p w:rsidR="00294FE2" w:rsidRPr="00BE0322" w:rsidRDefault="00294FE2" w:rsidP="00294FE2">
      <w:pPr>
        <w:tabs>
          <w:tab w:val="left" w:pos="993"/>
        </w:tabs>
        <w:spacing w:after="0" w:line="360" w:lineRule="auto"/>
        <w:ind w:firstLine="709"/>
        <w:jc w:val="both"/>
        <w:rPr>
          <w:rFonts w:ascii="Times New Roman" w:hAnsi="Times New Roman"/>
          <w:color w:val="000000"/>
          <w:szCs w:val="26"/>
        </w:rPr>
      </w:pPr>
    </w:p>
    <w:p w:rsidR="00975B89" w:rsidRPr="00BE0322" w:rsidRDefault="00975B89"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Trạm 110kV Thịnh Đán có quy mô công suất 2x63MVA-110/22kV. Lộ khảo sát là lộ </w:t>
      </w:r>
      <w:r w:rsidR="00692DB9" w:rsidRPr="00BE0322">
        <w:rPr>
          <w:rFonts w:ascii="Times New Roman" w:hAnsi="Times New Roman"/>
          <w:color w:val="000000"/>
          <w:szCs w:val="26"/>
        </w:rPr>
        <w:t>473 - E6.4</w:t>
      </w:r>
      <w:r w:rsidRPr="00BE0322">
        <w:rPr>
          <w:rFonts w:ascii="Times New Roman" w:hAnsi="Times New Roman"/>
          <w:color w:val="000000"/>
          <w:szCs w:val="26"/>
        </w:rPr>
        <w:t xml:space="preserve"> được lấy điện từ thanh cái 22kV của MBA T2, trạm 110kV Thịnh Đán, do điện lực </w:t>
      </w:r>
      <w:r w:rsidR="008D217E">
        <w:rPr>
          <w:rFonts w:ascii="Times New Roman" w:hAnsi="Times New Roman"/>
          <w:color w:val="000000"/>
          <w:szCs w:val="26"/>
        </w:rPr>
        <w:t>TP</w:t>
      </w:r>
      <w:r w:rsidRPr="00BE0322">
        <w:rPr>
          <w:rFonts w:ascii="Times New Roman" w:hAnsi="Times New Roman"/>
          <w:color w:val="000000"/>
          <w:szCs w:val="26"/>
        </w:rPr>
        <w:t xml:space="preserve">.Thái Nguyên quản lý, cấp điện cho hơn </w:t>
      </w:r>
      <w:r w:rsidR="00304F0A" w:rsidRPr="00BE0322">
        <w:rPr>
          <w:rFonts w:ascii="Times New Roman" w:hAnsi="Times New Roman"/>
          <w:color w:val="000000"/>
          <w:szCs w:val="26"/>
        </w:rPr>
        <w:t>3</w:t>
      </w:r>
      <w:r w:rsidRPr="00BE0322">
        <w:rPr>
          <w:rFonts w:ascii="Times New Roman" w:hAnsi="Times New Roman"/>
          <w:color w:val="000000"/>
          <w:szCs w:val="26"/>
        </w:rPr>
        <w:t xml:space="preserve">990 khách hàng, trong đó có cả các khách hàng tải sinh hoạt và các khách hàng là các công ty, nhà máy ở Thái Nguyên. Lộ </w:t>
      </w:r>
      <w:r w:rsidR="00692DB9" w:rsidRPr="00BE0322">
        <w:rPr>
          <w:rFonts w:ascii="Times New Roman" w:hAnsi="Times New Roman"/>
          <w:color w:val="000000"/>
          <w:szCs w:val="26"/>
        </w:rPr>
        <w:t>473 - E6.4</w:t>
      </w:r>
      <w:r w:rsidRPr="00BE0322">
        <w:rPr>
          <w:rFonts w:ascii="Times New Roman" w:hAnsi="Times New Roman"/>
          <w:color w:val="000000"/>
          <w:szCs w:val="26"/>
        </w:rPr>
        <w:t xml:space="preserve"> có chiều dài là 6</w:t>
      </w:r>
      <w:r w:rsidR="00304F0A" w:rsidRPr="00BE0322">
        <w:rPr>
          <w:rFonts w:ascii="Times New Roman" w:hAnsi="Times New Roman"/>
          <w:color w:val="000000"/>
          <w:szCs w:val="26"/>
        </w:rPr>
        <w:t>4</w:t>
      </w:r>
      <w:r w:rsidRPr="00BE0322">
        <w:rPr>
          <w:rFonts w:ascii="Times New Roman" w:hAnsi="Times New Roman"/>
          <w:color w:val="000000"/>
          <w:szCs w:val="26"/>
        </w:rPr>
        <w:t xml:space="preserve">,5km, gồm nhiều tiết diện dây khác nhau, công suất thiết kế của đường dây là 10,6MW. </w:t>
      </w:r>
    </w:p>
    <w:p w:rsidR="00975B89" w:rsidRPr="00BE0322" w:rsidRDefault="00975B89"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Hiện tại, trong giờ cao điểm từ (8h-19h), lộ </w:t>
      </w:r>
      <w:r w:rsidR="00692DB9" w:rsidRPr="00BE0322">
        <w:rPr>
          <w:rFonts w:ascii="Times New Roman" w:hAnsi="Times New Roman"/>
          <w:color w:val="000000"/>
          <w:szCs w:val="26"/>
        </w:rPr>
        <w:t>473 - E6.4</w:t>
      </w:r>
      <w:r w:rsidRPr="00BE0322">
        <w:rPr>
          <w:rFonts w:ascii="Times New Roman" w:hAnsi="Times New Roman"/>
          <w:color w:val="000000"/>
          <w:szCs w:val="26"/>
        </w:rPr>
        <w:t xml:space="preserve"> luôn diễn ra sự quá tải đường dây, dẫn đến một số nhà máy phải sử dụng nguồn dự phòng là các máy phát điện. Công suất tải đỉnh của lộ</w:t>
      </w:r>
      <w:r w:rsidR="00692DB9" w:rsidRPr="00BE0322">
        <w:rPr>
          <w:rFonts w:ascii="Times New Roman" w:hAnsi="Times New Roman"/>
          <w:color w:val="000000"/>
          <w:szCs w:val="26"/>
        </w:rPr>
        <w:t xml:space="preserve"> 473</w:t>
      </w:r>
      <w:r w:rsidRPr="00BE0322">
        <w:rPr>
          <w:rFonts w:ascii="Times New Roman" w:hAnsi="Times New Roman"/>
          <w:color w:val="000000"/>
          <w:szCs w:val="26"/>
        </w:rPr>
        <w:t xml:space="preserve"> là 12,344MW (1</w:t>
      </w:r>
      <w:r w:rsidR="00304F0A" w:rsidRPr="00BE0322">
        <w:rPr>
          <w:rFonts w:ascii="Times New Roman" w:hAnsi="Times New Roman"/>
          <w:color w:val="000000"/>
          <w:szCs w:val="26"/>
        </w:rPr>
        <w:t>8</w:t>
      </w:r>
      <w:r w:rsidRPr="00BE0322">
        <w:rPr>
          <w:rFonts w:ascii="Times New Roman" w:hAnsi="Times New Roman"/>
          <w:color w:val="000000"/>
          <w:szCs w:val="26"/>
        </w:rPr>
        <w:t>h00 ngày 22/11/2016), vượt 1,165 lần so với công suất thiết kế, máy biến áp T2 cũng đã mang tải 100%.</w:t>
      </w:r>
    </w:p>
    <w:p w:rsidR="00376959" w:rsidRPr="00BE0322" w:rsidRDefault="00376959" w:rsidP="00294FE2">
      <w:pPr>
        <w:tabs>
          <w:tab w:val="left" w:pos="993"/>
        </w:tabs>
        <w:spacing w:after="0" w:line="360" w:lineRule="auto"/>
        <w:ind w:firstLine="709"/>
        <w:jc w:val="both"/>
        <w:rPr>
          <w:rFonts w:ascii="Times New Roman" w:hAnsi="Times New Roman"/>
          <w:b/>
          <w:color w:val="000000"/>
          <w:szCs w:val="26"/>
        </w:rPr>
      </w:pPr>
      <w:r w:rsidRPr="00BE0322">
        <w:rPr>
          <w:rFonts w:ascii="Times New Roman" w:hAnsi="Times New Roman"/>
          <w:b/>
          <w:color w:val="000000"/>
          <w:szCs w:val="26"/>
        </w:rPr>
        <w:t xml:space="preserve">+ Xây dựng biểu đồ phụ tải ngày điển hình của lộ 22kV </w:t>
      </w:r>
      <w:r w:rsidR="00692DB9" w:rsidRPr="00BE0322">
        <w:rPr>
          <w:rFonts w:ascii="Times New Roman" w:hAnsi="Times New Roman"/>
          <w:b/>
          <w:color w:val="000000"/>
          <w:szCs w:val="26"/>
        </w:rPr>
        <w:t>473 - E6.4</w:t>
      </w:r>
      <w:r w:rsidRPr="00BE0322">
        <w:rPr>
          <w:rFonts w:ascii="Times New Roman" w:hAnsi="Times New Roman"/>
          <w:b/>
          <w:color w:val="000000"/>
          <w:szCs w:val="26"/>
        </w:rPr>
        <w:t xml:space="preserve">: </w:t>
      </w:r>
    </w:p>
    <w:p w:rsidR="00376959" w:rsidRPr="00BE0322" w:rsidRDefault="00376959"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Do điều kiện thời gian nghiên cứu, do tính chất tải của đường dây chủ yếu là sản xuất... nên trong luận văn mới chỉ thu thập được số liệu và xây dựng đồ thị phụ tải trong thời gian mùa đông và sử dụng để tính toán cho cả năm. </w:t>
      </w:r>
    </w:p>
    <w:p w:rsidR="00975B89" w:rsidRPr="00BE0322" w:rsidRDefault="00376959"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Từ số liệu thống kê được bằng việc đo đếm số liệu trực tiếp trong 07 ngày liên tiếp từ ngày 17 - 23/11/2016. Thực hiện xử lý số liệu bằng phương pháp xác suất thống kê, với giá trị của phụ tải giờ thứ i được xác định như sau:</w:t>
      </w:r>
    </w:p>
    <w:p w:rsidR="00975B89" w:rsidRPr="00BE0322" w:rsidRDefault="00376959" w:rsidP="00AE73BC">
      <w:pPr>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position w:val="-14"/>
          <w:szCs w:val="26"/>
        </w:rPr>
        <w:object w:dxaOrig="1860" w:dyaOrig="420">
          <v:shape id="_x0000_i1141" type="#_x0000_t75" style="width:93pt;height:21pt" o:ole="">
            <v:imagedata r:id="rId235" o:title=""/>
          </v:shape>
          <o:OLEObject Type="Embed" ProgID="Equation.DSMT4" ShapeID="_x0000_i1141" DrawAspect="Content" ObjectID="_1576503520" r:id="rId236"/>
        </w:object>
      </w:r>
      <w:r w:rsidRPr="00BE0322">
        <w:rPr>
          <w:rFonts w:ascii="Times New Roman" w:hAnsi="Times New Roman"/>
          <w:color w:val="000000"/>
          <w:szCs w:val="26"/>
        </w:rPr>
        <w:tab/>
      </w:r>
      <w:r w:rsidRPr="00BE0322">
        <w:rPr>
          <w:rFonts w:ascii="Times New Roman" w:hAnsi="Times New Roman"/>
          <w:color w:val="000000"/>
          <w:szCs w:val="26"/>
        </w:rPr>
        <w:tab/>
      </w:r>
      <w:r w:rsidRPr="00BE0322">
        <w:rPr>
          <w:rFonts w:ascii="Times New Roman" w:hAnsi="Times New Roman"/>
          <w:color w:val="000000"/>
          <w:szCs w:val="26"/>
        </w:rPr>
        <w:tab/>
      </w:r>
      <w:r w:rsidR="00EC13EE">
        <w:rPr>
          <w:rFonts w:ascii="Times New Roman" w:hAnsi="Times New Roman"/>
          <w:color w:val="000000"/>
          <w:szCs w:val="26"/>
        </w:rPr>
        <w:t xml:space="preserve">                       </w:t>
      </w:r>
      <w:r w:rsidRPr="00BE0322">
        <w:rPr>
          <w:rFonts w:ascii="Times New Roman" w:hAnsi="Times New Roman"/>
          <w:color w:val="000000"/>
          <w:szCs w:val="26"/>
        </w:rPr>
        <w:t>(</w:t>
      </w:r>
      <w:r w:rsidR="00A17325">
        <w:rPr>
          <w:rFonts w:ascii="Times New Roman" w:hAnsi="Times New Roman"/>
          <w:color w:val="000000"/>
          <w:szCs w:val="26"/>
        </w:rPr>
        <w:t>3</w:t>
      </w:r>
      <w:r w:rsidRPr="00BE0322">
        <w:rPr>
          <w:rFonts w:ascii="Times New Roman" w:hAnsi="Times New Roman"/>
          <w:color w:val="000000"/>
          <w:szCs w:val="26"/>
        </w:rPr>
        <w:t>.</w:t>
      </w:r>
      <w:r w:rsidR="00EC13EE">
        <w:rPr>
          <w:rFonts w:ascii="Times New Roman" w:hAnsi="Times New Roman"/>
          <w:color w:val="000000"/>
          <w:szCs w:val="26"/>
        </w:rPr>
        <w:t>2</w:t>
      </w:r>
      <w:r w:rsidRPr="00BE0322">
        <w:rPr>
          <w:rFonts w:ascii="Times New Roman" w:hAnsi="Times New Roman"/>
          <w:color w:val="000000"/>
          <w:szCs w:val="26"/>
        </w:rPr>
        <w:t>)</w:t>
      </w:r>
    </w:p>
    <w:p w:rsidR="00AE73BC" w:rsidRPr="00BE0322" w:rsidRDefault="00AE73BC"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i/>
          <w:color w:val="000000"/>
          <w:szCs w:val="26"/>
        </w:rPr>
        <w:t>Trong đó:</w:t>
      </w:r>
      <w:r w:rsidR="00E97B12" w:rsidRPr="00E97B12">
        <w:rPr>
          <w:rFonts w:ascii="Times New Roman" w:hAnsi="Times New Roman"/>
          <w:color w:val="000000"/>
          <w:position w:val="-30"/>
          <w:szCs w:val="26"/>
        </w:rPr>
        <w:object w:dxaOrig="5160" w:dyaOrig="1080">
          <v:shape id="_x0000_i1142" type="#_x0000_t75" style="width:258.75pt;height:54.75pt" o:ole="">
            <v:imagedata r:id="rId237" o:title=""/>
          </v:shape>
          <o:OLEObject Type="Embed" ProgID="Equation.DSMT4" ShapeID="_x0000_i1142" DrawAspect="Content" ObjectID="_1576503521" r:id="rId238"/>
        </w:object>
      </w:r>
    </w:p>
    <w:p w:rsidR="00AE73BC" w:rsidRPr="00BE0322" w:rsidRDefault="00AE73BC"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lastRenderedPageBreak/>
        <w:t>Với:</w:t>
      </w:r>
    </w:p>
    <w:p w:rsidR="00AE73BC" w:rsidRPr="00BE0322" w:rsidRDefault="00AE73BC"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12"/>
          <w:szCs w:val="26"/>
        </w:rPr>
        <w:object w:dxaOrig="260" w:dyaOrig="400">
          <v:shape id="_x0000_i1143" type="#_x0000_t75" style="width:12.75pt;height:20.25pt" o:ole="">
            <v:imagedata r:id="rId239" o:title=""/>
          </v:shape>
          <o:OLEObject Type="Embed" ProgID="Equation.DSMT4" ShapeID="_x0000_i1143" DrawAspect="Content" ObjectID="_1576503522" r:id="rId240"/>
        </w:object>
      </w:r>
      <w:r w:rsidRPr="00BE0322">
        <w:rPr>
          <w:rFonts w:ascii="Times New Roman" w:hAnsi="Times New Roman"/>
          <w:color w:val="000000"/>
          <w:szCs w:val="26"/>
        </w:rPr>
        <w:t>là kỳ vọng toán của công suất phụ tải ở giờ thứ i mà ta đo được</w:t>
      </w:r>
    </w:p>
    <w:p w:rsidR="00AE73BC" w:rsidRPr="00BE0322" w:rsidRDefault="00AE73BC"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12"/>
          <w:szCs w:val="26"/>
        </w:rPr>
        <w:object w:dxaOrig="400" w:dyaOrig="400">
          <v:shape id="_x0000_i1144" type="#_x0000_t75" style="width:20.25pt;height:20.25pt" o:ole="">
            <v:imagedata r:id="rId241" o:title=""/>
          </v:shape>
          <o:OLEObject Type="Embed" ProgID="Equation.DSMT4" ShapeID="_x0000_i1144" DrawAspect="Content" ObjectID="_1576503523" r:id="rId242"/>
        </w:object>
      </w:r>
      <w:r w:rsidRPr="00BE0322">
        <w:rPr>
          <w:rFonts w:ascii="Times New Roman" w:hAnsi="Times New Roman"/>
          <w:color w:val="000000"/>
          <w:szCs w:val="26"/>
        </w:rPr>
        <w:t xml:space="preserve">là giá trị hiệu chỉnh tới sai số của phép đo </w:t>
      </w:r>
    </w:p>
    <w:p w:rsidR="00AE73BC" w:rsidRPr="00BE0322" w:rsidRDefault="00AE73BC"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12"/>
          <w:szCs w:val="26"/>
        </w:rPr>
        <w:object w:dxaOrig="279" w:dyaOrig="360">
          <v:shape id="_x0000_i1145" type="#_x0000_t75" style="width:14.25pt;height:18.75pt" o:ole="">
            <v:imagedata r:id="rId243" o:title=""/>
          </v:shape>
          <o:OLEObject Type="Embed" ProgID="Equation.DSMT4" ShapeID="_x0000_i1145" DrawAspect="Content" ObjectID="_1576503524" r:id="rId244"/>
        </w:object>
      </w:r>
      <w:r w:rsidRPr="00BE0322">
        <w:rPr>
          <w:rFonts w:ascii="Times New Roman" w:hAnsi="Times New Roman"/>
          <w:color w:val="000000"/>
          <w:szCs w:val="26"/>
        </w:rPr>
        <w:t xml:space="preserve">là độ lệch trung bình bình phương của giá trị công suất đo tại thời điểm i </w:t>
      </w:r>
      <w:r w:rsidRPr="00BE0322">
        <w:rPr>
          <w:rFonts w:ascii="Times New Roman" w:hAnsi="Times New Roman"/>
          <w:color w:val="000000"/>
          <w:position w:val="-10"/>
          <w:szCs w:val="26"/>
        </w:rPr>
        <w:object w:dxaOrig="1280" w:dyaOrig="320">
          <v:shape id="_x0000_i1146" type="#_x0000_t75" style="width:63.75pt;height:15pt" o:ole="">
            <v:imagedata r:id="rId245" o:title=""/>
          </v:shape>
          <o:OLEObject Type="Embed" ProgID="Equation.DSMT4" ShapeID="_x0000_i1146" DrawAspect="Content" ObjectID="_1576503525" r:id="rId246"/>
        </w:object>
      </w:r>
    </w:p>
    <w:p w:rsidR="00AE73BC" w:rsidRPr="00BE0322" w:rsidRDefault="00AE73BC"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Từ đó xây dựng được đồ thị phụ tải ngày điển hình của lộ </w:t>
      </w:r>
      <w:r w:rsidR="00692DB9" w:rsidRPr="00BE0322">
        <w:rPr>
          <w:rFonts w:ascii="Times New Roman" w:hAnsi="Times New Roman"/>
          <w:color w:val="000000"/>
          <w:szCs w:val="26"/>
        </w:rPr>
        <w:t>473 - E6.4</w:t>
      </w:r>
      <w:r w:rsidRPr="00BE0322">
        <w:rPr>
          <w:rFonts w:ascii="Times New Roman" w:hAnsi="Times New Roman"/>
          <w:color w:val="000000"/>
          <w:szCs w:val="26"/>
        </w:rPr>
        <w:t xml:space="preserve"> như sau:</w:t>
      </w:r>
    </w:p>
    <w:p w:rsidR="00AB013A" w:rsidRPr="00BE0322" w:rsidRDefault="00AB013A"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Với: P</w:t>
      </w:r>
      <w:r w:rsidRPr="00BE0322">
        <w:rPr>
          <w:rFonts w:ascii="Times New Roman" w:hAnsi="Times New Roman"/>
          <w:color w:val="000000"/>
          <w:szCs w:val="26"/>
          <w:vertAlign w:val="subscript"/>
        </w:rPr>
        <w:t>max</w:t>
      </w:r>
      <w:r w:rsidRPr="00BE0322">
        <w:rPr>
          <w:rFonts w:ascii="Times New Roman" w:hAnsi="Times New Roman"/>
          <w:color w:val="000000"/>
          <w:szCs w:val="26"/>
        </w:rPr>
        <w:t xml:space="preserve"> =12.242kW A = 56.626.360,35kWh. Tính được: </w:t>
      </w:r>
    </w:p>
    <w:p w:rsidR="00AE73BC" w:rsidRPr="00BE0322" w:rsidRDefault="00AB013A"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Thời gian sử dụng công suất cực đại: </w:t>
      </w:r>
      <w:r w:rsidRPr="00BE0322">
        <w:rPr>
          <w:rFonts w:ascii="Times New Roman" w:hAnsi="Times New Roman"/>
          <w:color w:val="000000"/>
          <w:position w:val="-30"/>
          <w:szCs w:val="26"/>
        </w:rPr>
        <w:object w:dxaOrig="3500" w:dyaOrig="680">
          <v:shape id="_x0000_i1147" type="#_x0000_t75" style="width:175.5pt;height:33.75pt" o:ole="">
            <v:imagedata r:id="rId247" o:title=""/>
          </v:shape>
          <o:OLEObject Type="Embed" ProgID="Equation.DSMT4" ShapeID="_x0000_i1147" DrawAspect="Content" ObjectID="_1576503526" r:id="rId248"/>
        </w:object>
      </w:r>
      <w:r w:rsidRPr="00BE0322">
        <w:rPr>
          <w:rFonts w:ascii="Times New Roman" w:hAnsi="Times New Roman"/>
          <w:color w:val="000000"/>
          <w:szCs w:val="26"/>
        </w:rPr>
        <w:t>giờ.</w:t>
      </w:r>
    </w:p>
    <w:p w:rsidR="00AB013A" w:rsidRPr="00BE0322" w:rsidRDefault="00AB013A"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Thời gian hao tổn công suất cực đại: </w:t>
      </w:r>
      <w:r w:rsidRPr="00BE0322">
        <w:rPr>
          <w:rFonts w:ascii="Times New Roman" w:hAnsi="Times New Roman"/>
          <w:color w:val="000000"/>
          <w:position w:val="-16"/>
          <w:szCs w:val="26"/>
        </w:rPr>
        <w:object w:dxaOrig="3580" w:dyaOrig="499">
          <v:shape id="_x0000_i1148" type="#_x0000_t75" style="width:178.5pt;height:24.75pt" o:ole="">
            <v:imagedata r:id="rId249" o:title=""/>
          </v:shape>
          <o:OLEObject Type="Embed" ProgID="Equation.DSMT4" ShapeID="_x0000_i1148" DrawAspect="Content" ObjectID="_1576503527" r:id="rId250"/>
        </w:object>
      </w:r>
      <w:r w:rsidRPr="00BE0322">
        <w:rPr>
          <w:rFonts w:ascii="Times New Roman" w:hAnsi="Times New Roman"/>
          <w:color w:val="000000"/>
          <w:szCs w:val="26"/>
        </w:rPr>
        <w:t xml:space="preserve"> giờ.</w:t>
      </w:r>
    </w:p>
    <w:p w:rsidR="003619B1" w:rsidRPr="00BE0322" w:rsidRDefault="003619B1"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Công suất và phụ tải cực đại năm 2016 lộ </w:t>
      </w:r>
      <w:r w:rsidR="00692DB9" w:rsidRPr="00BE0322">
        <w:rPr>
          <w:rFonts w:ascii="Times New Roman" w:hAnsi="Times New Roman"/>
          <w:color w:val="000000"/>
          <w:szCs w:val="26"/>
        </w:rPr>
        <w:t>473 - E6.4</w:t>
      </w:r>
      <w:r w:rsidRPr="00BE0322">
        <w:rPr>
          <w:rFonts w:ascii="Times New Roman" w:hAnsi="Times New Roman"/>
          <w:color w:val="000000"/>
          <w:szCs w:val="26"/>
        </w:rPr>
        <w:t xml:space="preserve">: </w:t>
      </w:r>
    </w:p>
    <w:p w:rsidR="00E904AC" w:rsidRDefault="00E904AC" w:rsidP="00B5077F">
      <w:pPr>
        <w:pStyle w:val="NoSpacing"/>
      </w:pPr>
    </w:p>
    <w:p w:rsidR="00376959" w:rsidRPr="00BE0322" w:rsidRDefault="00B5077F" w:rsidP="007F6666">
      <w:pPr>
        <w:pStyle w:val="NoSpacing"/>
        <w:outlineLvl w:val="3"/>
      </w:pPr>
      <w:bookmarkStart w:id="260" w:name="_Toc498427548"/>
      <w:bookmarkStart w:id="261" w:name="_Toc498427837"/>
      <w:r w:rsidRPr="00BE0322">
        <w:t xml:space="preserve">Bảng </w:t>
      </w:r>
      <w:r w:rsidR="002E5591" w:rsidRPr="00BE0322">
        <w:t>3.</w:t>
      </w:r>
      <w:r w:rsidR="00380715" w:rsidRPr="00BE0322">
        <w:fldChar w:fldCharType="begin"/>
      </w:r>
      <w:r w:rsidR="009F7F35" w:rsidRPr="00BE0322">
        <w:instrText xml:space="preserve"> SEQ Bảng_2. \* ARABIC </w:instrText>
      </w:r>
      <w:r w:rsidR="00380715" w:rsidRPr="00BE0322">
        <w:fldChar w:fldCharType="separate"/>
      </w:r>
      <w:r w:rsidR="00C30776">
        <w:rPr>
          <w:noProof/>
        </w:rPr>
        <w:t>2</w:t>
      </w:r>
      <w:r w:rsidR="00380715" w:rsidRPr="00BE0322">
        <w:rPr>
          <w:noProof/>
        </w:rPr>
        <w:fldChar w:fldCharType="end"/>
      </w:r>
      <w:r w:rsidRPr="00BE0322">
        <w:t xml:space="preserve">. </w:t>
      </w:r>
      <w:r w:rsidR="003619B1" w:rsidRPr="00BE0322">
        <w:t xml:space="preserve">Bảng công suất và phụ tải cực đại của lộ </w:t>
      </w:r>
      <w:r w:rsidR="00692DB9" w:rsidRPr="00BE0322">
        <w:t>473 - E6.4</w:t>
      </w:r>
      <w:bookmarkEnd w:id="260"/>
      <w:bookmarkEnd w:id="261"/>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3064"/>
        <w:gridCol w:w="1276"/>
        <w:gridCol w:w="867"/>
        <w:gridCol w:w="925"/>
        <w:gridCol w:w="770"/>
        <w:gridCol w:w="1191"/>
      </w:tblGrid>
      <w:tr w:rsidR="008A7DB9" w:rsidRPr="00BE0322">
        <w:trPr>
          <w:tblHeader/>
        </w:trPr>
        <w:tc>
          <w:tcPr>
            <w:tcW w:w="617" w:type="dxa"/>
            <w:vAlign w:val="center"/>
          </w:tcPr>
          <w:p w:rsidR="00E679FF" w:rsidRPr="00045B7B" w:rsidRDefault="00E679FF"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TT</w:t>
            </w:r>
          </w:p>
        </w:tc>
        <w:tc>
          <w:tcPr>
            <w:tcW w:w="3064" w:type="dxa"/>
            <w:vAlign w:val="center"/>
          </w:tcPr>
          <w:p w:rsidR="00E679FF" w:rsidRPr="00045B7B" w:rsidRDefault="00E679FF"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Tên trạm</w:t>
            </w:r>
          </w:p>
        </w:tc>
        <w:tc>
          <w:tcPr>
            <w:tcW w:w="1276" w:type="dxa"/>
            <w:vAlign w:val="center"/>
          </w:tcPr>
          <w:p w:rsidR="00E679FF" w:rsidRPr="00045B7B" w:rsidRDefault="00E679FF" w:rsidP="00045B7B">
            <w:pPr>
              <w:spacing w:after="0" w:line="360" w:lineRule="auto"/>
              <w:ind w:left="-108" w:firstLine="108"/>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Nút trên sơ đồ</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Số lượng máy</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Sn (kVA)</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cosφ</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Pmax (kW)</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Bắc Thành</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Node7</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250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171.127</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Xử lý rác</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Node2</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250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121.763</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Cty CP Bắc Đại Tây Dương</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Node2</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320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135.585</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4</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Bệnh viện A</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Node9</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400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250.108</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Bưu điện Đán</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Node1</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941.196</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NM xử lý chất thải rắn</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Node1</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335.671</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7</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Cao Khánh</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Node2</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868.797</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8</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Cây Thị</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Node3</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796.397</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Trường CĐ Sư Phạm</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Node3</w:t>
            </w:r>
          </w:p>
        </w:tc>
        <w:tc>
          <w:tcPr>
            <w:tcW w:w="867" w:type="dxa"/>
            <w:vAlign w:val="center"/>
          </w:tcPr>
          <w:p w:rsidR="00E679FF" w:rsidRPr="00045B7B" w:rsidRDefault="00662196"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977.396</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Trường CĐ Y</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Node3</w:t>
            </w:r>
          </w:p>
        </w:tc>
        <w:tc>
          <w:tcPr>
            <w:tcW w:w="867" w:type="dxa"/>
            <w:vAlign w:val="center"/>
          </w:tcPr>
          <w:p w:rsidR="00E679FF" w:rsidRPr="00045B7B" w:rsidRDefault="00662196"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832.597</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11</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Chỉnh hình</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Node4</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213.908</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12</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Chợ Phú Thái</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Node3</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1004.184</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lastRenderedPageBreak/>
              <w:t>13</w:t>
            </w:r>
          </w:p>
        </w:tc>
        <w:tc>
          <w:tcPr>
            <w:tcW w:w="3064" w:type="dxa"/>
            <w:vAlign w:val="bottom"/>
          </w:tcPr>
          <w:p w:rsidR="00E679FF" w:rsidRPr="00045B7B" w:rsidRDefault="00662196"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NM</w:t>
            </w:r>
            <w:r w:rsidR="00E679FF" w:rsidRPr="00045B7B">
              <w:rPr>
                <w:rFonts w:ascii="Times New Roman" w:eastAsia="Times New Roman" w:hAnsi="Times New Roman"/>
                <w:color w:val="000000"/>
                <w:szCs w:val="26"/>
              </w:rPr>
              <w:t xml:space="preserve"> Z115</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Node3</w:t>
            </w:r>
          </w:p>
        </w:tc>
        <w:tc>
          <w:tcPr>
            <w:tcW w:w="867" w:type="dxa"/>
            <w:vAlign w:val="center"/>
          </w:tcPr>
          <w:p w:rsidR="00E679FF" w:rsidRPr="00045B7B" w:rsidRDefault="00662196"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859.747</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14</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CQT Quán 300</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Node2</w:t>
            </w:r>
          </w:p>
        </w:tc>
        <w:tc>
          <w:tcPr>
            <w:tcW w:w="867" w:type="dxa"/>
            <w:vAlign w:val="center"/>
          </w:tcPr>
          <w:p w:rsidR="00E679FF" w:rsidRPr="00045B7B" w:rsidRDefault="00662196"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903.911</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15</w:t>
            </w:r>
          </w:p>
        </w:tc>
        <w:tc>
          <w:tcPr>
            <w:tcW w:w="3064" w:type="dxa"/>
            <w:vAlign w:val="bottom"/>
          </w:tcPr>
          <w:p w:rsidR="00E679FF" w:rsidRPr="00351C81" w:rsidRDefault="00E679FF" w:rsidP="00045B7B">
            <w:pPr>
              <w:spacing w:after="0"/>
              <w:rPr>
                <w:rFonts w:ascii="Times New Roman" w:eastAsia="Times New Roman" w:hAnsi="Times New Roman"/>
                <w:color w:val="000000"/>
                <w:szCs w:val="26"/>
                <w:lang w:val="fr-FR"/>
              </w:rPr>
            </w:pPr>
            <w:r w:rsidRPr="00351C81">
              <w:rPr>
                <w:rFonts w:ascii="Times New Roman" w:eastAsia="Times New Roman" w:hAnsi="Times New Roman"/>
                <w:color w:val="000000"/>
                <w:szCs w:val="26"/>
                <w:lang w:val="fr-FR"/>
              </w:rPr>
              <w:t>CQT Trung tu ô tô</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Node5</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276.435</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16</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CTCP Kim Cương</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Node4</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506.798</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17</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Cty Trường Sinh</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Node3</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506.798</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18</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Cty KS Đại Việt</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Node4</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180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75.691</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19</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Dân cư 382</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Node8</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750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342.253</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Dân cư X84</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Node5</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180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92.145</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21</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Đầu Phần</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Node5</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180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80.956</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22</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Dân cư Z115</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Node5</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134.927</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23</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Đèn đường Phúc Xuân 1</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Node5</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180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78.982</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24</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Đèn đường Phúc Xuân 2</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Node6</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320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125.054</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25</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Đèn đường Tân Cương 1</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Node4</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165.203</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26</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Đèn đường Tân Cương 2</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Node1</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105.309</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27</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Đèn đường Tân Cương 3</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Node5</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687.797</w:t>
            </w:r>
          </w:p>
        </w:tc>
      </w:tr>
      <w:tr w:rsidR="008A7DB9" w:rsidRPr="00BE0322">
        <w:tc>
          <w:tcPr>
            <w:tcW w:w="617" w:type="dxa"/>
            <w:vAlign w:val="bottom"/>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28</w:t>
            </w:r>
          </w:p>
        </w:tc>
        <w:tc>
          <w:tcPr>
            <w:tcW w:w="3064" w:type="dxa"/>
            <w:vAlign w:val="bottom"/>
          </w:tcPr>
          <w:p w:rsidR="00E679FF" w:rsidRPr="00045B7B" w:rsidRDefault="00E679FF" w:rsidP="00045B7B">
            <w:pPr>
              <w:spacing w:after="0"/>
              <w:rPr>
                <w:rFonts w:ascii="Times New Roman" w:eastAsia="Times New Roman" w:hAnsi="Times New Roman"/>
                <w:color w:val="000000"/>
                <w:szCs w:val="26"/>
              </w:rPr>
            </w:pPr>
            <w:r w:rsidRPr="00045B7B">
              <w:rPr>
                <w:rFonts w:ascii="Times New Roman" w:eastAsia="Times New Roman" w:hAnsi="Times New Roman"/>
                <w:color w:val="000000"/>
                <w:szCs w:val="26"/>
              </w:rPr>
              <w:t>Viện A2</w:t>
            </w:r>
          </w:p>
        </w:tc>
        <w:tc>
          <w:tcPr>
            <w:tcW w:w="1276"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Node6</w:t>
            </w:r>
          </w:p>
        </w:tc>
        <w:tc>
          <w:tcPr>
            <w:tcW w:w="867"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925"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70"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0,85</w:t>
            </w:r>
          </w:p>
        </w:tc>
        <w:tc>
          <w:tcPr>
            <w:tcW w:w="1191" w:type="dxa"/>
            <w:vAlign w:val="center"/>
          </w:tcPr>
          <w:p w:rsidR="00E679FF" w:rsidRPr="00045B7B" w:rsidRDefault="00E679FF"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651.598</w:t>
            </w:r>
          </w:p>
        </w:tc>
      </w:tr>
    </w:tbl>
    <w:p w:rsidR="00376959" w:rsidRPr="00BE0322" w:rsidRDefault="00376959" w:rsidP="00294FE2">
      <w:pPr>
        <w:tabs>
          <w:tab w:val="left" w:pos="993"/>
        </w:tabs>
        <w:spacing w:after="0" w:line="360" w:lineRule="auto"/>
        <w:ind w:firstLine="709"/>
        <w:jc w:val="both"/>
        <w:rPr>
          <w:rFonts w:ascii="Times New Roman" w:hAnsi="Times New Roman"/>
          <w:color w:val="000000"/>
          <w:szCs w:val="26"/>
        </w:rPr>
      </w:pPr>
    </w:p>
    <w:p w:rsidR="000070F1" w:rsidRPr="00BE0322" w:rsidRDefault="00483334" w:rsidP="00294FE2">
      <w:pPr>
        <w:tabs>
          <w:tab w:val="left" w:pos="993"/>
        </w:tabs>
        <w:spacing w:after="0" w:line="360" w:lineRule="auto"/>
        <w:ind w:firstLine="709"/>
        <w:jc w:val="both"/>
        <w:rPr>
          <w:rFonts w:ascii="Times New Roman" w:hAnsi="Times New Roman"/>
          <w:color w:val="000000"/>
          <w:szCs w:val="26"/>
        </w:rPr>
      </w:pPr>
      <w:r>
        <w:rPr>
          <w:rFonts w:ascii="Times New Roman" w:hAnsi="Times New Roman"/>
          <w:color w:val="000000"/>
          <w:szCs w:val="26"/>
        </w:rPr>
        <w:br w:type="page"/>
      </w:r>
      <w:r w:rsidR="000070F1" w:rsidRPr="00BE0322">
        <w:rPr>
          <w:rFonts w:ascii="Times New Roman" w:hAnsi="Times New Roman"/>
          <w:color w:val="000000"/>
          <w:szCs w:val="26"/>
        </w:rPr>
        <w:lastRenderedPageBreak/>
        <w:t xml:space="preserve">- Thông số máy biến áp lộ </w:t>
      </w:r>
      <w:r w:rsidR="00692DB9" w:rsidRPr="00BE0322">
        <w:rPr>
          <w:rFonts w:ascii="Times New Roman" w:hAnsi="Times New Roman"/>
          <w:color w:val="000000"/>
          <w:szCs w:val="26"/>
        </w:rPr>
        <w:t>473 - E6.4</w:t>
      </w:r>
      <w:r w:rsidR="000070F1" w:rsidRPr="00BE0322">
        <w:rPr>
          <w:rFonts w:ascii="Times New Roman" w:hAnsi="Times New Roman"/>
          <w:color w:val="000000"/>
          <w:szCs w:val="26"/>
        </w:rPr>
        <w:t xml:space="preserve">: </w:t>
      </w:r>
    </w:p>
    <w:p w:rsidR="000070F1" w:rsidRPr="00BE0322" w:rsidRDefault="00D37D4A" w:rsidP="007F6666">
      <w:pPr>
        <w:pStyle w:val="NoSpacing"/>
        <w:outlineLvl w:val="3"/>
      </w:pPr>
      <w:bookmarkStart w:id="262" w:name="_Toc496204373"/>
      <w:bookmarkStart w:id="263" w:name="_Toc498427549"/>
      <w:bookmarkStart w:id="264" w:name="_Toc498427838"/>
      <w:r w:rsidRPr="00BE0322">
        <w:t>Bảng 3.</w:t>
      </w:r>
      <w:r w:rsidR="002E5591" w:rsidRPr="00BE0322">
        <w:t>3</w:t>
      </w:r>
      <w:r w:rsidRPr="00BE0322">
        <w:t>.</w:t>
      </w:r>
      <w:r w:rsidR="003F14B3">
        <w:t xml:space="preserve"> </w:t>
      </w:r>
      <w:r w:rsidR="000070F1" w:rsidRPr="00BE0322">
        <w:t xml:space="preserve">Bảng thông số máy biến áp lộ </w:t>
      </w:r>
      <w:r w:rsidR="00692DB9" w:rsidRPr="00BE0322">
        <w:t>473 - E6.4</w:t>
      </w:r>
      <w:bookmarkEnd w:id="262"/>
      <w:bookmarkEnd w:id="263"/>
      <w:bookmarkEnd w:id="264"/>
    </w:p>
    <w:tbl>
      <w:tblPr>
        <w:tblW w:w="98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37"/>
        <w:gridCol w:w="1061"/>
        <w:gridCol w:w="931"/>
        <w:gridCol w:w="931"/>
        <w:gridCol w:w="683"/>
        <w:gridCol w:w="931"/>
        <w:gridCol w:w="736"/>
        <w:gridCol w:w="712"/>
      </w:tblGrid>
      <w:tr w:rsidR="008A7DB9" w:rsidRPr="00BE0322">
        <w:trPr>
          <w:tblHeader/>
        </w:trPr>
        <w:tc>
          <w:tcPr>
            <w:tcW w:w="2943" w:type="dxa"/>
            <w:vAlign w:val="center"/>
          </w:tcPr>
          <w:p w:rsidR="000070F1" w:rsidRPr="00045B7B" w:rsidRDefault="000070F1" w:rsidP="00483334">
            <w:pPr>
              <w:tabs>
                <w:tab w:val="left" w:pos="993"/>
              </w:tabs>
              <w:spacing w:after="0" w:line="24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Tên trạm</w:t>
            </w:r>
          </w:p>
        </w:tc>
        <w:tc>
          <w:tcPr>
            <w:tcW w:w="937" w:type="dxa"/>
            <w:vAlign w:val="center"/>
          </w:tcPr>
          <w:p w:rsidR="000070F1" w:rsidRPr="00045B7B" w:rsidRDefault="000070F1" w:rsidP="00483334">
            <w:pPr>
              <w:spacing w:after="0" w:line="240" w:lineRule="auto"/>
              <w:jc w:val="center"/>
              <w:rPr>
                <w:rFonts w:ascii="Times New Roman" w:eastAsia="Times New Roman" w:hAnsi="Times New Roman"/>
                <w:color w:val="000000"/>
                <w:szCs w:val="26"/>
              </w:rPr>
            </w:pPr>
          </w:p>
          <w:p w:rsidR="000070F1" w:rsidRPr="00045B7B" w:rsidRDefault="000070F1" w:rsidP="00483334">
            <w:pPr>
              <w:spacing w:after="0" w:line="240" w:lineRule="auto"/>
              <w:jc w:val="center"/>
              <w:rPr>
                <w:rFonts w:ascii="Times New Roman" w:eastAsia="Times New Roman" w:hAnsi="Times New Roman"/>
                <w:b/>
                <w:color w:val="000000"/>
                <w:position w:val="-2"/>
                <w:szCs w:val="26"/>
              </w:rPr>
            </w:pPr>
            <w:r w:rsidRPr="00045B7B">
              <w:rPr>
                <w:rFonts w:ascii="Times New Roman" w:eastAsia="Times New Roman" w:hAnsi="Times New Roman"/>
                <w:b/>
                <w:color w:val="000000"/>
                <w:szCs w:val="26"/>
              </w:rPr>
              <w:t>P</w:t>
            </w:r>
            <w:r w:rsidRPr="00045B7B">
              <w:rPr>
                <w:rFonts w:ascii="Times New Roman" w:eastAsia="Times New Roman" w:hAnsi="Times New Roman"/>
                <w:b/>
                <w:color w:val="000000"/>
                <w:position w:val="-2"/>
                <w:szCs w:val="26"/>
              </w:rPr>
              <w:t>0</w:t>
            </w:r>
          </w:p>
          <w:p w:rsidR="000070F1" w:rsidRPr="00045B7B" w:rsidRDefault="000070F1" w:rsidP="00483334">
            <w:pPr>
              <w:spacing w:after="0" w:line="24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(kW)</w:t>
            </w:r>
          </w:p>
        </w:tc>
        <w:tc>
          <w:tcPr>
            <w:tcW w:w="1061" w:type="dxa"/>
            <w:vAlign w:val="center"/>
          </w:tcPr>
          <w:p w:rsidR="000070F1" w:rsidRPr="00045B7B" w:rsidRDefault="000070F1" w:rsidP="00483334">
            <w:pPr>
              <w:spacing w:after="0" w:line="240" w:lineRule="auto"/>
              <w:jc w:val="center"/>
              <w:rPr>
                <w:rFonts w:ascii="Times New Roman" w:eastAsia="Times New Roman" w:hAnsi="Times New Roman"/>
                <w:color w:val="000000"/>
                <w:szCs w:val="26"/>
              </w:rPr>
            </w:pPr>
          </w:p>
          <w:p w:rsidR="000070F1" w:rsidRPr="00045B7B" w:rsidRDefault="000070F1" w:rsidP="00483334">
            <w:pPr>
              <w:spacing w:after="0" w:line="240" w:lineRule="auto"/>
              <w:jc w:val="center"/>
              <w:rPr>
                <w:rFonts w:ascii="Times New Roman" w:eastAsia="Times New Roman" w:hAnsi="Times New Roman"/>
                <w:b/>
                <w:color w:val="000000"/>
                <w:position w:val="-2"/>
                <w:szCs w:val="26"/>
              </w:rPr>
            </w:pPr>
            <w:r w:rsidRPr="00045B7B">
              <w:rPr>
                <w:rFonts w:ascii="Times New Roman" w:eastAsia="Times New Roman" w:hAnsi="Times New Roman"/>
                <w:b/>
                <w:color w:val="000000"/>
                <w:szCs w:val="26"/>
              </w:rPr>
              <w:t>P</w:t>
            </w:r>
            <w:r w:rsidRPr="00045B7B">
              <w:rPr>
                <w:rFonts w:ascii="Times New Roman" w:eastAsia="Times New Roman" w:hAnsi="Times New Roman"/>
                <w:b/>
                <w:color w:val="000000"/>
                <w:position w:val="-2"/>
                <w:szCs w:val="26"/>
              </w:rPr>
              <w:t>k</w:t>
            </w:r>
          </w:p>
          <w:p w:rsidR="000070F1" w:rsidRPr="00045B7B" w:rsidRDefault="000070F1" w:rsidP="00483334">
            <w:pPr>
              <w:spacing w:after="0" w:line="24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(kW)</w:t>
            </w:r>
          </w:p>
        </w:tc>
        <w:tc>
          <w:tcPr>
            <w:tcW w:w="931" w:type="dxa"/>
            <w:vAlign w:val="center"/>
          </w:tcPr>
          <w:p w:rsidR="000070F1" w:rsidRPr="00045B7B" w:rsidRDefault="000070F1" w:rsidP="00483334">
            <w:pPr>
              <w:spacing w:after="0" w:line="24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Tổn thất khi mang tải</w:t>
            </w:r>
          </w:p>
        </w:tc>
        <w:tc>
          <w:tcPr>
            <w:tcW w:w="931" w:type="dxa"/>
            <w:vAlign w:val="center"/>
          </w:tcPr>
          <w:p w:rsidR="000070F1" w:rsidRPr="00045B7B" w:rsidRDefault="000070F1" w:rsidP="00483334">
            <w:pPr>
              <w:spacing w:after="0" w:line="240" w:lineRule="auto"/>
              <w:jc w:val="center"/>
              <w:rPr>
                <w:rFonts w:ascii="Times New Roman" w:eastAsia="Times New Roman" w:hAnsi="Times New Roman"/>
                <w:color w:val="000000"/>
                <w:szCs w:val="26"/>
              </w:rPr>
            </w:pPr>
          </w:p>
          <w:p w:rsidR="000070F1" w:rsidRPr="00045B7B" w:rsidRDefault="000070F1" w:rsidP="00483334">
            <w:pPr>
              <w:spacing w:after="0" w:line="24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R</w:t>
            </w:r>
            <w:r w:rsidRPr="00045B7B">
              <w:rPr>
                <w:rFonts w:ascii="Times New Roman" w:eastAsia="Times New Roman" w:hAnsi="Times New Roman"/>
                <w:b/>
                <w:color w:val="000000"/>
                <w:position w:val="-2"/>
                <w:szCs w:val="26"/>
              </w:rPr>
              <w:t>n</w:t>
            </w:r>
          </w:p>
        </w:tc>
        <w:tc>
          <w:tcPr>
            <w:tcW w:w="683" w:type="dxa"/>
            <w:vAlign w:val="center"/>
          </w:tcPr>
          <w:p w:rsidR="000070F1" w:rsidRPr="00045B7B" w:rsidRDefault="000070F1" w:rsidP="00483334">
            <w:pPr>
              <w:spacing w:after="0" w:line="240" w:lineRule="auto"/>
              <w:jc w:val="center"/>
              <w:rPr>
                <w:rFonts w:ascii="Times New Roman" w:eastAsia="Times New Roman" w:hAnsi="Times New Roman"/>
                <w:color w:val="000000"/>
                <w:szCs w:val="26"/>
              </w:rPr>
            </w:pPr>
          </w:p>
          <w:p w:rsidR="000070F1" w:rsidRPr="00045B7B" w:rsidRDefault="000070F1" w:rsidP="00483334">
            <w:pPr>
              <w:spacing w:after="0" w:line="24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Z</w:t>
            </w:r>
            <w:r w:rsidRPr="00045B7B">
              <w:rPr>
                <w:rFonts w:ascii="Times New Roman" w:eastAsia="Times New Roman" w:hAnsi="Times New Roman"/>
                <w:b/>
                <w:color w:val="000000"/>
                <w:position w:val="-2"/>
                <w:szCs w:val="26"/>
              </w:rPr>
              <w:t>n</w:t>
            </w:r>
          </w:p>
        </w:tc>
        <w:tc>
          <w:tcPr>
            <w:tcW w:w="931" w:type="dxa"/>
            <w:vAlign w:val="center"/>
          </w:tcPr>
          <w:p w:rsidR="000070F1" w:rsidRPr="00045B7B" w:rsidRDefault="000070F1" w:rsidP="00483334">
            <w:pPr>
              <w:spacing w:after="0" w:line="240" w:lineRule="auto"/>
              <w:jc w:val="center"/>
              <w:rPr>
                <w:rFonts w:ascii="Times New Roman" w:eastAsia="Times New Roman" w:hAnsi="Times New Roman"/>
                <w:color w:val="000000"/>
                <w:szCs w:val="26"/>
              </w:rPr>
            </w:pPr>
          </w:p>
          <w:p w:rsidR="000070F1" w:rsidRPr="00045B7B" w:rsidRDefault="000070F1" w:rsidP="00483334">
            <w:pPr>
              <w:spacing w:after="0" w:line="24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X</w:t>
            </w:r>
            <w:r w:rsidRPr="00045B7B">
              <w:rPr>
                <w:rFonts w:ascii="Times New Roman" w:eastAsia="Times New Roman" w:hAnsi="Times New Roman"/>
                <w:b/>
                <w:color w:val="000000"/>
                <w:position w:val="-2"/>
                <w:szCs w:val="26"/>
              </w:rPr>
              <w:t>n</w:t>
            </w:r>
          </w:p>
        </w:tc>
        <w:tc>
          <w:tcPr>
            <w:tcW w:w="736" w:type="dxa"/>
            <w:vAlign w:val="center"/>
          </w:tcPr>
          <w:p w:rsidR="000070F1" w:rsidRPr="00045B7B" w:rsidRDefault="000070F1" w:rsidP="00483334">
            <w:pPr>
              <w:spacing w:after="0" w:line="240" w:lineRule="auto"/>
              <w:jc w:val="center"/>
              <w:rPr>
                <w:rFonts w:ascii="Times New Roman" w:eastAsia="Times New Roman" w:hAnsi="Times New Roman"/>
                <w:color w:val="000000"/>
                <w:szCs w:val="26"/>
              </w:rPr>
            </w:pPr>
          </w:p>
          <w:p w:rsidR="000070F1" w:rsidRPr="00045B7B" w:rsidRDefault="000070F1" w:rsidP="00483334">
            <w:pPr>
              <w:spacing w:after="0" w:line="24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position w:val="3"/>
                <w:szCs w:val="26"/>
              </w:rPr>
              <w:t>S</w:t>
            </w:r>
            <w:r w:rsidRPr="00045B7B">
              <w:rPr>
                <w:rFonts w:ascii="Times New Roman" w:eastAsia="Times New Roman" w:hAnsi="Times New Roman"/>
                <w:b/>
                <w:color w:val="000000"/>
                <w:szCs w:val="26"/>
              </w:rPr>
              <w:t>đm</w:t>
            </w:r>
          </w:p>
        </w:tc>
        <w:tc>
          <w:tcPr>
            <w:tcW w:w="712" w:type="dxa"/>
            <w:vAlign w:val="center"/>
          </w:tcPr>
          <w:p w:rsidR="000070F1" w:rsidRPr="00045B7B" w:rsidRDefault="000070F1" w:rsidP="00483334">
            <w:pPr>
              <w:spacing w:after="0" w:line="240" w:lineRule="auto"/>
              <w:jc w:val="center"/>
              <w:rPr>
                <w:rFonts w:ascii="Times New Roman" w:eastAsia="Times New Roman" w:hAnsi="Times New Roman"/>
                <w:color w:val="000000"/>
                <w:szCs w:val="26"/>
              </w:rPr>
            </w:pPr>
          </w:p>
          <w:p w:rsidR="000070F1" w:rsidRPr="00045B7B" w:rsidRDefault="000070F1" w:rsidP="00483334">
            <w:pPr>
              <w:spacing w:after="0" w:line="240" w:lineRule="auto"/>
              <w:jc w:val="center"/>
              <w:rPr>
                <w:rFonts w:ascii="Times New Roman" w:eastAsia="Times New Roman" w:hAnsi="Times New Roman"/>
                <w:b/>
                <w:color w:val="000000"/>
                <w:position w:val="-2"/>
                <w:szCs w:val="26"/>
              </w:rPr>
            </w:pPr>
            <w:r w:rsidRPr="00045B7B">
              <w:rPr>
                <w:rFonts w:ascii="Times New Roman" w:eastAsia="Times New Roman" w:hAnsi="Times New Roman"/>
                <w:b/>
                <w:color w:val="000000"/>
                <w:szCs w:val="26"/>
              </w:rPr>
              <w:t>U</w:t>
            </w:r>
            <w:r w:rsidRPr="00045B7B">
              <w:rPr>
                <w:rFonts w:ascii="Times New Roman" w:eastAsia="Times New Roman" w:hAnsi="Times New Roman"/>
                <w:b/>
                <w:color w:val="000000"/>
                <w:position w:val="-2"/>
                <w:szCs w:val="26"/>
              </w:rPr>
              <w:t>n</w:t>
            </w:r>
          </w:p>
          <w:p w:rsidR="000070F1" w:rsidRPr="00045B7B" w:rsidRDefault="000070F1" w:rsidP="00483334">
            <w:pPr>
              <w:spacing w:after="0" w:line="24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position w:val="-2"/>
                <w:szCs w:val="26"/>
              </w:rPr>
              <w:t>(</w:t>
            </w:r>
            <w:r w:rsidRPr="00045B7B">
              <w:rPr>
                <w:rFonts w:ascii="Times New Roman" w:eastAsia="Times New Roman" w:hAnsi="Times New Roman"/>
                <w:b/>
                <w:color w:val="000000"/>
                <w:szCs w:val="26"/>
              </w:rPr>
              <w:t>%)</w:t>
            </w:r>
          </w:p>
        </w:tc>
      </w:tr>
      <w:tr w:rsidR="008A7DB9" w:rsidRPr="00BE0322">
        <w:tc>
          <w:tcPr>
            <w:tcW w:w="2943" w:type="dxa"/>
          </w:tcPr>
          <w:p w:rsidR="000070F1" w:rsidRPr="00045B7B" w:rsidRDefault="00692DB9" w:rsidP="00045B7B">
            <w:pPr>
              <w:tabs>
                <w:tab w:val="left" w:pos="993"/>
              </w:tabs>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ĐZ473 - E6.4</w:t>
            </w:r>
          </w:p>
        </w:tc>
        <w:tc>
          <w:tcPr>
            <w:tcW w:w="937" w:type="dxa"/>
          </w:tcPr>
          <w:p w:rsidR="000070F1" w:rsidRPr="00045B7B" w:rsidRDefault="000070F1" w:rsidP="00045B7B">
            <w:pPr>
              <w:tabs>
                <w:tab w:val="left" w:pos="993"/>
              </w:tabs>
              <w:spacing w:after="0" w:line="360" w:lineRule="auto"/>
              <w:jc w:val="center"/>
              <w:rPr>
                <w:rFonts w:ascii="Times New Roman" w:eastAsia="Times New Roman" w:hAnsi="Times New Roman"/>
                <w:b/>
                <w:color w:val="000000"/>
                <w:szCs w:val="26"/>
              </w:rPr>
            </w:pPr>
          </w:p>
        </w:tc>
        <w:tc>
          <w:tcPr>
            <w:tcW w:w="1061" w:type="dxa"/>
          </w:tcPr>
          <w:p w:rsidR="000070F1" w:rsidRPr="00045B7B" w:rsidRDefault="000070F1" w:rsidP="00045B7B">
            <w:pPr>
              <w:tabs>
                <w:tab w:val="left" w:pos="993"/>
              </w:tabs>
              <w:spacing w:after="0" w:line="360" w:lineRule="auto"/>
              <w:jc w:val="center"/>
              <w:rPr>
                <w:rFonts w:ascii="Times New Roman" w:eastAsia="Times New Roman" w:hAnsi="Times New Roman"/>
                <w:b/>
                <w:color w:val="000000"/>
                <w:szCs w:val="26"/>
              </w:rPr>
            </w:pPr>
          </w:p>
        </w:tc>
        <w:tc>
          <w:tcPr>
            <w:tcW w:w="931" w:type="dxa"/>
          </w:tcPr>
          <w:p w:rsidR="000070F1" w:rsidRPr="00045B7B" w:rsidRDefault="000070F1" w:rsidP="00045B7B">
            <w:pPr>
              <w:tabs>
                <w:tab w:val="left" w:pos="993"/>
              </w:tabs>
              <w:spacing w:after="0" w:line="360" w:lineRule="auto"/>
              <w:jc w:val="center"/>
              <w:rPr>
                <w:rFonts w:ascii="Times New Roman" w:eastAsia="Times New Roman" w:hAnsi="Times New Roman"/>
                <w:b/>
                <w:color w:val="000000"/>
                <w:szCs w:val="26"/>
              </w:rPr>
            </w:pPr>
          </w:p>
        </w:tc>
        <w:tc>
          <w:tcPr>
            <w:tcW w:w="931" w:type="dxa"/>
          </w:tcPr>
          <w:p w:rsidR="000070F1" w:rsidRPr="00045B7B" w:rsidRDefault="000070F1" w:rsidP="00045B7B">
            <w:pPr>
              <w:tabs>
                <w:tab w:val="left" w:pos="993"/>
              </w:tabs>
              <w:spacing w:after="0" w:line="360" w:lineRule="auto"/>
              <w:jc w:val="center"/>
              <w:rPr>
                <w:rFonts w:ascii="Times New Roman" w:eastAsia="Times New Roman" w:hAnsi="Times New Roman"/>
                <w:b/>
                <w:color w:val="000000"/>
                <w:szCs w:val="26"/>
              </w:rPr>
            </w:pPr>
          </w:p>
        </w:tc>
        <w:tc>
          <w:tcPr>
            <w:tcW w:w="683" w:type="dxa"/>
          </w:tcPr>
          <w:p w:rsidR="000070F1" w:rsidRPr="00045B7B" w:rsidRDefault="000070F1" w:rsidP="00045B7B">
            <w:pPr>
              <w:tabs>
                <w:tab w:val="left" w:pos="993"/>
              </w:tabs>
              <w:spacing w:after="0" w:line="360" w:lineRule="auto"/>
              <w:jc w:val="center"/>
              <w:rPr>
                <w:rFonts w:ascii="Times New Roman" w:eastAsia="Times New Roman" w:hAnsi="Times New Roman"/>
                <w:b/>
                <w:color w:val="000000"/>
                <w:szCs w:val="26"/>
              </w:rPr>
            </w:pPr>
          </w:p>
        </w:tc>
        <w:tc>
          <w:tcPr>
            <w:tcW w:w="931" w:type="dxa"/>
          </w:tcPr>
          <w:p w:rsidR="000070F1" w:rsidRPr="00045B7B" w:rsidRDefault="000070F1" w:rsidP="00045B7B">
            <w:pPr>
              <w:tabs>
                <w:tab w:val="left" w:pos="993"/>
              </w:tabs>
              <w:spacing w:after="0" w:line="360" w:lineRule="auto"/>
              <w:jc w:val="center"/>
              <w:rPr>
                <w:rFonts w:ascii="Times New Roman" w:eastAsia="Times New Roman" w:hAnsi="Times New Roman"/>
                <w:b/>
                <w:color w:val="000000"/>
                <w:szCs w:val="26"/>
              </w:rPr>
            </w:pPr>
          </w:p>
        </w:tc>
        <w:tc>
          <w:tcPr>
            <w:tcW w:w="736" w:type="dxa"/>
          </w:tcPr>
          <w:p w:rsidR="000070F1" w:rsidRPr="00045B7B" w:rsidRDefault="000070F1" w:rsidP="00045B7B">
            <w:pPr>
              <w:tabs>
                <w:tab w:val="left" w:pos="993"/>
              </w:tabs>
              <w:spacing w:after="0" w:line="360" w:lineRule="auto"/>
              <w:jc w:val="center"/>
              <w:rPr>
                <w:rFonts w:ascii="Times New Roman" w:eastAsia="Times New Roman" w:hAnsi="Times New Roman"/>
                <w:b/>
                <w:color w:val="000000"/>
                <w:szCs w:val="26"/>
              </w:rPr>
            </w:pPr>
          </w:p>
        </w:tc>
        <w:tc>
          <w:tcPr>
            <w:tcW w:w="712" w:type="dxa"/>
          </w:tcPr>
          <w:p w:rsidR="000070F1" w:rsidRPr="00045B7B" w:rsidRDefault="000070F1" w:rsidP="00045B7B">
            <w:pPr>
              <w:tabs>
                <w:tab w:val="left" w:pos="993"/>
              </w:tabs>
              <w:spacing w:after="0" w:line="360" w:lineRule="auto"/>
              <w:jc w:val="center"/>
              <w:rPr>
                <w:rFonts w:ascii="Times New Roman" w:eastAsia="Times New Roman" w:hAnsi="Times New Roman"/>
                <w:b/>
                <w:color w:val="000000"/>
                <w:szCs w:val="26"/>
              </w:rPr>
            </w:pPr>
          </w:p>
        </w:tc>
      </w:tr>
      <w:tr w:rsidR="00EC13EE" w:rsidRPr="00BE0322" w:rsidTr="003D23D6">
        <w:tc>
          <w:tcPr>
            <w:tcW w:w="2943" w:type="dxa"/>
            <w:vAlign w:val="bottom"/>
          </w:tcPr>
          <w:p w:rsidR="00EC13EE" w:rsidRPr="00045B7B" w:rsidRDefault="00EC13EE"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Bắc Thành</w:t>
            </w:r>
          </w:p>
        </w:tc>
        <w:tc>
          <w:tcPr>
            <w:tcW w:w="937"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w:t>
            </w:r>
            <w:r>
              <w:rPr>
                <w:rFonts w:ascii="Times New Roman" w:eastAsia="Times New Roman" w:hAnsi="Times New Roman"/>
                <w:color w:val="000000"/>
                <w:szCs w:val="26"/>
              </w:rPr>
              <w:t>8</w:t>
            </w:r>
            <w:r w:rsidRPr="00045B7B">
              <w:rPr>
                <w:rFonts w:ascii="Times New Roman" w:eastAsia="Times New Roman" w:hAnsi="Times New Roman"/>
                <w:color w:val="000000"/>
                <w:szCs w:val="26"/>
              </w:rPr>
              <w:t>136</w:t>
            </w:r>
          </w:p>
        </w:tc>
        <w:tc>
          <w:tcPr>
            <w:tcW w:w="1061"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5.7776</w:t>
            </w:r>
          </w:p>
        </w:tc>
        <w:tc>
          <w:tcPr>
            <w:tcW w:w="931"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2.88</w:t>
            </w:r>
          </w:p>
        </w:tc>
        <w:tc>
          <w:tcPr>
            <w:tcW w:w="931"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0.0144</w:t>
            </w:r>
          </w:p>
        </w:tc>
        <w:tc>
          <w:tcPr>
            <w:tcW w:w="683"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0.0582</w:t>
            </w:r>
          </w:p>
        </w:tc>
        <w:tc>
          <w:tcPr>
            <w:tcW w:w="736" w:type="dxa"/>
            <w:vAlign w:val="center"/>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250</w:t>
            </w:r>
          </w:p>
        </w:tc>
        <w:tc>
          <w:tcPr>
            <w:tcW w:w="712" w:type="dxa"/>
          </w:tcPr>
          <w:p w:rsidR="00EC13EE" w:rsidRPr="00045B7B" w:rsidRDefault="00D8126D" w:rsidP="00CA311B">
            <w:pPr>
              <w:tabs>
                <w:tab w:val="left" w:pos="993"/>
              </w:tabs>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5</w:t>
            </w:r>
          </w:p>
        </w:tc>
      </w:tr>
      <w:tr w:rsidR="00EC13EE" w:rsidRPr="00BE0322" w:rsidTr="003D23D6">
        <w:tc>
          <w:tcPr>
            <w:tcW w:w="2943" w:type="dxa"/>
            <w:vAlign w:val="bottom"/>
          </w:tcPr>
          <w:p w:rsidR="00EC13EE" w:rsidRPr="00045B7B" w:rsidRDefault="00EC13EE"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Xử lý rác</w:t>
            </w:r>
          </w:p>
        </w:tc>
        <w:tc>
          <w:tcPr>
            <w:tcW w:w="937"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w:t>
            </w:r>
            <w:r>
              <w:rPr>
                <w:rFonts w:ascii="Times New Roman" w:eastAsia="Times New Roman" w:hAnsi="Times New Roman"/>
                <w:color w:val="000000"/>
                <w:szCs w:val="26"/>
              </w:rPr>
              <w:t>8</w:t>
            </w:r>
            <w:r w:rsidRPr="00045B7B">
              <w:rPr>
                <w:rFonts w:ascii="Times New Roman" w:eastAsia="Times New Roman" w:hAnsi="Times New Roman"/>
                <w:color w:val="000000"/>
                <w:szCs w:val="26"/>
              </w:rPr>
              <w:t>136</w:t>
            </w:r>
          </w:p>
        </w:tc>
        <w:tc>
          <w:tcPr>
            <w:tcW w:w="1061"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3.619</w:t>
            </w:r>
          </w:p>
        </w:tc>
        <w:tc>
          <w:tcPr>
            <w:tcW w:w="931"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2.88</w:t>
            </w:r>
          </w:p>
        </w:tc>
        <w:tc>
          <w:tcPr>
            <w:tcW w:w="931"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0.0145</w:t>
            </w:r>
          </w:p>
        </w:tc>
        <w:tc>
          <w:tcPr>
            <w:tcW w:w="683"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0.0582</w:t>
            </w:r>
          </w:p>
        </w:tc>
        <w:tc>
          <w:tcPr>
            <w:tcW w:w="736" w:type="dxa"/>
            <w:vAlign w:val="center"/>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250</w:t>
            </w:r>
          </w:p>
        </w:tc>
        <w:tc>
          <w:tcPr>
            <w:tcW w:w="712" w:type="dxa"/>
          </w:tcPr>
          <w:p w:rsidR="00EC13EE" w:rsidRPr="00045B7B" w:rsidRDefault="00D8126D" w:rsidP="00CA311B">
            <w:pPr>
              <w:tabs>
                <w:tab w:val="left" w:pos="993"/>
              </w:tabs>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5</w:t>
            </w:r>
          </w:p>
        </w:tc>
      </w:tr>
      <w:tr w:rsidR="00EC13EE" w:rsidRPr="00BE0322" w:rsidTr="003D23D6">
        <w:tc>
          <w:tcPr>
            <w:tcW w:w="2943" w:type="dxa"/>
            <w:vAlign w:val="bottom"/>
          </w:tcPr>
          <w:p w:rsidR="00EC13EE" w:rsidRPr="00483334" w:rsidRDefault="00EC13EE" w:rsidP="00483334">
            <w:pPr>
              <w:spacing w:after="0" w:line="360" w:lineRule="auto"/>
              <w:ind w:right="-148"/>
              <w:rPr>
                <w:rFonts w:ascii="Times New Roman" w:eastAsia="Times New Roman" w:hAnsi="Times New Roman"/>
                <w:color w:val="000000"/>
                <w:spacing w:val="-8"/>
                <w:szCs w:val="26"/>
              </w:rPr>
            </w:pPr>
            <w:r w:rsidRPr="00483334">
              <w:rPr>
                <w:rFonts w:ascii="Times New Roman" w:eastAsia="Times New Roman" w:hAnsi="Times New Roman"/>
                <w:color w:val="000000"/>
                <w:spacing w:val="-8"/>
                <w:szCs w:val="26"/>
              </w:rPr>
              <w:t>Cty CP Bắc Đại Tây Dương</w:t>
            </w:r>
          </w:p>
        </w:tc>
        <w:tc>
          <w:tcPr>
            <w:tcW w:w="937"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0.9</w:t>
            </w:r>
          </w:p>
        </w:tc>
        <w:tc>
          <w:tcPr>
            <w:tcW w:w="1061"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3.619</w:t>
            </w:r>
          </w:p>
        </w:tc>
        <w:tc>
          <w:tcPr>
            <w:tcW w:w="931"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2</w:t>
            </w:r>
            <w:r w:rsidRPr="00045B7B">
              <w:rPr>
                <w:rFonts w:ascii="Times New Roman" w:eastAsia="Times New Roman" w:hAnsi="Times New Roman"/>
                <w:color w:val="000000"/>
                <w:szCs w:val="26"/>
              </w:rPr>
              <w:t>.</w:t>
            </w:r>
            <w:r>
              <w:rPr>
                <w:rFonts w:ascii="Times New Roman" w:eastAsia="Times New Roman" w:hAnsi="Times New Roman"/>
                <w:color w:val="000000"/>
                <w:szCs w:val="26"/>
              </w:rPr>
              <w:t>5</w:t>
            </w:r>
            <w:r w:rsidRPr="00045B7B">
              <w:rPr>
                <w:rFonts w:ascii="Times New Roman" w:eastAsia="Times New Roman" w:hAnsi="Times New Roman"/>
                <w:color w:val="000000"/>
                <w:szCs w:val="26"/>
              </w:rPr>
              <w:t>7</w:t>
            </w:r>
          </w:p>
        </w:tc>
        <w:tc>
          <w:tcPr>
            <w:tcW w:w="931"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0.0145</w:t>
            </w:r>
          </w:p>
        </w:tc>
        <w:tc>
          <w:tcPr>
            <w:tcW w:w="683"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0.0582</w:t>
            </w:r>
          </w:p>
        </w:tc>
        <w:tc>
          <w:tcPr>
            <w:tcW w:w="736" w:type="dxa"/>
            <w:vAlign w:val="center"/>
          </w:tcPr>
          <w:p w:rsidR="00EC13EE" w:rsidRPr="00045B7B" w:rsidRDefault="00EC13EE"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320</w:t>
            </w:r>
          </w:p>
        </w:tc>
        <w:tc>
          <w:tcPr>
            <w:tcW w:w="712" w:type="dxa"/>
          </w:tcPr>
          <w:p w:rsidR="00EC13EE" w:rsidRPr="00045B7B" w:rsidRDefault="00D8126D" w:rsidP="00CA311B">
            <w:pPr>
              <w:tabs>
                <w:tab w:val="left" w:pos="993"/>
              </w:tabs>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Bệnh viện A</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1</w:t>
            </w:r>
            <w:r w:rsidRPr="00045B7B">
              <w:rPr>
                <w:rFonts w:ascii="Times New Roman" w:eastAsia="Times New Roman" w:hAnsi="Times New Roman"/>
                <w:color w:val="000000"/>
                <w:szCs w:val="26"/>
              </w:rPr>
              <w:t>.</w:t>
            </w:r>
            <w:r>
              <w:rPr>
                <w:rFonts w:ascii="Times New Roman" w:eastAsia="Times New Roman" w:hAnsi="Times New Roman"/>
                <w:color w:val="000000"/>
                <w:szCs w:val="26"/>
              </w:rPr>
              <w:t>0</w:t>
            </w:r>
            <w:r w:rsidRPr="00045B7B">
              <w:rPr>
                <w:rFonts w:ascii="Times New Roman" w:eastAsia="Times New Roman" w:hAnsi="Times New Roman"/>
                <w:color w:val="000000"/>
                <w:szCs w:val="26"/>
              </w:rPr>
              <w:t>949</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4.1257</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2</w:t>
            </w:r>
            <w:r w:rsidRPr="00045B7B">
              <w:rPr>
                <w:rFonts w:ascii="Times New Roman" w:eastAsia="Times New Roman" w:hAnsi="Times New Roman"/>
                <w:color w:val="000000"/>
                <w:szCs w:val="26"/>
              </w:rPr>
              <w:t>.</w:t>
            </w:r>
            <w:r>
              <w:rPr>
                <w:rFonts w:ascii="Times New Roman" w:eastAsia="Times New Roman" w:hAnsi="Times New Roman"/>
                <w:color w:val="000000"/>
                <w:szCs w:val="26"/>
              </w:rPr>
              <w:t>04</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0.0129</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0.0586</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400</w:t>
            </w:r>
          </w:p>
        </w:tc>
        <w:tc>
          <w:tcPr>
            <w:tcW w:w="712" w:type="dxa"/>
          </w:tcPr>
          <w:p w:rsidR="00D8126D" w:rsidRDefault="00D8126D" w:rsidP="00CA311B">
            <w:pPr>
              <w:jc w:val="center"/>
            </w:pPr>
            <w:r w:rsidRPr="005234CA">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Bưu điện Đán</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9.648</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0.0129</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0.0586</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234CA">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NM xử lý chất thải rắn</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9.648</w:t>
            </w:r>
          </w:p>
        </w:tc>
        <w:tc>
          <w:tcPr>
            <w:tcW w:w="931" w:type="dxa"/>
          </w:tcPr>
          <w:p w:rsidR="00D8126D" w:rsidRDefault="00D8126D" w:rsidP="00CA311B">
            <w:pPr>
              <w:jc w:val="center"/>
            </w:pPr>
            <w:r w:rsidRPr="00C10928">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0.0129</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0.0586</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234CA">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Cao Khánh</w:t>
            </w:r>
          </w:p>
        </w:tc>
        <w:tc>
          <w:tcPr>
            <w:tcW w:w="937" w:type="dxa"/>
          </w:tcPr>
          <w:p w:rsidR="00D8126D" w:rsidRDefault="00D8126D" w:rsidP="00CA311B">
            <w:pPr>
              <w:jc w:val="center"/>
            </w:pPr>
            <w:r w:rsidRPr="00C27240">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9.957</w:t>
            </w:r>
          </w:p>
        </w:tc>
        <w:tc>
          <w:tcPr>
            <w:tcW w:w="931" w:type="dxa"/>
          </w:tcPr>
          <w:p w:rsidR="00D8126D" w:rsidRDefault="00D8126D" w:rsidP="00CA311B">
            <w:pPr>
              <w:jc w:val="center"/>
            </w:pPr>
            <w:r w:rsidRPr="00C10928">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0.0592</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234CA">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Cây Thị</w:t>
            </w:r>
          </w:p>
        </w:tc>
        <w:tc>
          <w:tcPr>
            <w:tcW w:w="937" w:type="dxa"/>
          </w:tcPr>
          <w:p w:rsidR="00D8126D" w:rsidRDefault="00D8126D" w:rsidP="00CA311B">
            <w:pPr>
              <w:jc w:val="center"/>
            </w:pPr>
            <w:r w:rsidRPr="00C27240">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1.17</w:t>
            </w:r>
          </w:p>
        </w:tc>
        <w:tc>
          <w:tcPr>
            <w:tcW w:w="931" w:type="dxa"/>
          </w:tcPr>
          <w:p w:rsidR="00D8126D" w:rsidRDefault="00D8126D" w:rsidP="00CA311B">
            <w:pPr>
              <w:jc w:val="center"/>
            </w:pPr>
            <w:r w:rsidRPr="00C10928">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0.0012</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234CA">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Trường CĐ Sư Phạm</w:t>
            </w:r>
          </w:p>
        </w:tc>
        <w:tc>
          <w:tcPr>
            <w:tcW w:w="937" w:type="dxa"/>
          </w:tcPr>
          <w:p w:rsidR="00D8126D" w:rsidRDefault="00D8126D" w:rsidP="00CA311B">
            <w:pPr>
              <w:jc w:val="center"/>
            </w:pPr>
            <w:r w:rsidRPr="00C27240">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1.17</w:t>
            </w:r>
          </w:p>
        </w:tc>
        <w:tc>
          <w:tcPr>
            <w:tcW w:w="931" w:type="dxa"/>
          </w:tcPr>
          <w:p w:rsidR="00D8126D" w:rsidRDefault="00D8126D" w:rsidP="00CA311B">
            <w:pPr>
              <w:jc w:val="center"/>
            </w:pPr>
            <w:r w:rsidRPr="00C10928">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0.0012</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Trường CĐ Y</w:t>
            </w:r>
          </w:p>
        </w:tc>
        <w:tc>
          <w:tcPr>
            <w:tcW w:w="937" w:type="dxa"/>
          </w:tcPr>
          <w:p w:rsidR="00D8126D" w:rsidRDefault="00D8126D" w:rsidP="00CA311B">
            <w:pPr>
              <w:jc w:val="center"/>
            </w:pPr>
            <w:r w:rsidRPr="00C27240">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0.55</w:t>
            </w:r>
          </w:p>
        </w:tc>
        <w:tc>
          <w:tcPr>
            <w:tcW w:w="931" w:type="dxa"/>
          </w:tcPr>
          <w:p w:rsidR="00D8126D" w:rsidRDefault="00D8126D" w:rsidP="00CA311B">
            <w:pPr>
              <w:jc w:val="center"/>
            </w:pPr>
            <w:r w:rsidRPr="00C10928">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0.0031</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0.0599</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Chỉnh hình</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r>
              <w:rPr>
                <w:rFonts w:ascii="Times New Roman" w:eastAsia="Times New Roman" w:hAnsi="Times New Roman"/>
                <w:color w:val="000000"/>
                <w:szCs w:val="26"/>
              </w:rPr>
              <w:t>1</w:t>
            </w:r>
            <w:r w:rsidRPr="00045B7B">
              <w:rPr>
                <w:rFonts w:ascii="Times New Roman" w:eastAsia="Times New Roman" w:hAnsi="Times New Roman"/>
                <w:color w:val="000000"/>
                <w:szCs w:val="26"/>
              </w:rPr>
              <w:t>64</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6.625</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1</w:t>
            </w:r>
            <w:r w:rsidRPr="00045B7B">
              <w:rPr>
                <w:rFonts w:ascii="Times New Roman" w:eastAsia="Times New Roman" w:hAnsi="Times New Roman"/>
                <w:color w:val="000000"/>
                <w:szCs w:val="26"/>
              </w:rPr>
              <w:t>.</w:t>
            </w:r>
            <w:r>
              <w:rPr>
                <w:rFonts w:ascii="Times New Roman" w:eastAsia="Times New Roman" w:hAnsi="Times New Roman"/>
                <w:color w:val="000000"/>
                <w:szCs w:val="26"/>
              </w:rPr>
              <w:t>8</w:t>
            </w:r>
            <w:r w:rsidRPr="00045B7B">
              <w:rPr>
                <w:rFonts w:ascii="Times New Roman" w:eastAsia="Times New Roman" w:hAnsi="Times New Roman"/>
                <w:color w:val="000000"/>
                <w:szCs w:val="26"/>
              </w:rPr>
              <w:t>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0.0118</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0.0588</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Chợ Phú Thái</w:t>
            </w:r>
          </w:p>
        </w:tc>
        <w:tc>
          <w:tcPr>
            <w:tcW w:w="937" w:type="dxa"/>
          </w:tcPr>
          <w:p w:rsidR="00D8126D" w:rsidRDefault="00D8126D" w:rsidP="00CA311B">
            <w:pPr>
              <w:jc w:val="center"/>
            </w:pPr>
            <w:r w:rsidRPr="0070436C">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10.46</w:t>
            </w:r>
          </w:p>
        </w:tc>
        <w:tc>
          <w:tcPr>
            <w:tcW w:w="931" w:type="dxa"/>
          </w:tcPr>
          <w:p w:rsidR="00D8126D" w:rsidRDefault="00D8126D" w:rsidP="00CA311B">
            <w:pPr>
              <w:jc w:val="center"/>
            </w:pPr>
            <w:r w:rsidRPr="003E5541">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0.0105</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0.0591</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CQT DC Z115-1</w:t>
            </w:r>
          </w:p>
        </w:tc>
        <w:tc>
          <w:tcPr>
            <w:tcW w:w="937" w:type="dxa"/>
          </w:tcPr>
          <w:p w:rsidR="00D8126D" w:rsidRDefault="00D8126D" w:rsidP="00CA311B">
            <w:pPr>
              <w:jc w:val="center"/>
            </w:pPr>
            <w:r w:rsidRPr="0070436C">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10.49</w:t>
            </w:r>
          </w:p>
        </w:tc>
        <w:tc>
          <w:tcPr>
            <w:tcW w:w="931" w:type="dxa"/>
          </w:tcPr>
          <w:p w:rsidR="00D8126D" w:rsidRDefault="00D8126D" w:rsidP="00CA311B">
            <w:pPr>
              <w:jc w:val="center"/>
            </w:pPr>
            <w:r w:rsidRPr="003E5541">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0.0105</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0.0591</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CQT Quán 300</w:t>
            </w:r>
          </w:p>
        </w:tc>
        <w:tc>
          <w:tcPr>
            <w:tcW w:w="937" w:type="dxa"/>
          </w:tcPr>
          <w:p w:rsidR="00D8126D" w:rsidRDefault="00D8126D" w:rsidP="00CA311B">
            <w:pPr>
              <w:jc w:val="center"/>
            </w:pPr>
            <w:r w:rsidRPr="0070436C">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10.3</w:t>
            </w:r>
          </w:p>
        </w:tc>
        <w:tc>
          <w:tcPr>
            <w:tcW w:w="931" w:type="dxa"/>
          </w:tcPr>
          <w:p w:rsidR="00D8126D" w:rsidRDefault="00D8126D" w:rsidP="00CA311B">
            <w:pPr>
              <w:jc w:val="center"/>
            </w:pPr>
            <w:r w:rsidRPr="003E5541">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0.0103</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0.0591</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351C81" w:rsidRDefault="00D8126D" w:rsidP="00045B7B">
            <w:pPr>
              <w:spacing w:after="0" w:line="360" w:lineRule="auto"/>
              <w:rPr>
                <w:rFonts w:ascii="Times New Roman" w:eastAsia="Times New Roman" w:hAnsi="Times New Roman"/>
                <w:color w:val="000000"/>
                <w:szCs w:val="26"/>
                <w:lang w:val="fr-FR"/>
              </w:rPr>
            </w:pPr>
            <w:r w:rsidRPr="00351C81">
              <w:rPr>
                <w:rFonts w:ascii="Times New Roman" w:eastAsia="Times New Roman" w:hAnsi="Times New Roman"/>
                <w:color w:val="000000"/>
                <w:szCs w:val="26"/>
                <w:lang w:val="fr-FR"/>
              </w:rPr>
              <w:t>CQT Trung tu ô tô</w:t>
            </w:r>
          </w:p>
        </w:tc>
        <w:tc>
          <w:tcPr>
            <w:tcW w:w="937" w:type="dxa"/>
          </w:tcPr>
          <w:p w:rsidR="00D8126D" w:rsidRDefault="00D8126D" w:rsidP="00CA311B">
            <w:pPr>
              <w:jc w:val="center"/>
            </w:pPr>
            <w:r w:rsidRPr="00DB6F46">
              <w:rPr>
                <w:rFonts w:ascii="Times New Roman" w:eastAsia="Times New Roman" w:hAnsi="Times New Roman"/>
                <w:color w:val="000000"/>
                <w:szCs w:val="26"/>
              </w:rPr>
              <w:t>1.164</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10.137</w:t>
            </w:r>
          </w:p>
        </w:tc>
        <w:tc>
          <w:tcPr>
            <w:tcW w:w="931" w:type="dxa"/>
          </w:tcPr>
          <w:p w:rsidR="00D8126D" w:rsidRDefault="00D8126D" w:rsidP="00CA311B">
            <w:pPr>
              <w:jc w:val="center"/>
            </w:pPr>
            <w:r w:rsidRPr="00CD14A5">
              <w:rPr>
                <w:rFonts w:ascii="Times New Roman" w:eastAsia="Times New Roman" w:hAnsi="Times New Roman"/>
                <w:color w:val="000000"/>
                <w:szCs w:val="26"/>
              </w:rPr>
              <w:t>1.86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0.0101</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0.0591</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CTCP Kim Cương</w:t>
            </w:r>
          </w:p>
        </w:tc>
        <w:tc>
          <w:tcPr>
            <w:tcW w:w="937" w:type="dxa"/>
          </w:tcPr>
          <w:p w:rsidR="00D8126D" w:rsidRDefault="00D8126D" w:rsidP="00CA311B">
            <w:pPr>
              <w:jc w:val="center"/>
            </w:pPr>
            <w:r w:rsidRPr="00DB6F46">
              <w:rPr>
                <w:rFonts w:ascii="Times New Roman" w:eastAsia="Times New Roman" w:hAnsi="Times New Roman"/>
                <w:color w:val="000000"/>
                <w:szCs w:val="26"/>
              </w:rPr>
              <w:t>1.164</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10.036</w:t>
            </w:r>
          </w:p>
        </w:tc>
        <w:tc>
          <w:tcPr>
            <w:tcW w:w="931" w:type="dxa"/>
          </w:tcPr>
          <w:p w:rsidR="00D8126D" w:rsidRDefault="00D8126D" w:rsidP="00CA311B">
            <w:pPr>
              <w:jc w:val="center"/>
            </w:pPr>
            <w:r w:rsidRPr="00CD14A5">
              <w:rPr>
                <w:rFonts w:ascii="Times New Roman" w:eastAsia="Times New Roman" w:hAnsi="Times New Roman"/>
                <w:color w:val="000000"/>
                <w:szCs w:val="26"/>
              </w:rPr>
              <w:t>1.86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0.0592</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Cty Trường Sinh</w:t>
            </w:r>
          </w:p>
        </w:tc>
        <w:tc>
          <w:tcPr>
            <w:tcW w:w="937" w:type="dxa"/>
          </w:tcPr>
          <w:p w:rsidR="00D8126D" w:rsidRDefault="00D8126D" w:rsidP="00CA311B">
            <w:pPr>
              <w:jc w:val="center"/>
            </w:pPr>
            <w:r w:rsidRPr="00DB6F46">
              <w:rPr>
                <w:rFonts w:ascii="Times New Roman" w:eastAsia="Times New Roman" w:hAnsi="Times New Roman"/>
                <w:color w:val="000000"/>
                <w:szCs w:val="26"/>
              </w:rPr>
              <w:t>1.164</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w:t>
            </w:r>
          </w:p>
        </w:tc>
        <w:tc>
          <w:tcPr>
            <w:tcW w:w="931" w:type="dxa"/>
          </w:tcPr>
          <w:p w:rsidR="00D8126D" w:rsidRDefault="00D8126D" w:rsidP="00CA311B">
            <w:pPr>
              <w:jc w:val="center"/>
            </w:pPr>
            <w:r w:rsidRPr="00CD14A5">
              <w:rPr>
                <w:rFonts w:ascii="Times New Roman" w:eastAsia="Times New Roman" w:hAnsi="Times New Roman"/>
                <w:color w:val="000000"/>
                <w:szCs w:val="26"/>
              </w:rPr>
              <w:t>1.86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0.0592</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Cty KS Đại Việt</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0.58</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3.02</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0.0099</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0.0592</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180</w:t>
            </w:r>
          </w:p>
        </w:tc>
        <w:tc>
          <w:tcPr>
            <w:tcW w:w="712" w:type="dxa"/>
          </w:tcPr>
          <w:p w:rsidR="00D8126D" w:rsidRDefault="00D8126D" w:rsidP="00CA311B">
            <w:pPr>
              <w:jc w:val="center"/>
            </w:pPr>
            <w:r>
              <w:rPr>
                <w:rFonts w:ascii="Times New Roman" w:eastAsia="Times New Roman" w:hAnsi="Times New Roman"/>
                <w:color w:val="000000"/>
                <w:szCs w:val="26"/>
              </w:rPr>
              <w:t>5</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Dân cư 382</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1.179</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10.331</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1.55</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0.0103</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0.0591</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750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Dân cư X84</w:t>
            </w:r>
          </w:p>
        </w:tc>
        <w:tc>
          <w:tcPr>
            <w:tcW w:w="937" w:type="dxa"/>
          </w:tcPr>
          <w:p w:rsidR="00D8126D" w:rsidRDefault="00D8126D" w:rsidP="00CA311B">
            <w:pPr>
              <w:jc w:val="center"/>
            </w:pPr>
            <w:r w:rsidRPr="004E656F">
              <w:rPr>
                <w:rFonts w:ascii="Times New Roman" w:eastAsia="Times New Roman" w:hAnsi="Times New Roman"/>
                <w:color w:val="000000"/>
                <w:szCs w:val="26"/>
              </w:rPr>
              <w:t>0.58</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w:t>
            </w:r>
          </w:p>
        </w:tc>
        <w:tc>
          <w:tcPr>
            <w:tcW w:w="931" w:type="dxa"/>
          </w:tcPr>
          <w:p w:rsidR="00D8126D" w:rsidRDefault="00D8126D" w:rsidP="00CA311B">
            <w:pPr>
              <w:jc w:val="center"/>
            </w:pPr>
            <w:r w:rsidRPr="0012396B">
              <w:rPr>
                <w:rFonts w:ascii="Times New Roman" w:eastAsia="Times New Roman" w:hAnsi="Times New Roman"/>
                <w:color w:val="000000"/>
                <w:szCs w:val="26"/>
              </w:rPr>
              <w:t>3.02</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0.0592</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180</w:t>
            </w:r>
          </w:p>
        </w:tc>
        <w:tc>
          <w:tcPr>
            <w:tcW w:w="712" w:type="dxa"/>
          </w:tcPr>
          <w:p w:rsidR="00D8126D" w:rsidRDefault="00D8126D" w:rsidP="00CA311B">
            <w:pPr>
              <w:jc w:val="center"/>
            </w:pPr>
            <w:r>
              <w:rPr>
                <w:rFonts w:ascii="Times New Roman" w:eastAsia="Times New Roman" w:hAnsi="Times New Roman"/>
                <w:color w:val="000000"/>
                <w:szCs w:val="26"/>
              </w:rPr>
              <w:t>5</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lastRenderedPageBreak/>
              <w:t>Đầu Phần</w:t>
            </w:r>
          </w:p>
        </w:tc>
        <w:tc>
          <w:tcPr>
            <w:tcW w:w="937" w:type="dxa"/>
          </w:tcPr>
          <w:p w:rsidR="00D8126D" w:rsidRDefault="00D8126D" w:rsidP="00CA311B">
            <w:pPr>
              <w:jc w:val="center"/>
            </w:pPr>
            <w:r w:rsidRPr="004E656F">
              <w:rPr>
                <w:rFonts w:ascii="Times New Roman" w:eastAsia="Times New Roman" w:hAnsi="Times New Roman"/>
                <w:color w:val="000000"/>
                <w:szCs w:val="26"/>
              </w:rPr>
              <w:t>0.58</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10.4</w:t>
            </w:r>
          </w:p>
        </w:tc>
        <w:tc>
          <w:tcPr>
            <w:tcW w:w="931" w:type="dxa"/>
          </w:tcPr>
          <w:p w:rsidR="00D8126D" w:rsidRDefault="00D8126D" w:rsidP="00CA311B">
            <w:pPr>
              <w:jc w:val="center"/>
            </w:pPr>
            <w:r w:rsidRPr="0012396B">
              <w:rPr>
                <w:rFonts w:ascii="Times New Roman" w:eastAsia="Times New Roman" w:hAnsi="Times New Roman"/>
                <w:color w:val="000000"/>
                <w:szCs w:val="26"/>
              </w:rPr>
              <w:t>3.02</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0.0104</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0.0591</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180</w:t>
            </w:r>
          </w:p>
        </w:tc>
        <w:tc>
          <w:tcPr>
            <w:tcW w:w="712" w:type="dxa"/>
          </w:tcPr>
          <w:p w:rsidR="00D8126D" w:rsidRDefault="00D8126D" w:rsidP="00CA311B">
            <w:pPr>
              <w:jc w:val="center"/>
            </w:pPr>
            <w:r>
              <w:rPr>
                <w:rFonts w:ascii="Times New Roman" w:eastAsia="Times New Roman" w:hAnsi="Times New Roman"/>
                <w:color w:val="000000"/>
                <w:szCs w:val="26"/>
              </w:rPr>
              <w:t>5</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Dân cư Z115</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1.1</w:t>
            </w:r>
            <w:r>
              <w:rPr>
                <w:rFonts w:ascii="Times New Roman" w:eastAsia="Times New Roman" w:hAnsi="Times New Roman"/>
                <w:color w:val="000000"/>
                <w:szCs w:val="26"/>
              </w:rPr>
              <w:t>64</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6.07</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r>
              <w:rPr>
                <w:rFonts w:ascii="Times New Roman" w:eastAsia="Times New Roman" w:hAnsi="Times New Roman"/>
                <w:color w:val="000000"/>
                <w:szCs w:val="26"/>
              </w:rPr>
              <w:t>86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0.0108</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Đèn đường Phúc Xuân 1</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0.58</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9.557</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3.02</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0.0096</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0.0592</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180</w:t>
            </w:r>
          </w:p>
        </w:tc>
        <w:tc>
          <w:tcPr>
            <w:tcW w:w="712" w:type="dxa"/>
          </w:tcPr>
          <w:p w:rsidR="00D8126D" w:rsidRDefault="00D8126D" w:rsidP="00CA311B">
            <w:pPr>
              <w:jc w:val="center"/>
            </w:pPr>
            <w:r>
              <w:rPr>
                <w:rFonts w:ascii="Times New Roman" w:eastAsia="Times New Roman" w:hAnsi="Times New Roman"/>
                <w:color w:val="000000"/>
                <w:szCs w:val="26"/>
              </w:rPr>
              <w:t>5</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Đèn đường Phúc Xuân 2</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w:t>
            </w:r>
            <w:r>
              <w:rPr>
                <w:rFonts w:ascii="Times New Roman" w:eastAsia="Times New Roman" w:hAnsi="Times New Roman"/>
                <w:color w:val="000000"/>
                <w:szCs w:val="26"/>
              </w:rPr>
              <w:t>.9</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10.49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2</w:t>
            </w:r>
            <w:r w:rsidRPr="00045B7B">
              <w:rPr>
                <w:rFonts w:ascii="Times New Roman" w:eastAsia="Times New Roman" w:hAnsi="Times New Roman"/>
                <w:color w:val="000000"/>
                <w:szCs w:val="26"/>
              </w:rPr>
              <w:t>.</w:t>
            </w:r>
            <w:r>
              <w:rPr>
                <w:rFonts w:ascii="Times New Roman" w:eastAsia="Times New Roman" w:hAnsi="Times New Roman"/>
                <w:color w:val="000000"/>
                <w:szCs w:val="26"/>
              </w:rPr>
              <w:t>5</w:t>
            </w:r>
            <w:r w:rsidRPr="00045B7B">
              <w:rPr>
                <w:rFonts w:ascii="Times New Roman" w:eastAsia="Times New Roman" w:hAnsi="Times New Roman"/>
                <w:color w:val="000000"/>
                <w:szCs w:val="26"/>
              </w:rPr>
              <w:t>7</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0.0105</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0.0591</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320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Đèn đường Tân Cương 1</w:t>
            </w:r>
          </w:p>
        </w:tc>
        <w:tc>
          <w:tcPr>
            <w:tcW w:w="937" w:type="dxa"/>
          </w:tcPr>
          <w:p w:rsidR="00D8126D" w:rsidRDefault="00D8126D" w:rsidP="00CA311B">
            <w:pPr>
              <w:jc w:val="center"/>
            </w:pPr>
            <w:r w:rsidRPr="00111320">
              <w:rPr>
                <w:rFonts w:ascii="Times New Roman" w:eastAsia="Times New Roman" w:hAnsi="Times New Roman"/>
                <w:color w:val="000000"/>
                <w:szCs w:val="26"/>
              </w:rPr>
              <w:t>1.164</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10.3</w:t>
            </w:r>
          </w:p>
        </w:tc>
        <w:tc>
          <w:tcPr>
            <w:tcW w:w="931" w:type="dxa"/>
          </w:tcPr>
          <w:p w:rsidR="00D8126D" w:rsidRDefault="00D8126D" w:rsidP="00CA311B">
            <w:pPr>
              <w:jc w:val="center"/>
            </w:pPr>
            <w:r w:rsidRPr="00A32428">
              <w:rPr>
                <w:rFonts w:ascii="Times New Roman" w:eastAsia="Times New Roman" w:hAnsi="Times New Roman"/>
                <w:color w:val="000000"/>
                <w:szCs w:val="26"/>
              </w:rPr>
              <w:t>1.86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0.0103</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0.0591</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Đèn đường Tân Cương 2</w:t>
            </w:r>
          </w:p>
        </w:tc>
        <w:tc>
          <w:tcPr>
            <w:tcW w:w="937" w:type="dxa"/>
          </w:tcPr>
          <w:p w:rsidR="00D8126D" w:rsidRDefault="00D8126D" w:rsidP="00CA311B">
            <w:pPr>
              <w:jc w:val="center"/>
            </w:pPr>
            <w:r w:rsidRPr="00111320">
              <w:rPr>
                <w:rFonts w:ascii="Times New Roman" w:eastAsia="Times New Roman" w:hAnsi="Times New Roman"/>
                <w:color w:val="000000"/>
                <w:szCs w:val="26"/>
              </w:rPr>
              <w:t>1.164</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10.137</w:t>
            </w:r>
          </w:p>
        </w:tc>
        <w:tc>
          <w:tcPr>
            <w:tcW w:w="931" w:type="dxa"/>
          </w:tcPr>
          <w:p w:rsidR="00D8126D" w:rsidRDefault="00D8126D" w:rsidP="00CA311B">
            <w:pPr>
              <w:jc w:val="center"/>
            </w:pPr>
            <w:r w:rsidRPr="00A32428">
              <w:rPr>
                <w:rFonts w:ascii="Times New Roman" w:eastAsia="Times New Roman" w:hAnsi="Times New Roman"/>
                <w:color w:val="000000"/>
                <w:szCs w:val="26"/>
              </w:rPr>
              <w:t>1.86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0.0101</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0.0591</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Đèn đường Tân Cương 3</w:t>
            </w:r>
          </w:p>
        </w:tc>
        <w:tc>
          <w:tcPr>
            <w:tcW w:w="937" w:type="dxa"/>
          </w:tcPr>
          <w:p w:rsidR="00D8126D" w:rsidRDefault="00D8126D" w:rsidP="00CA311B">
            <w:pPr>
              <w:jc w:val="center"/>
            </w:pPr>
            <w:r w:rsidRPr="00FB548D">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6.812</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0.0122</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0.0588</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Viện A2</w:t>
            </w:r>
          </w:p>
        </w:tc>
        <w:tc>
          <w:tcPr>
            <w:tcW w:w="937" w:type="dxa"/>
          </w:tcPr>
          <w:p w:rsidR="00D8126D" w:rsidRDefault="00D8126D" w:rsidP="00CA311B">
            <w:pPr>
              <w:jc w:val="center"/>
            </w:pPr>
            <w:r w:rsidRPr="00FB548D">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6.812</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0.0122</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0.0588</w:t>
            </w:r>
          </w:p>
        </w:tc>
        <w:tc>
          <w:tcPr>
            <w:tcW w:w="736" w:type="dxa"/>
            <w:vAlign w:val="center"/>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TĐC Đán</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r>
              <w:rPr>
                <w:rFonts w:ascii="Times New Roman" w:eastAsia="Times New Roman" w:hAnsi="Times New Roman"/>
                <w:color w:val="000000"/>
                <w:szCs w:val="26"/>
              </w:rPr>
              <w:t>164</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12.154</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1.86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0.0217</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0.0559</w:t>
            </w:r>
          </w:p>
        </w:tc>
        <w:tc>
          <w:tcPr>
            <w:tcW w:w="736"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Cty CP TĐT</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1,</w:t>
            </w:r>
            <w:r w:rsidRPr="00045B7B">
              <w:rPr>
                <w:rFonts w:ascii="Times New Roman" w:eastAsia="Times New Roman" w:hAnsi="Times New Roman"/>
                <w:color w:val="000000"/>
                <w:szCs w:val="26"/>
              </w:rPr>
              <w:t>3</w:t>
            </w:r>
            <w:r>
              <w:rPr>
                <w:rFonts w:ascii="Times New Roman" w:eastAsia="Times New Roman" w:hAnsi="Times New Roman"/>
                <w:color w:val="000000"/>
                <w:szCs w:val="26"/>
              </w:rPr>
              <w:t>3</w:t>
            </w:r>
            <w:r w:rsidRPr="00045B7B">
              <w:rPr>
                <w:rFonts w:ascii="Times New Roman" w:eastAsia="Times New Roman" w:hAnsi="Times New Roman"/>
                <w:color w:val="000000"/>
                <w:szCs w:val="26"/>
              </w:rPr>
              <w:t>6</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14.356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1.06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0.0096</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0.0592</w:t>
            </w:r>
          </w:p>
        </w:tc>
        <w:tc>
          <w:tcPr>
            <w:tcW w:w="736"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1500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Cty may Thành Hưng</w:t>
            </w:r>
          </w:p>
        </w:tc>
        <w:tc>
          <w:tcPr>
            <w:tcW w:w="937" w:type="dxa"/>
          </w:tcPr>
          <w:p w:rsidR="00D8126D" w:rsidRDefault="00D8126D" w:rsidP="00CA311B">
            <w:pPr>
              <w:jc w:val="center"/>
            </w:pPr>
            <w:r w:rsidRPr="00854970">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18.24</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1.06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0.0122</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0.0588</w:t>
            </w:r>
          </w:p>
        </w:tc>
        <w:tc>
          <w:tcPr>
            <w:tcW w:w="736"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1500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Tiểu học Tân Thịnh</w:t>
            </w:r>
          </w:p>
        </w:tc>
        <w:tc>
          <w:tcPr>
            <w:tcW w:w="937" w:type="dxa"/>
          </w:tcPr>
          <w:p w:rsidR="00D8126D" w:rsidRDefault="00D8126D" w:rsidP="00CA311B">
            <w:pPr>
              <w:jc w:val="center"/>
            </w:pPr>
            <w:r w:rsidRPr="00854970">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13.605</w:t>
            </w:r>
          </w:p>
        </w:tc>
        <w:tc>
          <w:tcPr>
            <w:tcW w:w="931" w:type="dxa"/>
          </w:tcPr>
          <w:p w:rsidR="00D8126D" w:rsidRDefault="00D8126D" w:rsidP="00CA311B">
            <w:pPr>
              <w:jc w:val="center"/>
            </w:pPr>
            <w:r w:rsidRPr="00951B1F">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0.0136</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0.0584</w:t>
            </w:r>
          </w:p>
        </w:tc>
        <w:tc>
          <w:tcPr>
            <w:tcW w:w="736"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Thủy Nông</w:t>
            </w:r>
          </w:p>
        </w:tc>
        <w:tc>
          <w:tcPr>
            <w:tcW w:w="937" w:type="dxa"/>
          </w:tcPr>
          <w:p w:rsidR="00D8126D" w:rsidRDefault="00D8126D" w:rsidP="00CA311B">
            <w:pPr>
              <w:jc w:val="center"/>
            </w:pPr>
            <w:r w:rsidRPr="00854970">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13.62</w:t>
            </w:r>
          </w:p>
        </w:tc>
        <w:tc>
          <w:tcPr>
            <w:tcW w:w="931" w:type="dxa"/>
          </w:tcPr>
          <w:p w:rsidR="00D8126D" w:rsidRDefault="00D8126D" w:rsidP="00CA311B">
            <w:pPr>
              <w:jc w:val="center"/>
            </w:pPr>
            <w:r w:rsidRPr="00951B1F">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0.0136</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0.0584</w:t>
            </w:r>
          </w:p>
        </w:tc>
        <w:tc>
          <w:tcPr>
            <w:tcW w:w="736"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Trại gà Tân Cương</w:t>
            </w:r>
          </w:p>
        </w:tc>
        <w:tc>
          <w:tcPr>
            <w:tcW w:w="937" w:type="dxa"/>
          </w:tcPr>
          <w:p w:rsidR="00D8126D" w:rsidRDefault="00D8126D" w:rsidP="00CA311B">
            <w:pPr>
              <w:jc w:val="center"/>
            </w:pPr>
            <w:r w:rsidRPr="00854970">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13.62</w:t>
            </w:r>
          </w:p>
        </w:tc>
        <w:tc>
          <w:tcPr>
            <w:tcW w:w="931" w:type="dxa"/>
          </w:tcPr>
          <w:p w:rsidR="00D8126D" w:rsidRDefault="00D8126D" w:rsidP="00CA311B">
            <w:pPr>
              <w:jc w:val="center"/>
            </w:pPr>
            <w:r w:rsidRPr="00951B1F">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0.0136</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0.0584</w:t>
            </w:r>
          </w:p>
        </w:tc>
        <w:tc>
          <w:tcPr>
            <w:tcW w:w="736"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Trại lợn Tân Cương</w:t>
            </w:r>
          </w:p>
        </w:tc>
        <w:tc>
          <w:tcPr>
            <w:tcW w:w="937" w:type="dxa"/>
          </w:tcPr>
          <w:p w:rsidR="00D8126D" w:rsidRDefault="00D8126D" w:rsidP="00CA311B">
            <w:pPr>
              <w:jc w:val="center"/>
            </w:pPr>
            <w:r w:rsidRPr="00854970">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13.59</w:t>
            </w:r>
          </w:p>
        </w:tc>
        <w:tc>
          <w:tcPr>
            <w:tcW w:w="931" w:type="dxa"/>
          </w:tcPr>
          <w:p w:rsidR="00D8126D" w:rsidRDefault="00D8126D" w:rsidP="00CA311B">
            <w:pPr>
              <w:jc w:val="center"/>
            </w:pPr>
            <w:r w:rsidRPr="00951B1F">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0.0136</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0.0584</w:t>
            </w:r>
          </w:p>
        </w:tc>
        <w:tc>
          <w:tcPr>
            <w:tcW w:w="736"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Trịnh Huy Định</w:t>
            </w:r>
          </w:p>
        </w:tc>
        <w:tc>
          <w:tcPr>
            <w:tcW w:w="937" w:type="dxa"/>
          </w:tcPr>
          <w:p w:rsidR="00D8126D" w:rsidRDefault="00D8126D" w:rsidP="00CA311B">
            <w:pPr>
              <w:jc w:val="center"/>
            </w:pPr>
            <w:r w:rsidRPr="00854970">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13.58</w:t>
            </w:r>
          </w:p>
        </w:tc>
        <w:tc>
          <w:tcPr>
            <w:tcW w:w="931" w:type="dxa"/>
          </w:tcPr>
          <w:p w:rsidR="00D8126D" w:rsidRDefault="00D8126D" w:rsidP="00CA311B">
            <w:pPr>
              <w:jc w:val="center"/>
            </w:pPr>
            <w:r w:rsidRPr="00951B1F">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0.0136</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0.0584</w:t>
            </w:r>
          </w:p>
        </w:tc>
        <w:tc>
          <w:tcPr>
            <w:tcW w:w="736"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rsidTr="003D23D6">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TT dưỡng lão</w:t>
            </w:r>
          </w:p>
        </w:tc>
        <w:tc>
          <w:tcPr>
            <w:tcW w:w="937" w:type="dxa"/>
          </w:tcPr>
          <w:p w:rsidR="00D8126D" w:rsidRDefault="00D8126D" w:rsidP="00CA311B">
            <w:pPr>
              <w:jc w:val="center"/>
            </w:pPr>
            <w:r w:rsidRPr="00854970">
              <w:rPr>
                <w:rFonts w:ascii="Times New Roman" w:eastAsia="Times New Roman" w:hAnsi="Times New Roman"/>
                <w:color w:val="000000"/>
                <w:szCs w:val="26"/>
              </w:rPr>
              <w:t>1.283</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13.78</w:t>
            </w:r>
          </w:p>
        </w:tc>
        <w:tc>
          <w:tcPr>
            <w:tcW w:w="931" w:type="dxa"/>
          </w:tcPr>
          <w:p w:rsidR="00D8126D" w:rsidRDefault="00D8126D" w:rsidP="00CA311B">
            <w:pPr>
              <w:jc w:val="center"/>
            </w:pPr>
            <w:r w:rsidRPr="00951B1F">
              <w:rPr>
                <w:rFonts w:ascii="Times New Roman" w:eastAsia="Times New Roman" w:hAnsi="Times New Roman"/>
                <w:color w:val="000000"/>
                <w:szCs w:val="26"/>
              </w:rPr>
              <w:t>1.29</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0.0138</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0.0584</w:t>
            </w:r>
          </w:p>
        </w:tc>
        <w:tc>
          <w:tcPr>
            <w:tcW w:w="736"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1000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TT công nghệ phần mềm</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r>
              <w:rPr>
                <w:rFonts w:ascii="Times New Roman" w:eastAsia="Times New Roman" w:hAnsi="Times New Roman"/>
                <w:color w:val="000000"/>
                <w:szCs w:val="26"/>
              </w:rPr>
              <w:t>164</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6.812</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1.86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0.0122</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0.0588</w:t>
            </w:r>
          </w:p>
        </w:tc>
        <w:tc>
          <w:tcPr>
            <w:tcW w:w="736"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560</w:t>
            </w:r>
          </w:p>
        </w:tc>
        <w:tc>
          <w:tcPr>
            <w:tcW w:w="712" w:type="dxa"/>
          </w:tcPr>
          <w:p w:rsidR="00D8126D" w:rsidRDefault="00D8126D" w:rsidP="00CA311B">
            <w:pPr>
              <w:jc w:val="center"/>
            </w:pPr>
            <w:r w:rsidRPr="0056672B">
              <w:rPr>
                <w:rFonts w:ascii="Times New Roman" w:eastAsia="Times New Roman" w:hAnsi="Times New Roman"/>
                <w:color w:val="000000"/>
                <w:szCs w:val="26"/>
              </w:rPr>
              <w:t>6</w:t>
            </w:r>
          </w:p>
        </w:tc>
      </w:tr>
      <w:tr w:rsidR="00D8126D" w:rsidRPr="00BE0322">
        <w:tc>
          <w:tcPr>
            <w:tcW w:w="2943" w:type="dxa"/>
            <w:vAlign w:val="bottom"/>
          </w:tcPr>
          <w:p w:rsidR="00D8126D" w:rsidRPr="00045B7B" w:rsidRDefault="00D8126D" w:rsidP="00045B7B">
            <w:pPr>
              <w:spacing w:after="0" w:line="360" w:lineRule="auto"/>
              <w:rPr>
                <w:rFonts w:ascii="Times New Roman" w:eastAsia="Times New Roman" w:hAnsi="Times New Roman"/>
                <w:color w:val="000000"/>
                <w:szCs w:val="26"/>
              </w:rPr>
            </w:pPr>
            <w:r w:rsidRPr="00045B7B">
              <w:rPr>
                <w:rFonts w:ascii="Times New Roman" w:eastAsia="Times New Roman" w:hAnsi="Times New Roman"/>
                <w:color w:val="000000"/>
                <w:szCs w:val="26"/>
              </w:rPr>
              <w:t>TĐC Đán</w:t>
            </w:r>
          </w:p>
        </w:tc>
        <w:tc>
          <w:tcPr>
            <w:tcW w:w="937"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0.58</w:t>
            </w:r>
          </w:p>
        </w:tc>
        <w:tc>
          <w:tcPr>
            <w:tcW w:w="106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0.55</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Pr>
                <w:rFonts w:ascii="Times New Roman" w:eastAsia="Times New Roman" w:hAnsi="Times New Roman"/>
                <w:color w:val="000000"/>
                <w:szCs w:val="26"/>
              </w:rPr>
              <w:t>3</w:t>
            </w:r>
            <w:r w:rsidRPr="00045B7B">
              <w:rPr>
                <w:rFonts w:ascii="Times New Roman" w:eastAsia="Times New Roman" w:hAnsi="Times New Roman"/>
                <w:color w:val="000000"/>
                <w:szCs w:val="26"/>
              </w:rPr>
              <w:t>.0</w:t>
            </w:r>
            <w:r>
              <w:rPr>
                <w:rFonts w:ascii="Times New Roman" w:eastAsia="Times New Roman" w:hAnsi="Times New Roman"/>
                <w:color w:val="000000"/>
                <w:szCs w:val="26"/>
              </w:rPr>
              <w:t>2</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0.0031</w:t>
            </w:r>
          </w:p>
        </w:tc>
        <w:tc>
          <w:tcPr>
            <w:tcW w:w="683"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0.06</w:t>
            </w:r>
          </w:p>
        </w:tc>
        <w:tc>
          <w:tcPr>
            <w:tcW w:w="931"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0.0599</w:t>
            </w:r>
          </w:p>
        </w:tc>
        <w:tc>
          <w:tcPr>
            <w:tcW w:w="736" w:type="dxa"/>
            <w:vAlign w:val="bottom"/>
          </w:tcPr>
          <w:p w:rsidR="00D8126D" w:rsidRPr="00045B7B" w:rsidRDefault="00D8126D" w:rsidP="00CA311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180</w:t>
            </w:r>
          </w:p>
        </w:tc>
        <w:tc>
          <w:tcPr>
            <w:tcW w:w="712" w:type="dxa"/>
          </w:tcPr>
          <w:p w:rsidR="00D8126D" w:rsidRDefault="00D8126D" w:rsidP="00CA311B">
            <w:pPr>
              <w:jc w:val="center"/>
            </w:pPr>
            <w:r>
              <w:rPr>
                <w:rFonts w:ascii="Times New Roman" w:eastAsia="Times New Roman" w:hAnsi="Times New Roman"/>
                <w:color w:val="000000"/>
                <w:szCs w:val="26"/>
              </w:rPr>
              <w:t>5</w:t>
            </w:r>
          </w:p>
        </w:tc>
      </w:tr>
      <w:tr w:rsidR="00EC13EE" w:rsidRPr="00BE0322">
        <w:tc>
          <w:tcPr>
            <w:tcW w:w="2943" w:type="dxa"/>
            <w:vAlign w:val="bottom"/>
          </w:tcPr>
          <w:p w:rsidR="00EC13EE" w:rsidRPr="00045B7B" w:rsidRDefault="00EC13EE"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Tổng</w:t>
            </w:r>
          </w:p>
        </w:tc>
        <w:tc>
          <w:tcPr>
            <w:tcW w:w="937" w:type="dxa"/>
            <w:vAlign w:val="bottom"/>
          </w:tcPr>
          <w:p w:rsidR="00EC13EE" w:rsidRPr="00045B7B" w:rsidRDefault="00EC13EE"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32.362</w:t>
            </w:r>
          </w:p>
        </w:tc>
        <w:tc>
          <w:tcPr>
            <w:tcW w:w="1061" w:type="dxa"/>
            <w:vAlign w:val="bottom"/>
          </w:tcPr>
          <w:p w:rsidR="00EC13EE" w:rsidRPr="00045B7B" w:rsidRDefault="00EC13EE"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324.428</w:t>
            </w:r>
          </w:p>
        </w:tc>
        <w:tc>
          <w:tcPr>
            <w:tcW w:w="931" w:type="dxa"/>
            <w:vAlign w:val="bottom"/>
          </w:tcPr>
          <w:p w:rsidR="00EC13EE" w:rsidRPr="00045B7B" w:rsidRDefault="00EC13EE"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39.333</w:t>
            </w:r>
          </w:p>
        </w:tc>
        <w:tc>
          <w:tcPr>
            <w:tcW w:w="931" w:type="dxa"/>
            <w:vAlign w:val="bottom"/>
          </w:tcPr>
          <w:p w:rsidR="00EC13EE" w:rsidRPr="00045B7B" w:rsidRDefault="00EC13EE" w:rsidP="00045B7B">
            <w:pPr>
              <w:spacing w:after="0" w:line="360" w:lineRule="auto"/>
              <w:jc w:val="center"/>
              <w:rPr>
                <w:rFonts w:ascii="Times New Roman" w:eastAsia="Times New Roman" w:hAnsi="Times New Roman"/>
                <w:b/>
                <w:color w:val="000000"/>
                <w:szCs w:val="26"/>
              </w:rPr>
            </w:pPr>
          </w:p>
        </w:tc>
        <w:tc>
          <w:tcPr>
            <w:tcW w:w="683" w:type="dxa"/>
            <w:vAlign w:val="bottom"/>
          </w:tcPr>
          <w:p w:rsidR="00EC13EE" w:rsidRPr="00045B7B" w:rsidRDefault="00EC13EE" w:rsidP="00045B7B">
            <w:pPr>
              <w:spacing w:after="0" w:line="360" w:lineRule="auto"/>
              <w:jc w:val="center"/>
              <w:rPr>
                <w:rFonts w:ascii="Times New Roman" w:eastAsia="Times New Roman" w:hAnsi="Times New Roman"/>
                <w:b/>
                <w:color w:val="000000"/>
                <w:szCs w:val="26"/>
              </w:rPr>
            </w:pPr>
          </w:p>
        </w:tc>
        <w:tc>
          <w:tcPr>
            <w:tcW w:w="931" w:type="dxa"/>
            <w:vAlign w:val="bottom"/>
          </w:tcPr>
          <w:p w:rsidR="00EC13EE" w:rsidRPr="00045B7B" w:rsidRDefault="00EC13EE" w:rsidP="00045B7B">
            <w:pPr>
              <w:spacing w:after="0" w:line="360" w:lineRule="auto"/>
              <w:jc w:val="center"/>
              <w:rPr>
                <w:rFonts w:ascii="Times New Roman" w:eastAsia="Times New Roman" w:hAnsi="Times New Roman"/>
                <w:b/>
                <w:color w:val="000000"/>
                <w:szCs w:val="26"/>
              </w:rPr>
            </w:pPr>
          </w:p>
        </w:tc>
        <w:tc>
          <w:tcPr>
            <w:tcW w:w="736" w:type="dxa"/>
            <w:vAlign w:val="bottom"/>
          </w:tcPr>
          <w:p w:rsidR="00EC13EE" w:rsidRPr="00045B7B" w:rsidRDefault="00EC13EE" w:rsidP="00045B7B">
            <w:pPr>
              <w:spacing w:after="0" w:line="360" w:lineRule="auto"/>
              <w:jc w:val="center"/>
              <w:rPr>
                <w:rFonts w:ascii="Times New Roman" w:eastAsia="Times New Roman" w:hAnsi="Times New Roman"/>
                <w:b/>
                <w:color w:val="000000"/>
                <w:szCs w:val="26"/>
              </w:rPr>
            </w:pPr>
          </w:p>
        </w:tc>
        <w:tc>
          <w:tcPr>
            <w:tcW w:w="712" w:type="dxa"/>
          </w:tcPr>
          <w:p w:rsidR="00EC13EE" w:rsidRPr="00045B7B" w:rsidRDefault="00EC13EE" w:rsidP="00045B7B">
            <w:pPr>
              <w:tabs>
                <w:tab w:val="left" w:pos="993"/>
              </w:tabs>
              <w:spacing w:after="0" w:line="360" w:lineRule="auto"/>
              <w:jc w:val="center"/>
              <w:rPr>
                <w:rFonts w:ascii="Times New Roman" w:eastAsia="Times New Roman" w:hAnsi="Times New Roman"/>
                <w:b/>
                <w:color w:val="000000"/>
                <w:szCs w:val="26"/>
              </w:rPr>
            </w:pPr>
          </w:p>
        </w:tc>
      </w:tr>
    </w:tbl>
    <w:p w:rsidR="000070F1" w:rsidRPr="00BE0322" w:rsidRDefault="000070F1" w:rsidP="00294FE2">
      <w:pPr>
        <w:tabs>
          <w:tab w:val="left" w:pos="993"/>
        </w:tabs>
        <w:spacing w:after="0" w:line="360" w:lineRule="auto"/>
        <w:ind w:firstLine="709"/>
        <w:jc w:val="both"/>
        <w:rPr>
          <w:rFonts w:ascii="Times New Roman" w:hAnsi="Times New Roman"/>
          <w:color w:val="000000"/>
          <w:szCs w:val="26"/>
        </w:rPr>
      </w:pPr>
    </w:p>
    <w:p w:rsidR="00CD3C9B" w:rsidRPr="00BE0322" w:rsidRDefault="00D37D4A" w:rsidP="00B5077F">
      <w:pPr>
        <w:pStyle w:val="Heading2"/>
      </w:pPr>
      <w:bookmarkStart w:id="265" w:name="_Toc498101721"/>
      <w:bookmarkStart w:id="266" w:name="_Toc498427550"/>
      <w:bookmarkStart w:id="267" w:name="_Toc498427839"/>
      <w:r w:rsidRPr="00BE0322">
        <w:lastRenderedPageBreak/>
        <w:t>3.3.</w:t>
      </w:r>
      <w:r w:rsidR="00CD3C9B" w:rsidRPr="00BE0322">
        <w:t xml:space="preserve">Tính toán các chỉ số </w:t>
      </w:r>
      <w:r w:rsidR="00662196">
        <w:t>chất lượng</w:t>
      </w:r>
      <w:r w:rsidR="00B5077F" w:rsidRPr="00BE0322">
        <w:t xml:space="preserve"> điện áp</w:t>
      </w:r>
      <w:r w:rsidR="00CD3C9B" w:rsidRPr="00BE0322">
        <w:t xml:space="preserve"> của lộ </w:t>
      </w:r>
      <w:r w:rsidR="00692DB9" w:rsidRPr="00BE0322">
        <w:t>473 - E6.4</w:t>
      </w:r>
      <w:r w:rsidR="008D217E">
        <w:t xml:space="preserve"> </w:t>
      </w:r>
      <w:r w:rsidR="00B5077F" w:rsidRPr="00BE0322">
        <w:t>trong giờ cao điểm</w:t>
      </w:r>
      <w:bookmarkEnd w:id="265"/>
      <w:bookmarkEnd w:id="266"/>
      <w:bookmarkEnd w:id="267"/>
    </w:p>
    <w:p w:rsidR="00CD3C9B" w:rsidRPr="00BE0322" w:rsidRDefault="00CD3C9B" w:rsidP="00CD3C9B">
      <w:pPr>
        <w:tabs>
          <w:tab w:val="left" w:pos="949"/>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Lộ </w:t>
      </w:r>
      <w:r w:rsidR="008D217E">
        <w:rPr>
          <w:rFonts w:ascii="Times New Roman" w:hAnsi="Times New Roman"/>
          <w:color w:val="000000"/>
          <w:szCs w:val="26"/>
        </w:rPr>
        <w:t>473</w:t>
      </w:r>
      <w:r w:rsidR="00692DB9" w:rsidRPr="00BE0322">
        <w:rPr>
          <w:rFonts w:ascii="Times New Roman" w:hAnsi="Times New Roman"/>
          <w:color w:val="000000"/>
          <w:szCs w:val="26"/>
        </w:rPr>
        <w:t>E6.4</w:t>
      </w:r>
      <w:r w:rsidRPr="00BE0322">
        <w:rPr>
          <w:rFonts w:ascii="Times New Roman" w:hAnsi="Times New Roman"/>
          <w:color w:val="000000"/>
          <w:szCs w:val="26"/>
        </w:rPr>
        <w:t xml:space="preserve"> gồm chủ yếu là các tải công nghiệp</w:t>
      </w:r>
      <w:r w:rsidR="00662196">
        <w:rPr>
          <w:rFonts w:ascii="Times New Roman" w:hAnsi="Times New Roman"/>
          <w:color w:val="000000"/>
          <w:szCs w:val="26"/>
        </w:rPr>
        <w:t xml:space="preserve"> và sinh hoạt</w:t>
      </w:r>
      <w:r w:rsidRPr="00BE0322">
        <w:rPr>
          <w:rFonts w:ascii="Times New Roman" w:hAnsi="Times New Roman"/>
          <w:color w:val="000000"/>
          <w:szCs w:val="26"/>
        </w:rPr>
        <w:t xml:space="preserve">, trong giờ cao điểm luôn trong tình trạng quá tải.Tại thời điểm này, trên lưới xuất hiện sự sụt áp cả ở các nút trung áp và hạ áp. </w:t>
      </w:r>
      <w:r w:rsidR="00D8126D" w:rsidRPr="00D8126D">
        <w:rPr>
          <w:rFonts w:ascii="Times New Roman" w:hAnsi="Times New Roman"/>
        </w:rPr>
        <w:t>Thực hiện chạy chương trình PSS/ADPEPT ta thu được kết quả</w:t>
      </w:r>
      <w:r w:rsidR="00D8126D" w:rsidRPr="00D8126D">
        <w:rPr>
          <w:rFonts w:ascii="Times New Roman" w:hAnsi="Times New Roman"/>
          <w:color w:val="000000"/>
          <w:szCs w:val="26"/>
        </w:rPr>
        <w:t xml:space="preserve"> c</w:t>
      </w:r>
      <w:r w:rsidRPr="00D8126D">
        <w:rPr>
          <w:rFonts w:ascii="Times New Roman" w:hAnsi="Times New Roman"/>
          <w:color w:val="000000"/>
          <w:szCs w:val="26"/>
        </w:rPr>
        <w:t>ụ thể như sau</w:t>
      </w:r>
      <w:r w:rsidRPr="00BE0322">
        <w:rPr>
          <w:rFonts w:ascii="Times New Roman" w:hAnsi="Times New Roman"/>
          <w:color w:val="000000"/>
          <w:szCs w:val="26"/>
        </w:rPr>
        <w:t>:</w:t>
      </w:r>
    </w:p>
    <w:p w:rsidR="00CD3C9B" w:rsidRPr="00BE0322" w:rsidRDefault="00CD3C9B" w:rsidP="001614FD">
      <w:pPr>
        <w:widowControl w:val="0"/>
        <w:numPr>
          <w:ilvl w:val="3"/>
          <w:numId w:val="5"/>
        </w:numPr>
        <w:tabs>
          <w:tab w:val="left" w:pos="949"/>
          <w:tab w:val="left" w:pos="1086"/>
        </w:tabs>
        <w:spacing w:after="0" w:line="360" w:lineRule="auto"/>
        <w:ind w:left="0" w:firstLine="709"/>
        <w:jc w:val="both"/>
        <w:rPr>
          <w:rFonts w:ascii="Times New Roman" w:hAnsi="Times New Roman"/>
          <w:color w:val="000000"/>
          <w:szCs w:val="26"/>
        </w:rPr>
      </w:pPr>
      <w:r w:rsidRPr="00BE0322">
        <w:rPr>
          <w:rFonts w:ascii="Times New Roman" w:hAnsi="Times New Roman"/>
          <w:color w:val="000000"/>
          <w:szCs w:val="26"/>
        </w:rPr>
        <w:t xml:space="preserve">Tổng số nút khảo sát: </w:t>
      </w:r>
      <w:r w:rsidR="00D8126D">
        <w:rPr>
          <w:rFonts w:ascii="Times New Roman" w:hAnsi="Times New Roman"/>
          <w:color w:val="000000"/>
          <w:szCs w:val="26"/>
        </w:rPr>
        <w:t>40</w:t>
      </w:r>
      <w:r w:rsidRPr="00BE0322">
        <w:rPr>
          <w:rFonts w:ascii="Times New Roman" w:hAnsi="Times New Roman"/>
          <w:color w:val="000000"/>
          <w:szCs w:val="26"/>
        </w:rPr>
        <w:t xml:space="preserve"> nút.</w:t>
      </w:r>
    </w:p>
    <w:p w:rsidR="00CD3C9B" w:rsidRPr="00BE0322" w:rsidRDefault="00CD3C9B" w:rsidP="001614FD">
      <w:pPr>
        <w:widowControl w:val="0"/>
        <w:numPr>
          <w:ilvl w:val="3"/>
          <w:numId w:val="5"/>
        </w:numPr>
        <w:tabs>
          <w:tab w:val="left" w:pos="949"/>
          <w:tab w:val="left" w:pos="1086"/>
        </w:tabs>
        <w:spacing w:after="0" w:line="360" w:lineRule="auto"/>
        <w:ind w:left="0" w:firstLine="709"/>
        <w:jc w:val="both"/>
        <w:rPr>
          <w:rFonts w:ascii="Times New Roman" w:hAnsi="Times New Roman"/>
          <w:color w:val="000000"/>
          <w:szCs w:val="26"/>
        </w:rPr>
      </w:pPr>
      <w:r w:rsidRPr="00BE0322">
        <w:rPr>
          <w:rFonts w:ascii="Times New Roman" w:hAnsi="Times New Roman"/>
          <w:color w:val="000000"/>
          <w:szCs w:val="26"/>
        </w:rPr>
        <w:t>Thực hiện khảo sát tại giờ cao điểm: (8h – 19h).</w:t>
      </w:r>
    </w:p>
    <w:p w:rsidR="001E69DB" w:rsidRPr="00BE0322" w:rsidRDefault="00CD3C9B" w:rsidP="001614FD">
      <w:pPr>
        <w:widowControl w:val="0"/>
        <w:numPr>
          <w:ilvl w:val="3"/>
          <w:numId w:val="5"/>
        </w:numPr>
        <w:tabs>
          <w:tab w:val="left" w:pos="949"/>
          <w:tab w:val="left" w:pos="1086"/>
        </w:tabs>
        <w:spacing w:after="0" w:line="360" w:lineRule="auto"/>
        <w:ind w:left="0" w:firstLine="709"/>
        <w:jc w:val="both"/>
        <w:rPr>
          <w:rFonts w:ascii="Times New Roman" w:hAnsi="Times New Roman"/>
          <w:b/>
          <w:color w:val="000000"/>
          <w:szCs w:val="26"/>
        </w:rPr>
      </w:pPr>
      <w:r w:rsidRPr="00BE0322">
        <w:rPr>
          <w:rFonts w:ascii="Times New Roman" w:hAnsi="Times New Roman"/>
          <w:color w:val="000000"/>
          <w:szCs w:val="26"/>
        </w:rPr>
        <w:t xml:space="preserve">Các nút trung áp 22kV có điện áp nằm ngoài dải điện áp cho phép: </w:t>
      </w:r>
      <w:r w:rsidRPr="00BE0322">
        <w:rPr>
          <w:rFonts w:ascii="Times New Roman" w:hAnsi="Times New Roman"/>
          <w:b/>
          <w:color w:val="000000"/>
          <w:szCs w:val="26"/>
        </w:rPr>
        <w:t>23 nút</w:t>
      </w:r>
    </w:p>
    <w:p w:rsidR="00483334" w:rsidRDefault="00483334" w:rsidP="00483334">
      <w:pPr>
        <w:pStyle w:val="NoSpacing"/>
      </w:pPr>
    </w:p>
    <w:p w:rsidR="00CD3C9B" w:rsidRPr="00BE0322" w:rsidRDefault="00D37D4A" w:rsidP="007F6666">
      <w:pPr>
        <w:pStyle w:val="NoSpacing"/>
        <w:outlineLvl w:val="3"/>
      </w:pPr>
      <w:bookmarkStart w:id="268" w:name="_Toc498427551"/>
      <w:bookmarkStart w:id="269" w:name="_Toc498427840"/>
      <w:r w:rsidRPr="00BE0322">
        <w:t>Bảng 3.</w:t>
      </w:r>
      <w:r w:rsidR="002E5591" w:rsidRPr="00BE0322">
        <w:t>4</w:t>
      </w:r>
      <w:r w:rsidRPr="00BE0322">
        <w:t>.</w:t>
      </w:r>
      <w:r w:rsidR="003F14B3">
        <w:t xml:space="preserve"> </w:t>
      </w:r>
      <w:r w:rsidR="00CD3C9B" w:rsidRPr="00BE0322">
        <w:t>Các nút 22kV có điện áp nằm ngoài dải cho phép</w:t>
      </w:r>
      <w:bookmarkEnd w:id="268"/>
      <w:bookmarkEnd w:id="2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1097"/>
        <w:gridCol w:w="1097"/>
        <w:gridCol w:w="1097"/>
        <w:gridCol w:w="1097"/>
        <w:gridCol w:w="1097"/>
        <w:gridCol w:w="1098"/>
        <w:gridCol w:w="1098"/>
      </w:tblGrid>
      <w:tr w:rsidR="008A7DB9" w:rsidRPr="00BE0322">
        <w:trPr>
          <w:tblHeader/>
        </w:trPr>
        <w:tc>
          <w:tcPr>
            <w:tcW w:w="1097" w:type="dxa"/>
            <w:vAlign w:val="center"/>
          </w:tcPr>
          <w:p w:rsidR="00CD3C9B" w:rsidRPr="00045B7B" w:rsidRDefault="00CD3C9B"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STT</w:t>
            </w:r>
          </w:p>
        </w:tc>
        <w:tc>
          <w:tcPr>
            <w:tcW w:w="1097" w:type="dxa"/>
            <w:vAlign w:val="center"/>
          </w:tcPr>
          <w:p w:rsidR="00CD3C9B" w:rsidRPr="00045B7B" w:rsidRDefault="00CD3C9B"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Nút</w:t>
            </w:r>
          </w:p>
        </w:tc>
        <w:tc>
          <w:tcPr>
            <w:tcW w:w="1097" w:type="dxa"/>
            <w:vAlign w:val="center"/>
          </w:tcPr>
          <w:p w:rsidR="00CD3C9B" w:rsidRPr="00045B7B" w:rsidRDefault="00CD3C9B"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Điện áp (kV)</w:t>
            </w:r>
          </w:p>
        </w:tc>
        <w:tc>
          <w:tcPr>
            <w:tcW w:w="1097" w:type="dxa"/>
            <w:vAlign w:val="center"/>
          </w:tcPr>
          <w:p w:rsidR="00CD3C9B" w:rsidRPr="00045B7B" w:rsidRDefault="00CD3C9B"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Độ lệch điện áp (%)</w:t>
            </w:r>
          </w:p>
        </w:tc>
        <w:tc>
          <w:tcPr>
            <w:tcW w:w="1097" w:type="dxa"/>
            <w:vAlign w:val="center"/>
          </w:tcPr>
          <w:p w:rsidR="00CD3C9B" w:rsidRPr="00045B7B" w:rsidRDefault="00CD3C9B"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STT</w:t>
            </w:r>
          </w:p>
        </w:tc>
        <w:tc>
          <w:tcPr>
            <w:tcW w:w="1097" w:type="dxa"/>
            <w:vAlign w:val="center"/>
          </w:tcPr>
          <w:p w:rsidR="00CD3C9B" w:rsidRPr="00045B7B" w:rsidRDefault="00CD3C9B"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Nút</w:t>
            </w:r>
          </w:p>
        </w:tc>
        <w:tc>
          <w:tcPr>
            <w:tcW w:w="1098" w:type="dxa"/>
            <w:vAlign w:val="center"/>
          </w:tcPr>
          <w:p w:rsidR="00CD3C9B" w:rsidRPr="00045B7B" w:rsidRDefault="00CD3C9B"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Điện áp (kV)</w:t>
            </w:r>
          </w:p>
        </w:tc>
        <w:tc>
          <w:tcPr>
            <w:tcW w:w="1098" w:type="dxa"/>
            <w:vAlign w:val="center"/>
          </w:tcPr>
          <w:p w:rsidR="00CD3C9B" w:rsidRPr="00045B7B" w:rsidRDefault="00CD3C9B" w:rsidP="00045B7B">
            <w:pPr>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Độ lệch điện áp (%)</w:t>
            </w:r>
          </w:p>
        </w:tc>
      </w:tr>
      <w:tr w:rsidR="008A7DB9" w:rsidRPr="00BE0322">
        <w:tc>
          <w:tcPr>
            <w:tcW w:w="1097" w:type="dxa"/>
            <w:vAlign w:val="bottom"/>
          </w:tcPr>
          <w:p w:rsidR="00CD3C9B" w:rsidRPr="00045B7B" w:rsidRDefault="00CD3C9B"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19</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20.861</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-5.177</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13</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34</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20.699</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-5.914</w:t>
            </w:r>
          </w:p>
        </w:tc>
      </w:tr>
      <w:tr w:rsidR="008A7DB9" w:rsidRPr="00BE0322">
        <w:tc>
          <w:tcPr>
            <w:tcW w:w="1097" w:type="dxa"/>
            <w:vAlign w:val="bottom"/>
          </w:tcPr>
          <w:p w:rsidR="00CD3C9B" w:rsidRPr="00045B7B" w:rsidRDefault="00CD3C9B"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20.851</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-5.223</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14</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35</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20.693</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-5.941</w:t>
            </w:r>
          </w:p>
        </w:tc>
      </w:tr>
      <w:tr w:rsidR="008A7DB9" w:rsidRPr="00BE0322">
        <w:tc>
          <w:tcPr>
            <w:tcW w:w="1097" w:type="dxa"/>
            <w:vAlign w:val="bottom"/>
          </w:tcPr>
          <w:p w:rsidR="00CD3C9B" w:rsidRPr="00045B7B" w:rsidRDefault="00CD3C9B"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28</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20.782</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-5.536</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15</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36</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20.692</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-5.945</w:t>
            </w:r>
          </w:p>
        </w:tc>
      </w:tr>
      <w:tr w:rsidR="008A7DB9" w:rsidRPr="00BE0322">
        <w:tc>
          <w:tcPr>
            <w:tcW w:w="1097" w:type="dxa"/>
            <w:vAlign w:val="bottom"/>
          </w:tcPr>
          <w:p w:rsidR="00CD3C9B" w:rsidRPr="00045B7B" w:rsidRDefault="00CD3C9B"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4</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29</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20.762</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-5.627</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16</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37</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20.686</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-5.973</w:t>
            </w:r>
          </w:p>
        </w:tc>
      </w:tr>
      <w:tr w:rsidR="008A7DB9" w:rsidRPr="00BE0322">
        <w:tc>
          <w:tcPr>
            <w:tcW w:w="1097" w:type="dxa"/>
            <w:vAlign w:val="bottom"/>
          </w:tcPr>
          <w:p w:rsidR="00CD3C9B" w:rsidRPr="00045B7B" w:rsidRDefault="00CD3C9B"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30</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20.747</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-5.695</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17</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22</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20.671</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-6.041</w:t>
            </w:r>
          </w:p>
        </w:tc>
      </w:tr>
      <w:tr w:rsidR="008A7DB9" w:rsidRPr="00BE0322">
        <w:tc>
          <w:tcPr>
            <w:tcW w:w="1097" w:type="dxa"/>
            <w:vAlign w:val="bottom"/>
          </w:tcPr>
          <w:p w:rsidR="00CD3C9B" w:rsidRPr="00045B7B" w:rsidRDefault="00CD3C9B"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31</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20.782</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-5.536</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18</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38</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20.67</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-6.045</w:t>
            </w:r>
          </w:p>
        </w:tc>
      </w:tr>
      <w:tr w:rsidR="008A7DB9" w:rsidRPr="00BE0322">
        <w:tc>
          <w:tcPr>
            <w:tcW w:w="1097" w:type="dxa"/>
            <w:vAlign w:val="bottom"/>
          </w:tcPr>
          <w:p w:rsidR="00CD3C9B" w:rsidRPr="00045B7B" w:rsidRDefault="00CD3C9B"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7</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32</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20.774</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-5.573</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19</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23</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20.655</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-6.114</w:t>
            </w:r>
          </w:p>
        </w:tc>
      </w:tr>
      <w:tr w:rsidR="008A7DB9" w:rsidRPr="00BE0322">
        <w:tc>
          <w:tcPr>
            <w:tcW w:w="1097" w:type="dxa"/>
            <w:vAlign w:val="bottom"/>
          </w:tcPr>
          <w:p w:rsidR="00CD3C9B" w:rsidRPr="00045B7B" w:rsidRDefault="00CD3C9B"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8</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33</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20.77</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-5.591</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39</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20.654</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-6.118</w:t>
            </w:r>
          </w:p>
        </w:tc>
      </w:tr>
      <w:tr w:rsidR="008A7DB9" w:rsidRPr="00BE0322">
        <w:tc>
          <w:tcPr>
            <w:tcW w:w="1097" w:type="dxa"/>
            <w:vAlign w:val="bottom"/>
          </w:tcPr>
          <w:p w:rsidR="00CD3C9B" w:rsidRPr="00045B7B" w:rsidRDefault="00CD3C9B"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9</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42</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20.781</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-5.541</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21</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24</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20.647</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-6.15</w:t>
            </w:r>
          </w:p>
        </w:tc>
      </w:tr>
      <w:tr w:rsidR="008A7DB9" w:rsidRPr="00BE0322">
        <w:tc>
          <w:tcPr>
            <w:tcW w:w="1097" w:type="dxa"/>
            <w:vAlign w:val="bottom"/>
          </w:tcPr>
          <w:p w:rsidR="00CD3C9B" w:rsidRPr="00045B7B" w:rsidRDefault="00CD3C9B"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10</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43</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20.773</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-5.577</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22</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25</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20.643</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-6.168</w:t>
            </w:r>
          </w:p>
        </w:tc>
      </w:tr>
      <w:tr w:rsidR="008A7DB9" w:rsidRPr="00BE0322">
        <w:tc>
          <w:tcPr>
            <w:tcW w:w="1097" w:type="dxa"/>
            <w:vAlign w:val="bottom"/>
          </w:tcPr>
          <w:p w:rsidR="00CD3C9B" w:rsidRPr="00045B7B" w:rsidRDefault="00CD3C9B"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11</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47</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20.772</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-5.582</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23</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40</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20.646</w:t>
            </w: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-6.155</w:t>
            </w:r>
          </w:p>
        </w:tc>
      </w:tr>
      <w:tr w:rsidR="008A7DB9" w:rsidRPr="00BE0322">
        <w:tc>
          <w:tcPr>
            <w:tcW w:w="1097" w:type="dxa"/>
            <w:vAlign w:val="bottom"/>
          </w:tcPr>
          <w:p w:rsidR="00CD3C9B" w:rsidRPr="00045B7B" w:rsidRDefault="00CD3C9B" w:rsidP="00045B7B">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12</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21</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20.699</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color w:val="000000"/>
                <w:szCs w:val="26"/>
              </w:rPr>
              <w:t>-5.914</w:t>
            </w: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p>
        </w:tc>
        <w:tc>
          <w:tcPr>
            <w:tcW w:w="1097"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p>
        </w:tc>
        <w:tc>
          <w:tcPr>
            <w:tcW w:w="1098" w:type="dxa"/>
            <w:vAlign w:val="bottom"/>
          </w:tcPr>
          <w:p w:rsidR="00CD3C9B" w:rsidRPr="00045B7B" w:rsidRDefault="00CD3C9B" w:rsidP="003F14B3">
            <w:pPr>
              <w:spacing w:after="0" w:line="360" w:lineRule="auto"/>
              <w:jc w:val="center"/>
              <w:rPr>
                <w:rFonts w:ascii="Times New Roman" w:eastAsia="Times New Roman" w:hAnsi="Times New Roman"/>
                <w:color w:val="000000"/>
                <w:szCs w:val="26"/>
              </w:rPr>
            </w:pPr>
          </w:p>
        </w:tc>
      </w:tr>
      <w:tr w:rsidR="00CD3C9B" w:rsidRPr="00BE0322">
        <w:tc>
          <w:tcPr>
            <w:tcW w:w="4388" w:type="dxa"/>
            <w:gridSpan w:val="4"/>
          </w:tcPr>
          <w:p w:rsidR="00CD3C9B" w:rsidRPr="00045B7B" w:rsidRDefault="00CD3C9B" w:rsidP="00045B7B">
            <w:pPr>
              <w:tabs>
                <w:tab w:val="left" w:pos="949"/>
                <w:tab w:val="left" w:pos="993"/>
              </w:tabs>
              <w:spacing w:after="0" w:line="360" w:lineRule="auto"/>
              <w:jc w:val="center"/>
              <w:rPr>
                <w:rFonts w:ascii="Times New Roman" w:eastAsia="Times New Roman" w:hAnsi="Times New Roman"/>
                <w:b/>
                <w:color w:val="000000"/>
                <w:szCs w:val="26"/>
              </w:rPr>
            </w:pPr>
            <w:r w:rsidRPr="00045B7B">
              <w:rPr>
                <w:rFonts w:ascii="Times New Roman" w:eastAsia="Times New Roman" w:hAnsi="Times New Roman"/>
                <w:b/>
                <w:color w:val="000000"/>
                <w:szCs w:val="26"/>
              </w:rPr>
              <w:t>Trung bình</w:t>
            </w:r>
          </w:p>
        </w:tc>
        <w:tc>
          <w:tcPr>
            <w:tcW w:w="4390" w:type="dxa"/>
            <w:gridSpan w:val="4"/>
          </w:tcPr>
          <w:p w:rsidR="00CD3C9B" w:rsidRPr="00045B7B" w:rsidRDefault="00CD3C9B" w:rsidP="00045B7B">
            <w:pPr>
              <w:tabs>
                <w:tab w:val="left" w:pos="949"/>
                <w:tab w:val="left" w:pos="993"/>
              </w:tabs>
              <w:spacing w:after="0" w:line="360" w:lineRule="auto"/>
              <w:jc w:val="center"/>
              <w:rPr>
                <w:rFonts w:ascii="Times New Roman" w:eastAsia="Times New Roman" w:hAnsi="Times New Roman"/>
                <w:color w:val="000000"/>
                <w:szCs w:val="26"/>
              </w:rPr>
            </w:pPr>
            <w:r w:rsidRPr="00045B7B">
              <w:rPr>
                <w:rFonts w:ascii="Times New Roman" w:eastAsia="Times New Roman" w:hAnsi="Times New Roman"/>
                <w:b/>
                <w:color w:val="000000"/>
                <w:szCs w:val="26"/>
              </w:rPr>
              <w:t>-5.84%</w:t>
            </w:r>
          </w:p>
        </w:tc>
      </w:tr>
    </w:tbl>
    <w:p w:rsidR="00376959" w:rsidRPr="00BE0322" w:rsidRDefault="00376959" w:rsidP="00CD3C9B">
      <w:pPr>
        <w:tabs>
          <w:tab w:val="left" w:pos="949"/>
          <w:tab w:val="left" w:pos="993"/>
        </w:tabs>
        <w:spacing w:after="0" w:line="360" w:lineRule="auto"/>
        <w:ind w:firstLine="709"/>
        <w:jc w:val="both"/>
        <w:rPr>
          <w:rFonts w:ascii="Times New Roman" w:hAnsi="Times New Roman"/>
          <w:color w:val="000000"/>
          <w:szCs w:val="26"/>
        </w:rPr>
      </w:pPr>
    </w:p>
    <w:p w:rsidR="00C50E70" w:rsidRPr="00BE0322" w:rsidRDefault="00483334" w:rsidP="00CD3C9B">
      <w:pPr>
        <w:tabs>
          <w:tab w:val="left" w:pos="949"/>
          <w:tab w:val="left" w:pos="993"/>
        </w:tabs>
        <w:spacing w:after="0" w:line="360" w:lineRule="auto"/>
        <w:ind w:firstLine="709"/>
        <w:jc w:val="both"/>
        <w:rPr>
          <w:rFonts w:ascii="Times New Roman" w:hAnsi="Times New Roman"/>
          <w:color w:val="000000"/>
          <w:szCs w:val="26"/>
        </w:rPr>
      </w:pPr>
      <w:r>
        <w:rPr>
          <w:rFonts w:ascii="Times New Roman" w:hAnsi="Times New Roman"/>
          <w:color w:val="000000"/>
          <w:szCs w:val="26"/>
        </w:rPr>
        <w:br w:type="page"/>
      </w:r>
      <w:r w:rsidR="00CD3C9B" w:rsidRPr="00BE0322">
        <w:rPr>
          <w:rFonts w:ascii="Times New Roman" w:hAnsi="Times New Roman"/>
          <w:color w:val="000000"/>
          <w:szCs w:val="26"/>
        </w:rPr>
        <w:lastRenderedPageBreak/>
        <w:t xml:space="preserve">- Các nút hạ áp </w:t>
      </w:r>
      <w:r w:rsidR="000850B8" w:rsidRPr="00BE0322">
        <w:rPr>
          <w:rFonts w:ascii="Times New Roman" w:hAnsi="Times New Roman"/>
          <w:color w:val="000000"/>
          <w:szCs w:val="26"/>
        </w:rPr>
        <w:t>0,38kV</w:t>
      </w:r>
      <w:r w:rsidR="00CD3C9B" w:rsidRPr="00BE0322">
        <w:rPr>
          <w:rFonts w:ascii="Times New Roman" w:hAnsi="Times New Roman"/>
          <w:color w:val="000000"/>
          <w:szCs w:val="26"/>
        </w:rPr>
        <w:t xml:space="preserve"> có điện áp thấp hơn mức điện áp cho phép: </w:t>
      </w:r>
      <w:r w:rsidR="00CD3C9B" w:rsidRPr="00BE0322">
        <w:rPr>
          <w:rFonts w:ascii="Times New Roman" w:hAnsi="Times New Roman"/>
          <w:b/>
          <w:color w:val="000000"/>
          <w:szCs w:val="26"/>
        </w:rPr>
        <w:t>38 nút</w:t>
      </w:r>
    </w:p>
    <w:p w:rsidR="008D217E" w:rsidRDefault="008D217E" w:rsidP="00D37D4A">
      <w:pPr>
        <w:pStyle w:val="NoSpacing"/>
      </w:pPr>
      <w:bookmarkStart w:id="270" w:name="_Toc494032141"/>
      <w:bookmarkStart w:id="271" w:name="_Toc496204374"/>
    </w:p>
    <w:p w:rsidR="00CD3C9B" w:rsidRPr="00BE0322" w:rsidRDefault="00D37D4A" w:rsidP="007F6666">
      <w:pPr>
        <w:pStyle w:val="NoSpacing"/>
        <w:outlineLvl w:val="3"/>
      </w:pPr>
      <w:bookmarkStart w:id="272" w:name="_Toc498427552"/>
      <w:bookmarkStart w:id="273" w:name="_Toc498427841"/>
      <w:r w:rsidRPr="00BE0322">
        <w:t>Bảng 3.</w:t>
      </w:r>
      <w:r w:rsidR="00A17325">
        <w:t>5</w:t>
      </w:r>
      <w:r w:rsidRPr="00BE0322">
        <w:t>.</w:t>
      </w:r>
      <w:r w:rsidR="003F14B3">
        <w:t xml:space="preserve"> </w:t>
      </w:r>
      <w:r w:rsidR="00CD3C9B" w:rsidRPr="00BE0322">
        <w:t xml:space="preserve">Các nút </w:t>
      </w:r>
      <w:r w:rsidR="000850B8" w:rsidRPr="00BE0322">
        <w:t>0,38kV</w:t>
      </w:r>
      <w:r w:rsidR="00CD3C9B" w:rsidRPr="00BE0322">
        <w:t xml:space="preserve"> có điện áp nằm ngoài dải cho phép</w:t>
      </w:r>
      <w:bookmarkEnd w:id="270"/>
      <w:bookmarkEnd w:id="271"/>
      <w:bookmarkEnd w:id="272"/>
      <w:bookmarkEnd w:id="2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410"/>
        <w:gridCol w:w="761"/>
        <w:gridCol w:w="661"/>
        <w:gridCol w:w="17"/>
        <w:gridCol w:w="657"/>
        <w:gridCol w:w="2096"/>
        <w:gridCol w:w="761"/>
        <w:gridCol w:w="661"/>
        <w:gridCol w:w="17"/>
      </w:tblGrid>
      <w:tr w:rsidR="008A7DB9" w:rsidRPr="00BE0322">
        <w:trPr>
          <w:gridAfter w:val="1"/>
          <w:wAfter w:w="17" w:type="dxa"/>
          <w:tblHeader/>
        </w:trPr>
        <w:tc>
          <w:tcPr>
            <w:tcW w:w="675" w:type="dxa"/>
            <w:vAlign w:val="center"/>
          </w:tcPr>
          <w:p w:rsidR="00532A77" w:rsidRPr="00045B7B" w:rsidRDefault="00532A77"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STT</w:t>
            </w:r>
          </w:p>
        </w:tc>
        <w:tc>
          <w:tcPr>
            <w:tcW w:w="2410" w:type="dxa"/>
            <w:vAlign w:val="center"/>
          </w:tcPr>
          <w:p w:rsidR="00532A77" w:rsidRPr="00045B7B" w:rsidRDefault="00532A77"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761" w:type="dxa"/>
            <w:vAlign w:val="center"/>
          </w:tcPr>
          <w:p w:rsidR="00532A77" w:rsidRPr="00045B7B" w:rsidRDefault="00532A77"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661" w:type="dxa"/>
            <w:vAlign w:val="center"/>
          </w:tcPr>
          <w:p w:rsidR="00532A77" w:rsidRPr="00045B7B" w:rsidRDefault="00532A77"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674" w:type="dxa"/>
            <w:gridSpan w:val="2"/>
            <w:vAlign w:val="center"/>
          </w:tcPr>
          <w:p w:rsidR="00532A77" w:rsidRPr="00045B7B" w:rsidRDefault="00532A77"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STT</w:t>
            </w:r>
          </w:p>
        </w:tc>
        <w:tc>
          <w:tcPr>
            <w:tcW w:w="2096" w:type="dxa"/>
            <w:vAlign w:val="center"/>
          </w:tcPr>
          <w:p w:rsidR="00532A77" w:rsidRPr="00045B7B" w:rsidRDefault="00532A77"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761" w:type="dxa"/>
            <w:vAlign w:val="center"/>
          </w:tcPr>
          <w:p w:rsidR="00532A77" w:rsidRPr="00045B7B" w:rsidRDefault="00532A77"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661" w:type="dxa"/>
            <w:vAlign w:val="center"/>
          </w:tcPr>
          <w:p w:rsidR="00532A77" w:rsidRPr="00045B7B" w:rsidRDefault="00532A77"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BACTHANH</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0.359</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-5.5</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DANCUX84</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-7.1</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XULYRAC</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-6.6</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DAUPHAN</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-7.1</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 TAYDUONG</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-5.8</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DANCU Z115</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-9.2</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BENHVIENA</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-6.8</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PHUCXUAN1</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-9.2</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BUUDIENDAN</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-5.8</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PHUCXUAN2</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-9.2</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NMXLRTRAN</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0.359</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-5.5</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TANCUONG1</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-9.5</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CAOKHANH</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-7.4</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TANCUONG2</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-9.5</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8</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CAYTHI</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-7.4</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TANCUONG3</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-9.5</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CDSU PHAM</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-6.6</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28</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VIENA2</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-9.5</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TRUONGCDY</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0.351</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-7.6</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29</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TDCDAN</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-9.5</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CHINHHINH</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-6.8</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30</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CTYCPTDT</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-9.2</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CHOPHUTHAI</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0.349</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-8.2</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31</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CTYMAYTHANH HUNG</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-9.2</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CQTDC Z115-1</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-7.1</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32</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THTANTHINH</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-9.2</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CQTQUAN300</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-9.2</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33</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THUYNONG</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-9.2</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CQTTRUNGTUOTO</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-9.2</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34</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TRAIGATC</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-9.5</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16</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CTCPKIMCUONG</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-9.5</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35</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TRAILONTC</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-9.5</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17</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CTYTRUONGSINH</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-9.5</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34</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TRINHHUYDINH</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-9.5</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CTYKSDAIVIET</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0.349</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-8.2</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35</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TTDUONGLAO</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0.344</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-9.5</w:t>
            </w:r>
          </w:p>
        </w:tc>
      </w:tr>
      <w:tr w:rsidR="008A7DB9" w:rsidRPr="00BE0322">
        <w:trPr>
          <w:gridAfter w:val="1"/>
          <w:wAfter w:w="17" w:type="dxa"/>
        </w:trPr>
        <w:tc>
          <w:tcPr>
            <w:tcW w:w="675" w:type="dxa"/>
            <w:vAlign w:val="bottom"/>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2410" w:type="dxa"/>
            <w:vAlign w:val="bottom"/>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DANCU382</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-7.9</w:t>
            </w:r>
          </w:p>
        </w:tc>
        <w:tc>
          <w:tcPr>
            <w:tcW w:w="674" w:type="dxa"/>
            <w:gridSpan w:val="2"/>
            <w:vAlign w:val="center"/>
          </w:tcPr>
          <w:p w:rsidR="006973B1" w:rsidRPr="00045B7B" w:rsidRDefault="006973B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2096" w:type="dxa"/>
            <w:vAlign w:val="center"/>
          </w:tcPr>
          <w:p w:rsidR="006973B1" w:rsidRPr="00045B7B" w:rsidRDefault="006973B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TTCNPM</w:t>
            </w:r>
          </w:p>
        </w:tc>
        <w:tc>
          <w:tcPr>
            <w:tcW w:w="7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0.345</w:t>
            </w:r>
          </w:p>
        </w:tc>
        <w:tc>
          <w:tcPr>
            <w:tcW w:w="661" w:type="dxa"/>
            <w:vAlign w:val="center"/>
          </w:tcPr>
          <w:p w:rsidR="006973B1" w:rsidRPr="00045B7B" w:rsidRDefault="006973B1"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-9.2</w:t>
            </w:r>
          </w:p>
        </w:tc>
      </w:tr>
      <w:tr w:rsidR="00532A77" w:rsidRPr="00BE0322">
        <w:tc>
          <w:tcPr>
            <w:tcW w:w="4524" w:type="dxa"/>
            <w:gridSpan w:val="5"/>
          </w:tcPr>
          <w:p w:rsidR="00532A77" w:rsidRPr="00045B7B" w:rsidRDefault="00532A77" w:rsidP="00045B7B">
            <w:pPr>
              <w:tabs>
                <w:tab w:val="left" w:pos="949"/>
                <w:tab w:val="left" w:pos="993"/>
              </w:tabs>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Trung bình</w:t>
            </w:r>
          </w:p>
        </w:tc>
        <w:tc>
          <w:tcPr>
            <w:tcW w:w="4192" w:type="dxa"/>
            <w:gridSpan w:val="5"/>
          </w:tcPr>
          <w:p w:rsidR="00532A77" w:rsidRPr="00045B7B" w:rsidRDefault="00532A77" w:rsidP="00045B7B">
            <w:pPr>
              <w:tabs>
                <w:tab w:val="left" w:pos="949"/>
                <w:tab w:val="left" w:pos="993"/>
              </w:tabs>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b/>
                <w:color w:val="000000"/>
                <w:sz w:val="24"/>
                <w:szCs w:val="24"/>
              </w:rPr>
              <w:t>-</w:t>
            </w:r>
            <w:r w:rsidR="006973B1" w:rsidRPr="00045B7B">
              <w:rPr>
                <w:rFonts w:ascii="Times New Roman" w:eastAsia="Times New Roman" w:hAnsi="Times New Roman"/>
                <w:b/>
                <w:color w:val="000000"/>
                <w:sz w:val="24"/>
                <w:szCs w:val="24"/>
              </w:rPr>
              <w:t>8.25</w:t>
            </w:r>
            <w:r w:rsidRPr="00045B7B">
              <w:rPr>
                <w:rFonts w:ascii="Times New Roman" w:eastAsia="Times New Roman" w:hAnsi="Times New Roman"/>
                <w:b/>
                <w:color w:val="000000"/>
                <w:sz w:val="24"/>
                <w:szCs w:val="24"/>
              </w:rPr>
              <w:t>%</w:t>
            </w:r>
          </w:p>
        </w:tc>
      </w:tr>
    </w:tbl>
    <w:p w:rsidR="00376959" w:rsidRPr="00BE0322" w:rsidRDefault="00376959" w:rsidP="00CD3C9B">
      <w:pPr>
        <w:tabs>
          <w:tab w:val="left" w:pos="949"/>
          <w:tab w:val="left" w:pos="993"/>
        </w:tabs>
        <w:spacing w:after="0" w:line="360" w:lineRule="auto"/>
        <w:ind w:firstLine="709"/>
        <w:jc w:val="both"/>
        <w:rPr>
          <w:rFonts w:ascii="Times New Roman" w:hAnsi="Times New Roman"/>
          <w:color w:val="000000"/>
          <w:szCs w:val="26"/>
        </w:rPr>
      </w:pPr>
    </w:p>
    <w:p w:rsidR="00376959" w:rsidRPr="00BE0322" w:rsidRDefault="00D40138" w:rsidP="00532A77">
      <w:pPr>
        <w:tabs>
          <w:tab w:val="left" w:pos="993"/>
        </w:tabs>
        <w:spacing w:after="0" w:line="360" w:lineRule="auto"/>
        <w:jc w:val="both"/>
        <w:rPr>
          <w:rFonts w:ascii="Times New Roman" w:hAnsi="Times New Roman"/>
          <w:color w:val="000000"/>
          <w:szCs w:val="26"/>
        </w:rPr>
      </w:pPr>
      <w:r>
        <w:rPr>
          <w:rFonts w:ascii="Times New Roman"/>
          <w:noProof/>
          <w:color w:val="000000"/>
          <w:sz w:val="20"/>
          <w:lang w:val="vi-VN" w:eastAsia="vi-VN"/>
        </w:rPr>
        <w:lastRenderedPageBreak/>
        <w:drawing>
          <wp:inline distT="0" distB="0" distL="0" distR="0">
            <wp:extent cx="5581650" cy="2790825"/>
            <wp:effectExtent l="19050" t="0" r="0" b="0"/>
            <wp:docPr id="154"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eg"/>
                    <pic:cNvPicPr>
                      <a:picLocks noChangeAspect="1" noChangeArrowheads="1"/>
                    </pic:cNvPicPr>
                  </pic:nvPicPr>
                  <pic:blipFill>
                    <a:blip r:embed="rId251"/>
                    <a:srcRect/>
                    <a:stretch>
                      <a:fillRect/>
                    </a:stretch>
                  </pic:blipFill>
                  <pic:spPr bwMode="auto">
                    <a:xfrm>
                      <a:off x="0" y="0"/>
                      <a:ext cx="5581650" cy="2790825"/>
                    </a:xfrm>
                    <a:prstGeom prst="rect">
                      <a:avLst/>
                    </a:prstGeom>
                    <a:noFill/>
                    <a:ln w="9525">
                      <a:noFill/>
                      <a:miter lim="800000"/>
                      <a:headEnd/>
                      <a:tailEnd/>
                    </a:ln>
                  </pic:spPr>
                </pic:pic>
              </a:graphicData>
            </a:graphic>
          </wp:inline>
        </w:drawing>
      </w:r>
    </w:p>
    <w:p w:rsidR="00532A77" w:rsidRPr="00BE0322" w:rsidRDefault="00487F19" w:rsidP="007F6666">
      <w:pPr>
        <w:pStyle w:val="NoSpacing"/>
        <w:outlineLvl w:val="3"/>
      </w:pPr>
      <w:bookmarkStart w:id="274" w:name="_Toc498427553"/>
      <w:bookmarkStart w:id="275" w:name="_Toc498427770"/>
      <w:bookmarkStart w:id="276" w:name="_Toc498427842"/>
      <w:r w:rsidRPr="00BE0322">
        <w:t>Hình 3.</w:t>
      </w:r>
      <w:r w:rsidR="00380715" w:rsidRPr="00BE0322">
        <w:fldChar w:fldCharType="begin"/>
      </w:r>
      <w:r w:rsidRPr="00BE0322">
        <w:instrText xml:space="preserve"> SEQ Hình_3. \* ARABIC </w:instrText>
      </w:r>
      <w:r w:rsidR="00380715" w:rsidRPr="00BE0322">
        <w:fldChar w:fldCharType="separate"/>
      </w:r>
      <w:r w:rsidR="00C30776">
        <w:rPr>
          <w:noProof/>
        </w:rPr>
        <w:t>7</w:t>
      </w:r>
      <w:r w:rsidR="00380715" w:rsidRPr="00BE0322">
        <w:fldChar w:fldCharType="end"/>
      </w:r>
      <w:r w:rsidRPr="00BE0322">
        <w:t xml:space="preserve">. </w:t>
      </w:r>
      <w:r w:rsidR="00532A77" w:rsidRPr="00BE0322">
        <w:t>Hiện trạng đường dây trong giờ cao điểm</w:t>
      </w:r>
      <w:bookmarkEnd w:id="274"/>
      <w:bookmarkEnd w:id="275"/>
      <w:bookmarkEnd w:id="276"/>
    </w:p>
    <w:p w:rsidR="00532A77" w:rsidRPr="00BE0322" w:rsidRDefault="00532A77" w:rsidP="007F6666">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Tổn thất công suất ban đầu: </w:t>
      </w:r>
    </w:p>
    <w:p w:rsidR="00376959" w:rsidRPr="00BE0322" w:rsidRDefault="00D37D4A" w:rsidP="007F6666">
      <w:pPr>
        <w:pStyle w:val="NoSpacing"/>
        <w:outlineLvl w:val="3"/>
        <w:rPr>
          <w:szCs w:val="26"/>
        </w:rPr>
      </w:pPr>
      <w:bookmarkStart w:id="277" w:name="_Toc498427554"/>
      <w:bookmarkStart w:id="278" w:name="_Toc498427843"/>
      <w:r w:rsidRPr="00BE0322">
        <w:t>Bả</w:t>
      </w:r>
      <w:r w:rsidR="008146BC" w:rsidRPr="00BE0322">
        <w:t>ng 3.</w:t>
      </w:r>
      <w:r w:rsidR="00A17325">
        <w:t>6</w:t>
      </w:r>
      <w:r w:rsidR="00EA6F3B">
        <w:t>.</w:t>
      </w:r>
      <w:r w:rsidR="003F14B3">
        <w:t xml:space="preserve"> </w:t>
      </w:r>
      <w:r w:rsidR="00532A77" w:rsidRPr="00BE0322">
        <w:rPr>
          <w:szCs w:val="26"/>
        </w:rPr>
        <w:t>Tổn thất công suất ban đầu</w:t>
      </w:r>
      <w:bookmarkEnd w:id="277"/>
      <w:bookmarkEnd w:id="2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6"/>
        <w:gridCol w:w="2926"/>
        <w:gridCol w:w="2926"/>
      </w:tblGrid>
      <w:tr w:rsidR="008E2F61" w:rsidRPr="00BE0322">
        <w:tc>
          <w:tcPr>
            <w:tcW w:w="2926" w:type="dxa"/>
            <w:vAlign w:val="center"/>
          </w:tcPr>
          <w:p w:rsidR="008E2F61" w:rsidRPr="00045B7B" w:rsidRDefault="008E2F61"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rPr>
              <w:t>Thời gian</w:t>
            </w:r>
          </w:p>
        </w:tc>
        <w:tc>
          <w:tcPr>
            <w:tcW w:w="2926" w:type="dxa"/>
            <w:vAlign w:val="center"/>
          </w:tcPr>
          <w:p w:rsidR="008E2F61" w:rsidRPr="00045B7B" w:rsidRDefault="008E2F61" w:rsidP="00045B7B">
            <w:pPr>
              <w:spacing w:after="0" w:line="360" w:lineRule="auto"/>
              <w:jc w:val="center"/>
              <w:rPr>
                <w:rFonts w:ascii="Times New Roman" w:eastAsia="Times New Roman" w:hAnsi="Times New Roman"/>
                <w:b/>
                <w:color w:val="000000"/>
              </w:rPr>
            </w:pPr>
            <w:r w:rsidRPr="00045B7B">
              <w:rPr>
                <w:rFonts w:ascii="Times New Roman" w:eastAsia="Times New Roman" w:hAnsi="Times New Roman"/>
                <w:b/>
                <w:color w:val="000000"/>
              </w:rPr>
              <w:t>Tổn thất công suất tác dụng (W)</w:t>
            </w:r>
          </w:p>
        </w:tc>
        <w:tc>
          <w:tcPr>
            <w:tcW w:w="2926" w:type="dxa"/>
            <w:vAlign w:val="center"/>
          </w:tcPr>
          <w:p w:rsidR="008E2F61" w:rsidRPr="00045B7B" w:rsidRDefault="008E2F61" w:rsidP="00045B7B">
            <w:pPr>
              <w:spacing w:after="0" w:line="360" w:lineRule="auto"/>
              <w:jc w:val="center"/>
              <w:rPr>
                <w:rFonts w:ascii="Times New Roman" w:eastAsia="Times New Roman" w:hAnsi="Times New Roman"/>
                <w:b/>
                <w:color w:val="000000"/>
              </w:rPr>
            </w:pPr>
            <w:r w:rsidRPr="00045B7B">
              <w:rPr>
                <w:rFonts w:ascii="Times New Roman" w:eastAsia="Times New Roman" w:hAnsi="Times New Roman"/>
                <w:b/>
                <w:color w:val="000000"/>
              </w:rPr>
              <w:t>Tổn thất công suất phản kháng (VAr)</w:t>
            </w:r>
          </w:p>
        </w:tc>
      </w:tr>
      <w:tr w:rsidR="008E2F61" w:rsidRPr="00BE0322">
        <w:tc>
          <w:tcPr>
            <w:tcW w:w="2926" w:type="dxa"/>
            <w:vAlign w:val="bottom"/>
          </w:tcPr>
          <w:p w:rsidR="008E2F61" w:rsidRPr="00045B7B" w:rsidRDefault="008E2F61"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Giờ cao điểm</w:t>
            </w:r>
          </w:p>
        </w:tc>
        <w:tc>
          <w:tcPr>
            <w:tcW w:w="2926" w:type="dxa"/>
            <w:vAlign w:val="center"/>
          </w:tcPr>
          <w:p w:rsidR="008E2F61" w:rsidRPr="00045B7B" w:rsidRDefault="008E2F61"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889</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845</w:t>
            </w:r>
          </w:p>
        </w:tc>
        <w:tc>
          <w:tcPr>
            <w:tcW w:w="2926" w:type="dxa"/>
            <w:vAlign w:val="center"/>
          </w:tcPr>
          <w:p w:rsidR="008E2F61" w:rsidRPr="00045B7B" w:rsidRDefault="008E2F61"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3</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296</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141</w:t>
            </w:r>
          </w:p>
        </w:tc>
      </w:tr>
      <w:tr w:rsidR="008E2F61" w:rsidRPr="00BE0322">
        <w:tc>
          <w:tcPr>
            <w:tcW w:w="2926" w:type="dxa"/>
            <w:vAlign w:val="bottom"/>
          </w:tcPr>
          <w:p w:rsidR="008E2F61" w:rsidRPr="00045B7B" w:rsidRDefault="008E2F61"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Giờ thấp điểm</w:t>
            </w:r>
          </w:p>
        </w:tc>
        <w:tc>
          <w:tcPr>
            <w:tcW w:w="2926" w:type="dxa"/>
            <w:vAlign w:val="center"/>
          </w:tcPr>
          <w:p w:rsidR="008E2F61" w:rsidRPr="00045B7B" w:rsidRDefault="008E2F61"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191</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361</w:t>
            </w:r>
          </w:p>
        </w:tc>
        <w:tc>
          <w:tcPr>
            <w:tcW w:w="2926" w:type="dxa"/>
            <w:vAlign w:val="center"/>
          </w:tcPr>
          <w:p w:rsidR="008E2F61" w:rsidRPr="00045B7B" w:rsidRDefault="008E2F61"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2</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078</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143</w:t>
            </w:r>
          </w:p>
        </w:tc>
      </w:tr>
      <w:tr w:rsidR="008E2F61" w:rsidRPr="00BE0322">
        <w:tc>
          <w:tcPr>
            <w:tcW w:w="2926" w:type="dxa"/>
            <w:vAlign w:val="bottom"/>
          </w:tcPr>
          <w:p w:rsidR="008E2F61" w:rsidRPr="00045B7B" w:rsidRDefault="008E2F61"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Giờ bình thường</w:t>
            </w:r>
          </w:p>
        </w:tc>
        <w:tc>
          <w:tcPr>
            <w:tcW w:w="2926" w:type="dxa"/>
            <w:vAlign w:val="center"/>
          </w:tcPr>
          <w:p w:rsidR="008E2F61" w:rsidRPr="00045B7B" w:rsidRDefault="008E2F61"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254</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245</w:t>
            </w:r>
          </w:p>
        </w:tc>
        <w:tc>
          <w:tcPr>
            <w:tcW w:w="2926" w:type="dxa"/>
            <w:vAlign w:val="center"/>
          </w:tcPr>
          <w:p w:rsidR="008E2F61" w:rsidRPr="00045B7B" w:rsidRDefault="008E2F61"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2</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201</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625</w:t>
            </w:r>
          </w:p>
        </w:tc>
      </w:tr>
      <w:tr w:rsidR="008E2F61" w:rsidRPr="00BE0322">
        <w:tc>
          <w:tcPr>
            <w:tcW w:w="2926" w:type="dxa"/>
            <w:vAlign w:val="bottom"/>
          </w:tcPr>
          <w:p w:rsidR="008E2F61" w:rsidRPr="00045B7B" w:rsidRDefault="008E2F61"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Trung bình</w:t>
            </w:r>
          </w:p>
        </w:tc>
        <w:tc>
          <w:tcPr>
            <w:tcW w:w="2926" w:type="dxa"/>
            <w:vAlign w:val="center"/>
          </w:tcPr>
          <w:p w:rsidR="008E2F61" w:rsidRPr="00045B7B" w:rsidRDefault="008E2F61"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480,82</w:t>
            </w:r>
          </w:p>
        </w:tc>
        <w:tc>
          <w:tcPr>
            <w:tcW w:w="2926" w:type="dxa"/>
            <w:vAlign w:val="center"/>
          </w:tcPr>
          <w:p w:rsidR="008E2F61" w:rsidRPr="00045B7B" w:rsidRDefault="008E2F61"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2</w:t>
            </w:r>
            <w:r w:rsidR="00115138" w:rsidRPr="00045B7B">
              <w:rPr>
                <w:rFonts w:ascii="Times New Roman" w:eastAsia="Times New Roman" w:hAnsi="Times New Roman"/>
                <w:color w:val="000000"/>
              </w:rPr>
              <w:t>.</w:t>
            </w:r>
            <w:r w:rsidRPr="00045B7B">
              <w:rPr>
                <w:rFonts w:ascii="Times New Roman" w:eastAsia="Times New Roman" w:hAnsi="Times New Roman"/>
                <w:color w:val="000000"/>
              </w:rPr>
              <w:t>582,93</w:t>
            </w:r>
          </w:p>
        </w:tc>
      </w:tr>
    </w:tbl>
    <w:p w:rsidR="00376959" w:rsidRPr="00BE0322" w:rsidRDefault="00376959" w:rsidP="00294FE2">
      <w:pPr>
        <w:tabs>
          <w:tab w:val="left" w:pos="993"/>
        </w:tabs>
        <w:spacing w:after="0" w:line="360" w:lineRule="auto"/>
        <w:ind w:firstLine="709"/>
        <w:jc w:val="both"/>
        <w:rPr>
          <w:rFonts w:ascii="Times New Roman" w:hAnsi="Times New Roman"/>
          <w:color w:val="000000"/>
          <w:szCs w:val="26"/>
        </w:rPr>
      </w:pPr>
    </w:p>
    <w:p w:rsidR="008E2F61" w:rsidRPr="00BE0322" w:rsidRDefault="008E2F61"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Tổn thất kỹ thuật ban đầu: </w:t>
      </w:r>
    </w:p>
    <w:p w:rsidR="00376959" w:rsidRPr="00BE0322" w:rsidRDefault="00D37D4A" w:rsidP="00D37D4A">
      <w:pPr>
        <w:pStyle w:val="NoSpacing"/>
        <w:rPr>
          <w:szCs w:val="26"/>
        </w:rPr>
      </w:pPr>
      <w:bookmarkStart w:id="279" w:name="_Toc496204375"/>
      <w:r w:rsidRPr="00BE0322">
        <w:t>Bảng 3.</w:t>
      </w:r>
      <w:r w:rsidR="00A17325">
        <w:t>7</w:t>
      </w:r>
      <w:r w:rsidRPr="00BE0322">
        <w:t>.</w:t>
      </w:r>
      <w:r w:rsidR="003F14B3">
        <w:t xml:space="preserve"> </w:t>
      </w:r>
      <w:r w:rsidR="008E2F61" w:rsidRPr="00BE0322">
        <w:rPr>
          <w:szCs w:val="26"/>
        </w:rPr>
        <w:t>Tổn thất kỹ thuật ban đầu</w:t>
      </w:r>
      <w:bookmarkEnd w:id="2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6"/>
        <w:gridCol w:w="2926"/>
        <w:gridCol w:w="2926"/>
      </w:tblGrid>
      <w:tr w:rsidR="00374F4C" w:rsidRPr="00BE0322">
        <w:tc>
          <w:tcPr>
            <w:tcW w:w="2926" w:type="dxa"/>
            <w:vAlign w:val="center"/>
          </w:tcPr>
          <w:p w:rsidR="00374F4C" w:rsidRPr="00045B7B" w:rsidRDefault="00374F4C"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rPr>
              <w:t>Tổn thất công suất (%)</w:t>
            </w:r>
          </w:p>
        </w:tc>
        <w:tc>
          <w:tcPr>
            <w:tcW w:w="2926" w:type="dxa"/>
            <w:vAlign w:val="center"/>
          </w:tcPr>
          <w:p w:rsidR="00374F4C" w:rsidRPr="00045B7B" w:rsidRDefault="00374F4C"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Tổn thất điện năng (%)</w:t>
            </w:r>
          </w:p>
        </w:tc>
        <w:tc>
          <w:tcPr>
            <w:tcW w:w="2926" w:type="dxa"/>
            <w:vAlign w:val="center"/>
          </w:tcPr>
          <w:p w:rsidR="00374F4C" w:rsidRPr="00045B7B" w:rsidRDefault="00374F4C"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Độ lệch điện áp (%)</w:t>
            </w:r>
          </w:p>
        </w:tc>
      </w:tr>
      <w:tr w:rsidR="00374F4C" w:rsidRPr="00BE0322">
        <w:tc>
          <w:tcPr>
            <w:tcW w:w="2926" w:type="dxa"/>
            <w:vAlign w:val="center"/>
          </w:tcPr>
          <w:p w:rsidR="00374F4C" w:rsidRPr="00045B7B" w:rsidRDefault="00374F4C"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rPr>
              <w:t>12,10</w:t>
            </w:r>
          </w:p>
        </w:tc>
        <w:tc>
          <w:tcPr>
            <w:tcW w:w="2926" w:type="dxa"/>
            <w:vAlign w:val="center"/>
          </w:tcPr>
          <w:p w:rsidR="00374F4C" w:rsidRPr="00045B7B" w:rsidRDefault="00374F4C"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7,88</w:t>
            </w:r>
          </w:p>
        </w:tc>
        <w:tc>
          <w:tcPr>
            <w:tcW w:w="2926" w:type="dxa"/>
            <w:vAlign w:val="center"/>
          </w:tcPr>
          <w:p w:rsidR="00374F4C" w:rsidRPr="00045B7B" w:rsidRDefault="00374F4C"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5,84</w:t>
            </w:r>
          </w:p>
        </w:tc>
      </w:tr>
    </w:tbl>
    <w:p w:rsidR="00376959" w:rsidRPr="00BE0322" w:rsidRDefault="00376959" w:rsidP="00294FE2">
      <w:pPr>
        <w:tabs>
          <w:tab w:val="left" w:pos="993"/>
        </w:tabs>
        <w:spacing w:after="0" w:line="360" w:lineRule="auto"/>
        <w:ind w:firstLine="709"/>
        <w:jc w:val="both"/>
        <w:rPr>
          <w:rFonts w:ascii="Times New Roman" w:hAnsi="Times New Roman"/>
          <w:color w:val="000000"/>
          <w:szCs w:val="26"/>
        </w:rPr>
      </w:pPr>
    </w:p>
    <w:p w:rsidR="00D34DE9" w:rsidRDefault="00D37D4A" w:rsidP="00D34DE9">
      <w:pPr>
        <w:pStyle w:val="Heading2"/>
      </w:pPr>
      <w:bookmarkStart w:id="280" w:name="_Toc498101722"/>
      <w:bookmarkStart w:id="281" w:name="_Toc498427555"/>
      <w:bookmarkStart w:id="282" w:name="_Toc498427844"/>
      <w:r w:rsidRPr="00BE0322">
        <w:t>3.4.</w:t>
      </w:r>
      <w:r w:rsidR="00D34DE9" w:rsidRPr="00BE0322">
        <w:t xml:space="preserve"> Thực hiện các biện pháp kỹ thuật cải thiện </w:t>
      </w:r>
      <w:r w:rsidR="00662196">
        <w:t xml:space="preserve">các chỉ tiêu </w:t>
      </w:r>
      <w:r w:rsidR="00D34DE9" w:rsidRPr="00BE0322">
        <w:t xml:space="preserve">chất lượng điện </w:t>
      </w:r>
      <w:r w:rsidR="00662196">
        <w:t xml:space="preserve">áp </w:t>
      </w:r>
      <w:r w:rsidR="00D34DE9" w:rsidRPr="00BE0322">
        <w:t xml:space="preserve">cho lộ </w:t>
      </w:r>
      <w:r w:rsidR="00EA6F3B">
        <w:t>473.</w:t>
      </w:r>
      <w:r w:rsidR="00692DB9" w:rsidRPr="00BE0322">
        <w:t>E6.4</w:t>
      </w:r>
      <w:bookmarkEnd w:id="280"/>
      <w:bookmarkEnd w:id="281"/>
      <w:bookmarkEnd w:id="282"/>
    </w:p>
    <w:p w:rsidR="00FF42D6" w:rsidRPr="00BE0322" w:rsidRDefault="00FF42D6" w:rsidP="008D217E">
      <w:pPr>
        <w:pStyle w:val="Heading3"/>
      </w:pPr>
      <w:bookmarkStart w:id="283" w:name="_Toc498101723"/>
      <w:bookmarkStart w:id="284" w:name="_Toc498427556"/>
      <w:bookmarkStart w:id="285" w:name="_Toc498427845"/>
      <w:r w:rsidRPr="00BE0322">
        <w:t>3.4.</w:t>
      </w:r>
      <w:r>
        <w:t>1</w:t>
      </w:r>
      <w:r w:rsidRPr="00BE0322">
        <w:t>. Độ dao động điện áp</w:t>
      </w:r>
      <w:bookmarkEnd w:id="283"/>
      <w:bookmarkEnd w:id="284"/>
      <w:bookmarkEnd w:id="285"/>
    </w:p>
    <w:p w:rsidR="00D8126D" w:rsidRPr="00BE0322" w:rsidRDefault="00FF42D6" w:rsidP="00D8126D">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t>Dao động điện áp là sự biến thiên của điện áp xảy ra trong khoảng thời gian tương đối ngắn.</w:t>
      </w:r>
    </w:p>
    <w:p w:rsidR="00FF42D6" w:rsidRPr="00BE0322" w:rsidRDefault="00FF42D6" w:rsidP="008D217E">
      <w:pPr>
        <w:widowControl w:val="0"/>
        <w:tabs>
          <w:tab w:val="left" w:pos="993"/>
        </w:tabs>
        <w:spacing w:after="0" w:line="360" w:lineRule="auto"/>
        <w:ind w:firstLine="720"/>
        <w:jc w:val="both"/>
        <w:rPr>
          <w:rFonts w:ascii="Times New Roman" w:hAnsi="Times New Roman"/>
          <w:color w:val="000000"/>
          <w:szCs w:val="26"/>
          <w:lang w:val="pl-PL"/>
        </w:rPr>
      </w:pPr>
      <w:r w:rsidRPr="00BE0322">
        <w:rPr>
          <w:rFonts w:ascii="Times New Roman" w:hAnsi="Times New Roman"/>
          <w:color w:val="000000"/>
          <w:szCs w:val="26"/>
          <w:lang w:val="pl-PL"/>
        </w:rPr>
        <w:lastRenderedPageBreak/>
        <w:tab/>
      </w:r>
      <w:r w:rsidRPr="00BE0322">
        <w:rPr>
          <w:rFonts w:ascii="Times New Roman" w:hAnsi="Times New Roman"/>
          <w:color w:val="000000"/>
          <w:szCs w:val="26"/>
          <w:lang w:val="pl-PL"/>
        </w:rPr>
        <w:tab/>
      </w:r>
    </w:p>
    <w:p w:rsidR="00FF42D6" w:rsidRPr="00483334" w:rsidRDefault="00FF42D6" w:rsidP="008D217E">
      <w:pPr>
        <w:widowControl w:val="0"/>
        <w:tabs>
          <w:tab w:val="left" w:pos="993"/>
        </w:tabs>
        <w:spacing w:after="0" w:line="360" w:lineRule="auto"/>
        <w:ind w:firstLine="720"/>
        <w:jc w:val="both"/>
        <w:rPr>
          <w:rFonts w:ascii="Times New Roman" w:hAnsi="Times New Roman"/>
          <w:color w:val="000000"/>
          <w:spacing w:val="-6"/>
          <w:szCs w:val="26"/>
          <w:lang w:val="pl-PL"/>
        </w:rPr>
      </w:pPr>
      <w:r w:rsidRPr="00483334">
        <w:rPr>
          <w:rFonts w:ascii="Times New Roman" w:hAnsi="Times New Roman"/>
          <w:color w:val="000000"/>
          <w:spacing w:val="-6"/>
          <w:szCs w:val="26"/>
          <w:lang w:val="pl-PL"/>
        </w:rPr>
        <w:t>Nguyên nhân chủ yếu gây ra dao động điện áp là do các thiết bị có cos</w:t>
      </w:r>
      <w:r w:rsidRPr="00483334">
        <w:rPr>
          <w:rFonts w:ascii="Times New Roman" w:hAnsi="Times New Roman"/>
          <w:color w:val="000000"/>
          <w:spacing w:val="-6"/>
          <w:szCs w:val="26"/>
        </w:rPr>
        <w:t>φ</w:t>
      </w:r>
      <w:r w:rsidRPr="00483334">
        <w:rPr>
          <w:rFonts w:ascii="Times New Roman" w:hAnsi="Times New Roman"/>
          <w:color w:val="000000"/>
          <w:spacing w:val="-6"/>
          <w:szCs w:val="26"/>
          <w:lang w:val="pl-PL"/>
        </w:rPr>
        <w:t xml:space="preserve"> thấp và các phụ tải lớn làm việc đòi hỏi đột biến về tiêu thụ công suất tác dụng và công suất phản kháng như: các lò điện hồ quang, các máy hàn, các máy cán thép cỡ lớn, … </w:t>
      </w:r>
    </w:p>
    <w:p w:rsidR="00FF42D6" w:rsidRPr="00BE0322" w:rsidRDefault="00FF42D6" w:rsidP="008D217E">
      <w:pPr>
        <w:widowControl w:val="0"/>
        <w:tabs>
          <w:tab w:val="left" w:pos="993"/>
        </w:tabs>
        <w:spacing w:after="0" w:line="360" w:lineRule="auto"/>
        <w:ind w:firstLine="720"/>
        <w:jc w:val="both"/>
        <w:rPr>
          <w:rFonts w:ascii="Times New Roman" w:hAnsi="Times New Roman"/>
          <w:color w:val="000000"/>
          <w:szCs w:val="26"/>
          <w:lang w:val="pl-PL"/>
        </w:rPr>
      </w:pPr>
      <w:r>
        <w:rPr>
          <w:rFonts w:ascii="Times New Roman" w:hAnsi="Times New Roman"/>
          <w:color w:val="000000"/>
          <w:szCs w:val="26"/>
          <w:lang w:val="pl-PL"/>
        </w:rPr>
        <w:t>Đối v</w:t>
      </w:r>
      <w:r w:rsidRPr="00BE0322">
        <w:rPr>
          <w:rFonts w:ascii="Times New Roman" w:hAnsi="Times New Roman"/>
          <w:color w:val="000000"/>
          <w:szCs w:val="26"/>
          <w:lang w:val="pl-PL"/>
        </w:rPr>
        <w:t>ới</w:t>
      </w:r>
      <w:r>
        <w:rPr>
          <w:rFonts w:ascii="Times New Roman" w:hAnsi="Times New Roman"/>
          <w:color w:val="000000"/>
          <w:szCs w:val="26"/>
          <w:lang w:val="pl-PL"/>
        </w:rPr>
        <w:t xml:space="preserve"> lộ đường dây 473E6.4 chỉ có một số ít phụ tải các phụ tải </w:t>
      </w:r>
      <w:r w:rsidRPr="00BE0322">
        <w:rPr>
          <w:rFonts w:ascii="Times New Roman" w:hAnsi="Times New Roman"/>
          <w:color w:val="000000"/>
          <w:szCs w:val="26"/>
          <w:lang w:val="pl-PL"/>
        </w:rPr>
        <w:t>làm việc đòi hỏi đột biến về tiêu thụ công suất tác dụng và công suất phản kháng như</w:t>
      </w:r>
      <w:r>
        <w:rPr>
          <w:rFonts w:ascii="Times New Roman" w:hAnsi="Times New Roman"/>
          <w:color w:val="000000"/>
          <w:szCs w:val="26"/>
          <w:lang w:val="pl-PL"/>
        </w:rPr>
        <w:t>: Nhà máy Z115, Nhà máy sản xuất gạch Bắc Đại Tây Dương....  tuy nhiên hệ thống máy biến áp của các phụ tải này đều có công suất biểu kiến lớn do đó</w:t>
      </w:r>
      <w:r w:rsidRPr="00BE0322">
        <w:rPr>
          <w:rFonts w:ascii="Times New Roman" w:hAnsi="Times New Roman"/>
          <w:color w:val="000000"/>
          <w:szCs w:val="26"/>
          <w:lang w:val="pl-PL"/>
        </w:rPr>
        <w:t xml:space="preserve"> mức độ dao động điện áp</w:t>
      </w:r>
      <w:r>
        <w:rPr>
          <w:rFonts w:ascii="Times New Roman" w:hAnsi="Times New Roman"/>
          <w:color w:val="000000"/>
          <w:szCs w:val="26"/>
          <w:lang w:val="pl-PL"/>
        </w:rPr>
        <w:t xml:space="preserve"> ở mức thấp (do</w:t>
      </w:r>
      <w:r w:rsidRPr="00BE0322">
        <w:rPr>
          <w:rFonts w:ascii="Times New Roman" w:hAnsi="Times New Roman"/>
          <w:color w:val="000000"/>
          <w:szCs w:val="26"/>
          <w:lang w:val="pl-PL"/>
        </w:rPr>
        <w:t xml:space="preserve"> máy biến áp có công suất càng lớn thì mức độ dao động điện áp càng giảm, chất lượng điện áp</w:t>
      </w:r>
      <w:r w:rsidR="009F6460">
        <w:rPr>
          <w:rFonts w:ascii="Times New Roman" w:hAnsi="Times New Roman"/>
          <w:color w:val="000000"/>
          <w:szCs w:val="26"/>
          <w:lang w:val="pl-PL"/>
        </w:rPr>
        <w:t xml:space="preserve"> </w:t>
      </w:r>
      <w:r w:rsidRPr="00BE0322">
        <w:rPr>
          <w:rFonts w:ascii="Times New Roman" w:hAnsi="Times New Roman"/>
          <w:color w:val="000000"/>
          <w:szCs w:val="26"/>
          <w:lang w:val="pl-PL"/>
        </w:rPr>
        <w:t>của hệ thống càng được đảm bảo</w:t>
      </w:r>
      <w:r>
        <w:rPr>
          <w:rFonts w:ascii="Times New Roman" w:hAnsi="Times New Roman"/>
          <w:color w:val="000000"/>
          <w:szCs w:val="26"/>
          <w:lang w:val="pl-PL"/>
        </w:rPr>
        <w:t>)</w:t>
      </w:r>
      <w:r w:rsidRPr="00BE0322">
        <w:rPr>
          <w:rFonts w:ascii="Times New Roman" w:hAnsi="Times New Roman"/>
          <w:color w:val="000000"/>
          <w:szCs w:val="26"/>
          <w:lang w:val="pl-PL"/>
        </w:rPr>
        <w:t xml:space="preserve">. Tuy nhiên </w:t>
      </w:r>
      <w:r>
        <w:rPr>
          <w:rFonts w:ascii="Times New Roman" w:hAnsi="Times New Roman"/>
          <w:color w:val="000000"/>
          <w:szCs w:val="26"/>
          <w:lang w:val="pl-PL"/>
        </w:rPr>
        <w:t xml:space="preserve">việc sử dụng </w:t>
      </w:r>
      <w:r w:rsidRPr="00BE0322">
        <w:rPr>
          <w:rFonts w:ascii="Times New Roman" w:hAnsi="Times New Roman"/>
          <w:color w:val="000000"/>
          <w:szCs w:val="26"/>
          <w:lang w:val="pl-PL"/>
        </w:rPr>
        <w:t>công suất của máy biế</w:t>
      </w:r>
      <w:r>
        <w:rPr>
          <w:rFonts w:ascii="Times New Roman" w:hAnsi="Times New Roman"/>
          <w:color w:val="000000"/>
          <w:szCs w:val="26"/>
          <w:lang w:val="pl-PL"/>
        </w:rPr>
        <w:t xml:space="preserve">n áp </w:t>
      </w:r>
      <w:r w:rsidRPr="00BE0322">
        <w:rPr>
          <w:rFonts w:ascii="Times New Roman" w:hAnsi="Times New Roman"/>
          <w:color w:val="000000"/>
          <w:szCs w:val="26"/>
          <w:lang w:val="pl-PL"/>
        </w:rPr>
        <w:t>lớn</w:t>
      </w:r>
      <w:r>
        <w:rPr>
          <w:rFonts w:ascii="Times New Roman" w:hAnsi="Times New Roman"/>
          <w:color w:val="000000"/>
          <w:szCs w:val="26"/>
          <w:lang w:val="pl-PL"/>
        </w:rPr>
        <w:t xml:space="preserve"> của các nhà máy nói trên cũng dẫn </w:t>
      </w:r>
      <w:r w:rsidRPr="00BE0322">
        <w:rPr>
          <w:rFonts w:ascii="Times New Roman" w:hAnsi="Times New Roman"/>
          <w:color w:val="000000"/>
          <w:szCs w:val="26"/>
          <w:lang w:val="pl-PL"/>
        </w:rPr>
        <w:t xml:space="preserve">tới nhiều yếu tố bất lợi khác như tổn thất điện năng, dòng ngắn mạch cũng lớn hơn… Vì vậy </w:t>
      </w:r>
      <w:r>
        <w:rPr>
          <w:rFonts w:ascii="Times New Roman" w:hAnsi="Times New Roman"/>
          <w:color w:val="000000"/>
          <w:szCs w:val="26"/>
          <w:lang w:val="pl-PL"/>
        </w:rPr>
        <w:t xml:space="preserve">để cải thiện triệt để </w:t>
      </w:r>
      <w:r w:rsidRPr="00BE0322">
        <w:rPr>
          <w:rFonts w:ascii="Times New Roman" w:hAnsi="Times New Roman"/>
          <w:color w:val="000000"/>
          <w:szCs w:val="26"/>
          <w:lang w:val="pl-PL"/>
        </w:rPr>
        <w:t>giảm biên độ dao động</w:t>
      </w:r>
      <w:r>
        <w:rPr>
          <w:rFonts w:ascii="Times New Roman" w:hAnsi="Times New Roman"/>
          <w:color w:val="000000"/>
          <w:szCs w:val="26"/>
          <w:lang w:val="pl-PL"/>
        </w:rPr>
        <w:t xml:space="preserve"> điện áp</w:t>
      </w:r>
      <w:r w:rsidRPr="00BE0322">
        <w:rPr>
          <w:rFonts w:ascii="Times New Roman" w:hAnsi="Times New Roman"/>
          <w:color w:val="000000"/>
          <w:szCs w:val="26"/>
          <w:lang w:val="pl-PL"/>
        </w:rPr>
        <w:t xml:space="preserve"> là bài toán rất phức tạp đòi hỏi chúng ta phải phân tích kỹ lưỡng để làm dung hòa các yếu tố</w:t>
      </w:r>
      <w:r>
        <w:rPr>
          <w:rFonts w:ascii="Times New Roman" w:hAnsi="Times New Roman"/>
          <w:color w:val="000000"/>
          <w:szCs w:val="26"/>
          <w:lang w:val="pl-PL"/>
        </w:rPr>
        <w:t xml:space="preserve"> trên. Giải pháp được đưa ra để giải quyết vấn đề  trên đó là:</w:t>
      </w:r>
    </w:p>
    <w:p w:rsidR="00FF42D6" w:rsidRPr="00351C81" w:rsidRDefault="00FF42D6" w:rsidP="008D217E">
      <w:pPr>
        <w:tabs>
          <w:tab w:val="left" w:pos="993"/>
        </w:tabs>
        <w:spacing w:after="0" w:line="360" w:lineRule="auto"/>
        <w:ind w:firstLine="709"/>
        <w:jc w:val="both"/>
        <w:rPr>
          <w:rFonts w:ascii="Times New Roman" w:hAnsi="Times New Roman"/>
          <w:color w:val="000000"/>
          <w:szCs w:val="26"/>
          <w:lang w:val="pl-PL"/>
        </w:rPr>
      </w:pPr>
      <w:r w:rsidRPr="00351C81">
        <w:rPr>
          <w:rFonts w:ascii="Times New Roman" w:hAnsi="Times New Roman"/>
          <w:color w:val="000000"/>
          <w:szCs w:val="26"/>
          <w:lang w:val="pl-PL"/>
        </w:rPr>
        <w:t xml:space="preserve">- </w:t>
      </w:r>
      <w:r w:rsidRPr="00351C81">
        <w:rPr>
          <w:rFonts w:ascii="Times New Roman" w:hAnsi="Times New Roman"/>
          <w:i/>
          <w:color w:val="000000"/>
          <w:szCs w:val="26"/>
          <w:lang w:val="pl-PL"/>
        </w:rPr>
        <w:t>Đóng hoặc cắt các đường dây và trạm biến áp dự phòng</w:t>
      </w:r>
      <w:r w:rsidRPr="00351C81">
        <w:rPr>
          <w:rFonts w:ascii="Times New Roman" w:hAnsi="Times New Roman"/>
          <w:color w:val="000000"/>
          <w:szCs w:val="26"/>
          <w:lang w:val="pl-PL"/>
        </w:rPr>
        <w:t>: đối với hệ thống lưới điện phân phối nói chung và lộ đường dây 473E6.4 nói riêng, đối với cấp điện áp 22kV hiện nay đã được đầu tư xây dựng hệ thống đường dây mạch vòng liên thông với các đường dây 22kV khác để dự phòng đóng cắt khi cần chuyển đổi nguồn do đó độ dao động điện áp đối với cấp 22kV được đảm bảo. Tuy nhiên đối với cấp điện áp 0,4kV lộ 473E6.4 hiện nay vẫn đang vận hành riêng lẻ từng TBA, dù cho độ dao động điện áp xảy ra không nhiều tuy nhiên vào một số thời điểm có độ dao động điện áp lớn đặc biệt vào giờ cao điểm .Do đó cần có giải pháp thiết kế xây dựng bổ sung các TBA hoặc nghiên cứu liên kết lưới điện 0,4kV giữa các TBA trong cùng 1 khu vực với nhau nhằm giảm bán kính cấp điện, làm giảm độ dao điện áp nhằm nâng cao chất lượng điện áp</w:t>
      </w:r>
    </w:p>
    <w:p w:rsidR="00FF42D6" w:rsidRPr="00351C81" w:rsidRDefault="00FF42D6" w:rsidP="008D217E">
      <w:pPr>
        <w:tabs>
          <w:tab w:val="left" w:pos="993"/>
        </w:tabs>
        <w:spacing w:after="0" w:line="360" w:lineRule="auto"/>
        <w:ind w:firstLine="709"/>
        <w:jc w:val="both"/>
        <w:rPr>
          <w:rFonts w:ascii="Times New Roman" w:hAnsi="Times New Roman"/>
          <w:color w:val="000000"/>
          <w:szCs w:val="26"/>
          <w:lang w:val="pl-PL"/>
        </w:rPr>
      </w:pPr>
      <w:r w:rsidRPr="00351C81">
        <w:rPr>
          <w:rFonts w:ascii="Times New Roman" w:hAnsi="Times New Roman"/>
          <w:color w:val="000000"/>
          <w:szCs w:val="26"/>
          <w:lang w:val="pl-PL"/>
        </w:rPr>
        <w:t xml:space="preserve">- </w:t>
      </w:r>
      <w:r w:rsidRPr="00351C81">
        <w:rPr>
          <w:rFonts w:ascii="Times New Roman" w:hAnsi="Times New Roman"/>
          <w:i/>
          <w:color w:val="000000"/>
          <w:szCs w:val="26"/>
          <w:lang w:val="pl-PL"/>
        </w:rPr>
        <w:t>Đóng thêm máy phát dự phòng ở các nhà máy điện của xí nghiệp công nghiệp</w:t>
      </w:r>
      <w:r w:rsidRPr="00351C81">
        <w:rPr>
          <w:rFonts w:ascii="Times New Roman" w:hAnsi="Times New Roman"/>
          <w:color w:val="000000"/>
          <w:szCs w:val="26"/>
          <w:lang w:val="pl-PL"/>
        </w:rPr>
        <w:t xml:space="preserve">: đối với các xí nghiệp công nghiệp của lộ 473E6.4 cần nghiên cứu bổ sung </w:t>
      </w:r>
      <w:r w:rsidRPr="00351C81">
        <w:rPr>
          <w:rFonts w:ascii="Times New Roman" w:hAnsi="Times New Roman"/>
          <w:color w:val="000000"/>
          <w:spacing w:val="-6"/>
          <w:szCs w:val="26"/>
          <w:lang w:val="pl-PL"/>
        </w:rPr>
        <w:t xml:space="preserve">thêm các nguồn điện dự phòng là các máy phát để có thể thực hiện chuyển đổi linh hoạt trong quá trình vận hành, </w:t>
      </w:r>
      <w:r w:rsidRPr="00483334">
        <w:rPr>
          <w:rFonts w:ascii="Times New Roman" w:hAnsi="Times New Roman"/>
          <w:color w:val="000000"/>
          <w:spacing w:val="-6"/>
          <w:szCs w:val="26"/>
          <w:lang w:val="pl-PL"/>
        </w:rPr>
        <w:t>tránh gây ra dao động điện áp lớn ảnh hưởng đến hệ thống lưới điện đặc biệt là trong quá trình khởi động của các động cơ tại các nhà máy</w:t>
      </w:r>
    </w:p>
    <w:p w:rsidR="0026782C" w:rsidRDefault="001E0088" w:rsidP="008D217E">
      <w:pPr>
        <w:pStyle w:val="Heading3"/>
      </w:pPr>
      <w:bookmarkStart w:id="286" w:name="_Toc498101724"/>
      <w:bookmarkStart w:id="287" w:name="_Toc498427557"/>
      <w:bookmarkStart w:id="288" w:name="_Toc498427846"/>
      <w:r w:rsidRPr="00BE0322">
        <w:lastRenderedPageBreak/>
        <w:t>3.4.</w:t>
      </w:r>
      <w:r w:rsidR="00FF42D6">
        <w:t>2</w:t>
      </w:r>
      <w:r w:rsidRPr="00BE0322">
        <w:t>.</w:t>
      </w:r>
      <w:r w:rsidR="0026782C" w:rsidRPr="00BE0322">
        <w:t xml:space="preserve"> Độ không đối xứng điện áp (cân bằng pha)</w:t>
      </w:r>
      <w:bookmarkEnd w:id="286"/>
      <w:bookmarkEnd w:id="287"/>
      <w:bookmarkEnd w:id="288"/>
    </w:p>
    <w:p w:rsidR="005616B2" w:rsidRDefault="00EA6F3B" w:rsidP="00483334">
      <w:pPr>
        <w:spacing w:after="0" w:line="360" w:lineRule="auto"/>
        <w:ind w:firstLine="425"/>
        <w:jc w:val="both"/>
        <w:rPr>
          <w:rFonts w:ascii="Times New Roman" w:hAnsi="Times New Roman"/>
        </w:rPr>
      </w:pPr>
      <w:r w:rsidRPr="00EA6F3B">
        <w:rPr>
          <w:rFonts w:ascii="Times New Roman" w:hAnsi="Times New Roman"/>
        </w:rPr>
        <w:t xml:space="preserve"> Lưới điện 473E6.4</w:t>
      </w:r>
      <w:r w:rsidR="00A44A1F">
        <w:rPr>
          <w:rFonts w:ascii="Times New Roman" w:hAnsi="Times New Roman"/>
        </w:rPr>
        <w:t xml:space="preserve"> </w:t>
      </w:r>
      <w:r w:rsidR="00A111E2">
        <w:rPr>
          <w:rFonts w:ascii="Times New Roman" w:hAnsi="Times New Roman"/>
        </w:rPr>
        <w:t>bao gồm các phụ tải sinh hoạt và sản xuất, tuy nhiên trong đó phụ tải sinh hoạt chiếm phần lớn phụ tải tiêu thụ điện của toàn bộ lưới điện</w:t>
      </w:r>
      <w:r w:rsidR="00927B4E">
        <w:rPr>
          <w:rFonts w:ascii="Times New Roman" w:hAnsi="Times New Roman"/>
        </w:rPr>
        <w:t xml:space="preserve">. Với đặc điểm của phần lớn phụ tải sinh hoạt là sử dụng điện 1 pha, trong khi đó máy biến áp cung cấp điện đang sử dụng hiện nay là các loại máy biến áp 3 pha </w:t>
      </w:r>
      <w:r w:rsidR="00E345D4">
        <w:rPr>
          <w:rFonts w:ascii="Times New Roman" w:hAnsi="Times New Roman"/>
        </w:rPr>
        <w:t xml:space="preserve"> trung tính nối đất </w:t>
      </w:r>
      <w:r w:rsidR="00927B4E">
        <w:rPr>
          <w:rFonts w:ascii="Times New Roman" w:hAnsi="Times New Roman"/>
        </w:rPr>
        <w:t xml:space="preserve">do đó đã gây ra sự mất cân bằng pha đối với lưới điện. </w:t>
      </w:r>
      <w:r w:rsidR="00927B4E" w:rsidRPr="00927B4E">
        <w:rPr>
          <w:rFonts w:ascii="Times New Roman" w:hAnsi="Times New Roman"/>
          <w:color w:val="000000"/>
          <w:spacing w:val="4"/>
          <w:szCs w:val="26"/>
        </w:rPr>
        <w:t xml:space="preserve">Nguyên nhân </w:t>
      </w:r>
      <w:r w:rsidR="00927B4E">
        <w:rPr>
          <w:rFonts w:ascii="Times New Roman" w:hAnsi="Times New Roman"/>
          <w:color w:val="000000"/>
          <w:spacing w:val="4"/>
          <w:szCs w:val="26"/>
        </w:rPr>
        <w:t xml:space="preserve">chủ yếu </w:t>
      </w:r>
      <w:r w:rsidR="00927B4E" w:rsidRPr="00927B4E">
        <w:rPr>
          <w:rFonts w:ascii="Times New Roman" w:hAnsi="Times New Roman"/>
          <w:color w:val="000000"/>
          <w:spacing w:val="4"/>
          <w:szCs w:val="26"/>
        </w:rPr>
        <w:t>gây mất cân bằng pha phần lớn do hoạt động của các thiết bị dùng điện gây nên</w:t>
      </w:r>
      <w:r w:rsidR="00927B4E">
        <w:rPr>
          <w:rFonts w:ascii="Times New Roman" w:hAnsi="Times New Roman"/>
          <w:color w:val="000000"/>
          <w:spacing w:val="4"/>
          <w:szCs w:val="26"/>
        </w:rPr>
        <w:t xml:space="preserve">, với việc các phụ tải đặc trưng của lưới phân phối như các hộ gia đình, trường học, cơ quan …. sử dụng điện 1 pha cùng với đó là thời gian lẫn công suất sử dụng là không đồng nhất và mang tính chất ngẫu nhiên, thất thường khiến </w:t>
      </w:r>
      <w:r w:rsidR="00927B4E" w:rsidRPr="00927B4E">
        <w:rPr>
          <w:rFonts w:ascii="Times New Roman" w:hAnsi="Times New Roman"/>
          <w:color w:val="000000"/>
          <w:spacing w:val="4"/>
          <w:szCs w:val="26"/>
        </w:rPr>
        <w:t xml:space="preserve">cho </w:t>
      </w:r>
      <w:r w:rsidR="00E345D4">
        <w:rPr>
          <w:rFonts w:ascii="Times New Roman" w:hAnsi="Times New Roman"/>
          <w:color w:val="000000"/>
          <w:szCs w:val="26"/>
        </w:rPr>
        <w:t>v</w:t>
      </w:r>
      <w:r w:rsidR="00927B4E" w:rsidRPr="00927B4E">
        <w:rPr>
          <w:rFonts w:ascii="Times New Roman" w:hAnsi="Times New Roman"/>
          <w:color w:val="000000"/>
          <w:szCs w:val="26"/>
        </w:rPr>
        <w:t>iệc phân phối các phụ tải một pha đồng đều cho 3 pha là khó khăn</w:t>
      </w:r>
      <w:r w:rsidR="00E345D4">
        <w:rPr>
          <w:rFonts w:ascii="Times New Roman" w:hAnsi="Times New Roman"/>
          <w:color w:val="000000"/>
          <w:szCs w:val="26"/>
        </w:rPr>
        <w:t xml:space="preserve"> đặc biệt là giữa khu vực thành phố dân cư đông đúc và khu vực các xã vùng sâu vùng xa như Phúc Xuân, Tân Cương, Phúc Trìu dân cư thưa thớt. </w:t>
      </w:r>
      <w:r w:rsidR="00E345D4" w:rsidRPr="00E345D4">
        <w:rPr>
          <w:rFonts w:ascii="Times New Roman" w:hAnsi="Times New Roman"/>
        </w:rPr>
        <w:t xml:space="preserve">Lưới điện vận hành không đối xứng làm cho hệ thống đo đếm điện năng sai lệch, làm quá tải pha này trong khi pha khác thì non tải, pha có dòng điện tăng sẽ giảm điện áp, pha có dòng điện thấp sẽ tăng áp gây nguy hiểm cho thiết bị khách hàng sử dụng điện </w:t>
      </w:r>
      <w:r w:rsidR="005616B2">
        <w:rPr>
          <w:rFonts w:ascii="Times New Roman" w:hAnsi="Times New Roman"/>
        </w:rPr>
        <w:t>cùng với</w:t>
      </w:r>
      <w:r w:rsidR="00E345D4" w:rsidRPr="00E345D4">
        <w:rPr>
          <w:rFonts w:ascii="Times New Roman" w:hAnsi="Times New Roman"/>
        </w:rPr>
        <w:t xml:space="preserve"> đó tổn thất điện năng sẽ tăng cao</w:t>
      </w:r>
      <w:r w:rsidR="005616B2">
        <w:rPr>
          <w:rFonts w:ascii="Times New Roman" w:hAnsi="Times New Roman"/>
        </w:rPr>
        <w:t xml:space="preserve"> gây thiệt hại cho cả bên bán điện và bên mua điện</w:t>
      </w:r>
    </w:p>
    <w:p w:rsidR="00EA6F3B" w:rsidRDefault="005616B2" w:rsidP="00483334">
      <w:pPr>
        <w:spacing w:after="0" w:line="360" w:lineRule="auto"/>
        <w:ind w:firstLine="425"/>
        <w:jc w:val="both"/>
        <w:rPr>
          <w:rFonts w:ascii="Times New Roman" w:hAnsi="Times New Roman"/>
        </w:rPr>
      </w:pPr>
      <w:r>
        <w:rPr>
          <w:rFonts w:ascii="Times New Roman" w:hAnsi="Times New Roman"/>
        </w:rPr>
        <w:t xml:space="preserve">- Giải pháp khắc phục vấn đề này hiện nay đối với lộ đường dây 473E6.4 nói riêng cũng như các lưới điện phân phối nói chung đó là cân pha </w:t>
      </w:r>
      <w:r>
        <w:rPr>
          <w:rFonts w:ascii="Times New Roman" w:hAnsi="Times New Roman"/>
          <w:color w:val="000000"/>
          <w:szCs w:val="26"/>
        </w:rPr>
        <w:t xml:space="preserve">lại phụ tải giữa các pha. Cần tiến hành kiểm tra lưới điện thường xuyên, </w:t>
      </w:r>
      <w:r>
        <w:rPr>
          <w:rFonts w:ascii="Times New Roman" w:hAnsi="Times New Roman"/>
        </w:rPr>
        <w:t>n</w:t>
      </w:r>
      <w:r w:rsidRPr="005616B2">
        <w:rPr>
          <w:rFonts w:ascii="Times New Roman" w:hAnsi="Times New Roman"/>
        </w:rPr>
        <w:t xml:space="preserve">ắm rõ qui luật </w:t>
      </w:r>
      <w:r>
        <w:rPr>
          <w:rFonts w:ascii="Times New Roman" w:hAnsi="Times New Roman"/>
        </w:rPr>
        <w:t>vận hành của từng khu vực tải của các TBA</w:t>
      </w:r>
      <w:r w:rsidRPr="005616B2">
        <w:rPr>
          <w:rFonts w:ascii="Times New Roman" w:hAnsi="Times New Roman"/>
        </w:rPr>
        <w:t xml:space="preserve">, nắm rõ lưới điện của từng khu vực từng tổ quản lý (tính chất phụ tải theo giờ theo ngày theo tháng theo năm, theo mùa ) </w:t>
      </w:r>
      <w:r>
        <w:rPr>
          <w:rFonts w:ascii="Times New Roman" w:hAnsi="Times New Roman"/>
        </w:rPr>
        <w:t xml:space="preserve">từ đó </w:t>
      </w:r>
      <w:r w:rsidRPr="005616B2">
        <w:rPr>
          <w:rFonts w:ascii="Times New Roman" w:hAnsi="Times New Roman"/>
        </w:rPr>
        <w:t xml:space="preserve">có thể </w:t>
      </w:r>
      <w:r>
        <w:rPr>
          <w:rFonts w:ascii="Times New Roman" w:hAnsi="Times New Roman"/>
        </w:rPr>
        <w:t xml:space="preserve">đưa ra các điểm cần </w:t>
      </w:r>
      <w:r w:rsidRPr="005616B2">
        <w:rPr>
          <w:rFonts w:ascii="Times New Roman" w:hAnsi="Times New Roman"/>
        </w:rPr>
        <w:t>thay đổi vị trí</w:t>
      </w:r>
      <w:r>
        <w:rPr>
          <w:rFonts w:ascii="Times New Roman" w:hAnsi="Times New Roman"/>
        </w:rPr>
        <w:t xml:space="preserve"> phân pha</w:t>
      </w:r>
      <w:r w:rsidR="0013181D">
        <w:rPr>
          <w:rFonts w:ascii="Times New Roman" w:hAnsi="Times New Roman"/>
        </w:rPr>
        <w:t xml:space="preserve"> </w:t>
      </w:r>
      <w:r>
        <w:rPr>
          <w:rFonts w:ascii="Times New Roman" w:hAnsi="Times New Roman"/>
        </w:rPr>
        <w:t>nhằm</w:t>
      </w:r>
      <w:r w:rsidRPr="005616B2">
        <w:rPr>
          <w:rFonts w:ascii="Times New Roman" w:hAnsi="Times New Roman"/>
        </w:rPr>
        <w:t xml:space="preserve"> khống chế việc lệch pha để nằm trong giới hạn cho phép, trong đó ưu tiên cho việc cân pha vào lúc lưới điện vận hành lúc mang tải cao nhấ</w:t>
      </w:r>
      <w:r>
        <w:rPr>
          <w:rFonts w:ascii="Times New Roman" w:hAnsi="Times New Roman"/>
        </w:rPr>
        <w:t>t (</w:t>
      </w:r>
      <w:r w:rsidRPr="005616B2">
        <w:rPr>
          <w:rFonts w:ascii="Times New Roman" w:hAnsi="Times New Roman"/>
        </w:rPr>
        <w:t>chi</w:t>
      </w:r>
      <w:r>
        <w:rPr>
          <w:rFonts w:ascii="Times New Roman" w:hAnsi="Times New Roman"/>
        </w:rPr>
        <w:t>ế</w:t>
      </w:r>
      <w:r w:rsidRPr="005616B2">
        <w:rPr>
          <w:rFonts w:ascii="Times New Roman" w:hAnsi="Times New Roman"/>
        </w:rPr>
        <w:t>m sản lượng đo đếm nhiều nhất) theo khả năng tải của MBA</w:t>
      </w:r>
      <w:r>
        <w:rPr>
          <w:rFonts w:ascii="Times New Roman" w:hAnsi="Times New Roman"/>
        </w:rPr>
        <w:t>.</w:t>
      </w:r>
    </w:p>
    <w:p w:rsidR="005616B2" w:rsidRDefault="005616B2" w:rsidP="00483334">
      <w:pPr>
        <w:spacing w:after="0" w:line="360" w:lineRule="auto"/>
        <w:ind w:firstLine="425"/>
        <w:jc w:val="both"/>
        <w:rPr>
          <w:rFonts w:ascii="Times New Roman" w:hAnsi="Times New Roman"/>
        </w:rPr>
      </w:pPr>
      <w:r>
        <w:rPr>
          <w:rFonts w:ascii="Times New Roman" w:hAnsi="Times New Roman"/>
        </w:rPr>
        <w:t>- Tuy nhiên v</w:t>
      </w:r>
      <w:r w:rsidRPr="005616B2">
        <w:rPr>
          <w:rFonts w:ascii="Times New Roman" w:hAnsi="Times New Roman"/>
        </w:rPr>
        <w:t>iệc cân</w:t>
      </w:r>
      <w:r>
        <w:rPr>
          <w:rFonts w:ascii="Times New Roman" w:hAnsi="Times New Roman"/>
        </w:rPr>
        <w:t xml:space="preserve"> bằng</w:t>
      </w:r>
      <w:r w:rsidRPr="005616B2">
        <w:rPr>
          <w:rFonts w:ascii="Times New Roman" w:hAnsi="Times New Roman"/>
        </w:rPr>
        <w:t xml:space="preserve"> pha </w:t>
      </w:r>
      <w:r>
        <w:rPr>
          <w:rFonts w:ascii="Times New Roman" w:hAnsi="Times New Roman"/>
        </w:rPr>
        <w:t>triệt để</w:t>
      </w:r>
      <w:r w:rsidRPr="005616B2">
        <w:rPr>
          <w:rFonts w:ascii="Times New Roman" w:hAnsi="Times New Roman"/>
        </w:rPr>
        <w:t xml:space="preserve"> rất khó thực hiện, </w:t>
      </w:r>
      <w:r>
        <w:rPr>
          <w:rFonts w:ascii="Times New Roman" w:hAnsi="Times New Roman"/>
        </w:rPr>
        <w:t xml:space="preserve">vì </w:t>
      </w:r>
      <w:r w:rsidRPr="005616B2">
        <w:rPr>
          <w:rFonts w:ascii="Times New Roman" w:hAnsi="Times New Roman"/>
        </w:rPr>
        <w:t>có thể cân pha vào giờ này thì không lệch nhưng giờ khác lệch, tương tự n</w:t>
      </w:r>
      <w:r>
        <w:rPr>
          <w:rFonts w:ascii="Times New Roman" w:hAnsi="Times New Roman"/>
        </w:rPr>
        <w:t>ơ</w:t>
      </w:r>
      <w:r w:rsidRPr="005616B2">
        <w:rPr>
          <w:rFonts w:ascii="Times New Roman" w:hAnsi="Times New Roman"/>
        </w:rPr>
        <w:t>i ban ngày thì lệch nhưng ban đêm không lệch, hoặc theo mùa</w:t>
      </w:r>
      <w:r>
        <w:rPr>
          <w:rFonts w:ascii="Times New Roman" w:hAnsi="Times New Roman"/>
        </w:rPr>
        <w:t xml:space="preserve"> , cùng với đó việc bổ sung các thiết bị sử dụng điện liên tục của các phụ tải sinh hoạt dẫn đến công suất sử dụng của các phụ tải này cũng biến đổi liên tục khiến việc cân bằng pha cũng trở nên khó khăn hơn.</w:t>
      </w:r>
    </w:p>
    <w:p w:rsidR="005616B2" w:rsidRPr="005616B2" w:rsidRDefault="005616B2" w:rsidP="00483334">
      <w:pPr>
        <w:tabs>
          <w:tab w:val="left" w:pos="854"/>
        </w:tabs>
        <w:spacing w:after="0" w:line="360" w:lineRule="auto"/>
        <w:ind w:firstLine="425"/>
        <w:jc w:val="both"/>
        <w:rPr>
          <w:rFonts w:ascii="Times New Roman" w:hAnsi="Times New Roman"/>
          <w:color w:val="000000"/>
          <w:szCs w:val="26"/>
        </w:rPr>
      </w:pPr>
      <w:r>
        <w:rPr>
          <w:rFonts w:ascii="Times New Roman" w:hAnsi="Times New Roman"/>
          <w:color w:val="000000"/>
          <w:szCs w:val="26"/>
        </w:rPr>
        <w:lastRenderedPageBreak/>
        <w:t>T</w:t>
      </w:r>
      <w:r w:rsidRPr="005616B2">
        <w:rPr>
          <w:rFonts w:ascii="Times New Roman" w:hAnsi="Times New Roman"/>
          <w:color w:val="000000"/>
          <w:szCs w:val="26"/>
        </w:rPr>
        <w:t>rong tương lai gần</w:t>
      </w:r>
      <w:r w:rsidR="00A94D99">
        <w:rPr>
          <w:rFonts w:ascii="Times New Roman" w:hAnsi="Times New Roman"/>
          <w:color w:val="000000"/>
          <w:szCs w:val="26"/>
        </w:rPr>
        <w:t xml:space="preserve"> </w:t>
      </w:r>
      <w:r w:rsidR="00157A97" w:rsidRPr="005616B2">
        <w:rPr>
          <w:rFonts w:ascii="Times New Roman" w:hAnsi="Times New Roman"/>
          <w:color w:val="000000"/>
          <w:szCs w:val="26"/>
        </w:rPr>
        <w:t xml:space="preserve">khi </w:t>
      </w:r>
      <w:r w:rsidR="00157A97">
        <w:rPr>
          <w:rFonts w:ascii="Times New Roman" w:hAnsi="Times New Roman"/>
          <w:color w:val="000000"/>
          <w:szCs w:val="26"/>
        </w:rPr>
        <w:t>x</w:t>
      </w:r>
      <w:r w:rsidR="00157A97" w:rsidRPr="005616B2">
        <w:rPr>
          <w:rFonts w:ascii="Times New Roman" w:hAnsi="Times New Roman"/>
          <w:color w:val="000000"/>
          <w:szCs w:val="26"/>
        </w:rPr>
        <w:t>u hướng toàn cầu đang thúc đẩy phát triển</w:t>
      </w:r>
      <w:r w:rsidRPr="005616B2">
        <w:rPr>
          <w:rFonts w:ascii="Times New Roman" w:hAnsi="Times New Roman"/>
          <w:color w:val="000000"/>
          <w:szCs w:val="26"/>
        </w:rPr>
        <w:t>,</w:t>
      </w:r>
      <w:r w:rsidR="00157A97">
        <w:rPr>
          <w:rFonts w:ascii="Times New Roman" w:hAnsi="Times New Roman"/>
          <w:color w:val="000000"/>
          <w:szCs w:val="26"/>
        </w:rPr>
        <w:t xml:space="preserve"> giải pháp được đưa ra nghiên cứu để giải quyết độ mất cân bằng pha</w:t>
      </w:r>
      <w:r w:rsidR="003D23D6">
        <w:rPr>
          <w:rFonts w:ascii="Times New Roman" w:hAnsi="Times New Roman"/>
          <w:color w:val="000000"/>
          <w:szCs w:val="26"/>
        </w:rPr>
        <w:t xml:space="preserve"> </w:t>
      </w:r>
      <w:r w:rsidR="00157A97">
        <w:rPr>
          <w:rFonts w:ascii="Times New Roman" w:hAnsi="Times New Roman"/>
          <w:color w:val="000000"/>
          <w:szCs w:val="26"/>
        </w:rPr>
        <w:t>đó là sử dụng các</w:t>
      </w:r>
      <w:r w:rsidRPr="005616B2">
        <w:rPr>
          <w:rFonts w:ascii="Times New Roman" w:hAnsi="Times New Roman"/>
          <w:color w:val="000000"/>
          <w:szCs w:val="26"/>
        </w:rPr>
        <w:t xml:space="preserve"> nguồn điện sử dụng năng lượng tái tạo như điện gió, điệ</w:t>
      </w:r>
      <w:r w:rsidR="00157A97">
        <w:rPr>
          <w:rFonts w:ascii="Times New Roman" w:hAnsi="Times New Roman"/>
          <w:color w:val="000000"/>
          <w:szCs w:val="26"/>
        </w:rPr>
        <w:t>n m</w:t>
      </w:r>
      <w:r w:rsidRPr="005616B2">
        <w:rPr>
          <w:rFonts w:ascii="Times New Roman" w:hAnsi="Times New Roman"/>
          <w:color w:val="000000"/>
          <w:szCs w:val="26"/>
        </w:rPr>
        <w:t>ặt trời, điện sinh hóa…</w:t>
      </w:r>
      <w:r w:rsidR="00157A97">
        <w:rPr>
          <w:rFonts w:ascii="Times New Roman" w:hAnsi="Times New Roman"/>
          <w:color w:val="000000"/>
          <w:szCs w:val="26"/>
        </w:rPr>
        <w:t xml:space="preserve"> khi đó </w:t>
      </w:r>
      <w:r w:rsidRPr="005616B2">
        <w:rPr>
          <w:rFonts w:ascii="Times New Roman" w:hAnsi="Times New Roman"/>
          <w:color w:val="000000"/>
          <w:szCs w:val="26"/>
        </w:rPr>
        <w:t>lưới điện phân phối sẽ có thay đổi căn bản cả về cấu trúc và chế độ hoạt động</w:t>
      </w:r>
      <w:r w:rsidR="00157A97">
        <w:rPr>
          <w:rFonts w:ascii="Times New Roman" w:hAnsi="Times New Roman"/>
          <w:color w:val="000000"/>
          <w:szCs w:val="26"/>
        </w:rPr>
        <w:t xml:space="preserve">. Khi mà các </w:t>
      </w:r>
      <w:r w:rsidR="00157A97" w:rsidRPr="005616B2">
        <w:rPr>
          <w:rFonts w:ascii="Times New Roman" w:hAnsi="Times New Roman"/>
          <w:color w:val="000000"/>
          <w:szCs w:val="26"/>
        </w:rPr>
        <w:t>nhà máy điện truyền thống đang nảy sinh nhiều bất cập</w:t>
      </w:r>
      <w:r w:rsidR="00157A97">
        <w:rPr>
          <w:rFonts w:ascii="Times New Roman" w:hAnsi="Times New Roman"/>
          <w:color w:val="000000"/>
          <w:szCs w:val="26"/>
        </w:rPr>
        <w:t xml:space="preserve">,việc nghiên cứu sử dụng </w:t>
      </w:r>
      <w:r w:rsidR="00157A97" w:rsidRPr="005616B2">
        <w:rPr>
          <w:rFonts w:ascii="Times New Roman" w:hAnsi="Times New Roman"/>
          <w:color w:val="000000"/>
          <w:szCs w:val="26"/>
        </w:rPr>
        <w:t xml:space="preserve">nguồn điện sử dụng năng lượng tái tạo </w:t>
      </w:r>
      <w:r w:rsidR="00157A97">
        <w:rPr>
          <w:rFonts w:ascii="Times New Roman" w:hAnsi="Times New Roman"/>
          <w:color w:val="000000"/>
          <w:szCs w:val="26"/>
        </w:rPr>
        <w:t>là rất cần thiết</w:t>
      </w:r>
    </w:p>
    <w:p w:rsidR="005616B2" w:rsidRPr="005616B2" w:rsidRDefault="00D40138" w:rsidP="00483334">
      <w:pPr>
        <w:tabs>
          <w:tab w:val="left" w:pos="854"/>
        </w:tabs>
        <w:spacing w:after="0" w:line="360" w:lineRule="auto"/>
        <w:ind w:firstLine="425"/>
        <w:jc w:val="both"/>
        <w:rPr>
          <w:rFonts w:ascii="Times New Roman" w:hAnsi="Times New Roman"/>
          <w:color w:val="000000"/>
          <w:szCs w:val="26"/>
        </w:rPr>
      </w:pPr>
      <w:r>
        <w:rPr>
          <w:rFonts w:ascii="Times New Roman" w:hAnsi="Times New Roman"/>
          <w:i/>
          <w:noProof/>
          <w:color w:val="000000"/>
          <w:spacing w:val="-4"/>
          <w:szCs w:val="26"/>
          <w:lang w:val="vi-VN" w:eastAsia="vi-VN"/>
        </w:rPr>
        <w:drawing>
          <wp:anchor distT="0" distB="0" distL="114300" distR="114300" simplePos="0" relativeHeight="251652096" behindDoc="0" locked="0" layoutInCell="1" allowOverlap="1">
            <wp:simplePos x="0" y="0"/>
            <wp:positionH relativeFrom="column">
              <wp:posOffset>242570</wp:posOffset>
            </wp:positionH>
            <wp:positionV relativeFrom="paragraph">
              <wp:posOffset>579755</wp:posOffset>
            </wp:positionV>
            <wp:extent cx="5146040" cy="3271520"/>
            <wp:effectExtent l="19050" t="0" r="0" b="0"/>
            <wp:wrapTopAndBottom/>
            <wp:docPr id="1980"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52"/>
                    <a:srcRect/>
                    <a:stretch>
                      <a:fillRect/>
                    </a:stretch>
                  </pic:blipFill>
                  <pic:spPr bwMode="auto">
                    <a:xfrm>
                      <a:off x="0" y="0"/>
                      <a:ext cx="5146040" cy="3271520"/>
                    </a:xfrm>
                    <a:prstGeom prst="rect">
                      <a:avLst/>
                    </a:prstGeom>
                    <a:noFill/>
                    <a:ln w="9525">
                      <a:noFill/>
                      <a:miter lim="800000"/>
                      <a:headEnd/>
                      <a:tailEnd/>
                    </a:ln>
                  </pic:spPr>
                </pic:pic>
              </a:graphicData>
            </a:graphic>
          </wp:anchor>
        </w:drawing>
      </w:r>
      <w:r w:rsidR="00157A97">
        <w:rPr>
          <w:rFonts w:ascii="Times New Roman" w:hAnsi="Times New Roman"/>
          <w:color w:val="000000"/>
          <w:szCs w:val="26"/>
        </w:rPr>
        <w:t xml:space="preserve">Dưới đây là </w:t>
      </w:r>
      <w:r w:rsidR="005616B2" w:rsidRPr="005616B2">
        <w:rPr>
          <w:rFonts w:ascii="Times New Roman" w:hAnsi="Times New Roman"/>
          <w:color w:val="000000"/>
          <w:szCs w:val="26"/>
        </w:rPr>
        <w:t>một mô hình mạng điện phân phối</w:t>
      </w:r>
      <w:r w:rsidR="00A94D99">
        <w:rPr>
          <w:rFonts w:ascii="Times New Roman" w:hAnsi="Times New Roman"/>
          <w:color w:val="000000"/>
          <w:szCs w:val="26"/>
        </w:rPr>
        <w:t xml:space="preserve"> </w:t>
      </w:r>
      <w:r w:rsidR="002E5328">
        <w:rPr>
          <w:rFonts w:ascii="Times New Roman" w:hAnsi="Times New Roman"/>
          <w:color w:val="000000"/>
          <w:szCs w:val="26"/>
        </w:rPr>
        <w:t>có sử d</w:t>
      </w:r>
      <w:r w:rsidR="00C63AAB">
        <w:rPr>
          <w:rFonts w:ascii="Times New Roman" w:hAnsi="Times New Roman"/>
          <w:color w:val="000000"/>
          <w:szCs w:val="26"/>
        </w:rPr>
        <w:t>ụ</w:t>
      </w:r>
      <w:r w:rsidR="002E5328">
        <w:rPr>
          <w:rFonts w:ascii="Times New Roman" w:hAnsi="Times New Roman"/>
          <w:color w:val="000000"/>
          <w:szCs w:val="26"/>
        </w:rPr>
        <w:t xml:space="preserve">ng nguồn điện năng lượng tái tạo </w:t>
      </w:r>
      <w:r w:rsidR="00157A97">
        <w:rPr>
          <w:rFonts w:ascii="Times New Roman" w:hAnsi="Times New Roman"/>
          <w:color w:val="000000"/>
          <w:szCs w:val="26"/>
        </w:rPr>
        <w:t>dự kiến sẽ được nghiên cứu</w:t>
      </w:r>
      <w:r w:rsidR="007B2E87">
        <w:rPr>
          <w:rFonts w:ascii="Times New Roman" w:hAnsi="Times New Roman"/>
          <w:color w:val="000000"/>
          <w:szCs w:val="26"/>
        </w:rPr>
        <w:t xml:space="preserve"> </w:t>
      </w:r>
      <w:r w:rsidR="00157A97">
        <w:rPr>
          <w:rFonts w:ascii="Times New Roman" w:hAnsi="Times New Roman"/>
          <w:color w:val="000000"/>
          <w:szCs w:val="26"/>
        </w:rPr>
        <w:t xml:space="preserve">và phát triển </w:t>
      </w:r>
      <w:r w:rsidR="005616B2" w:rsidRPr="005616B2">
        <w:rPr>
          <w:rFonts w:ascii="Times New Roman" w:hAnsi="Times New Roman"/>
          <w:color w:val="000000"/>
          <w:szCs w:val="26"/>
        </w:rPr>
        <w:t>trong tương lai</w:t>
      </w:r>
      <w:r w:rsidR="00657B57" w:rsidRPr="00BE0322">
        <w:rPr>
          <w:rStyle w:val="FootnoteReference"/>
          <w:rFonts w:ascii="Times New Roman" w:hAnsi="Times New Roman"/>
          <w:b/>
          <w:color w:val="000000"/>
          <w:szCs w:val="26"/>
          <w:lang w:val="pl-PL"/>
        </w:rPr>
        <w:footnoteReference w:id="18"/>
      </w:r>
      <w:r w:rsidR="005616B2" w:rsidRPr="005616B2">
        <w:rPr>
          <w:rFonts w:ascii="Times New Roman" w:hAnsi="Times New Roman"/>
          <w:color w:val="000000"/>
          <w:szCs w:val="26"/>
        </w:rPr>
        <w:t>.</w:t>
      </w:r>
    </w:p>
    <w:p w:rsidR="00A44A1F" w:rsidRDefault="008D217E" w:rsidP="007F6666">
      <w:pPr>
        <w:tabs>
          <w:tab w:val="left" w:pos="851"/>
        </w:tabs>
        <w:spacing w:after="0" w:line="360" w:lineRule="auto"/>
        <w:ind w:firstLine="426"/>
        <w:outlineLvl w:val="3"/>
        <w:rPr>
          <w:rFonts w:ascii="Times New Roman" w:hAnsi="Times New Roman"/>
          <w:color w:val="000000"/>
          <w:szCs w:val="26"/>
        </w:rPr>
      </w:pPr>
      <w:bookmarkStart w:id="289" w:name="_Toc498427558"/>
      <w:bookmarkStart w:id="290" w:name="_Toc498427847"/>
      <w:r w:rsidRPr="008D217E">
        <w:rPr>
          <w:rFonts w:ascii="Times New Roman" w:hAnsi="Times New Roman"/>
          <w:i/>
          <w:color w:val="000000"/>
          <w:spacing w:val="-4"/>
          <w:szCs w:val="26"/>
        </w:rPr>
        <w:t xml:space="preserve">Hình </w:t>
      </w:r>
      <w:r>
        <w:rPr>
          <w:rFonts w:ascii="Times New Roman" w:hAnsi="Times New Roman"/>
          <w:i/>
          <w:color w:val="000000"/>
          <w:spacing w:val="-4"/>
          <w:szCs w:val="26"/>
        </w:rPr>
        <w:t>3</w:t>
      </w:r>
      <w:r w:rsidRPr="008D217E">
        <w:rPr>
          <w:rFonts w:ascii="Times New Roman" w:hAnsi="Times New Roman"/>
          <w:i/>
          <w:color w:val="000000"/>
          <w:spacing w:val="-4"/>
          <w:szCs w:val="26"/>
        </w:rPr>
        <w:t>.</w:t>
      </w:r>
      <w:r>
        <w:rPr>
          <w:rFonts w:ascii="Times New Roman" w:hAnsi="Times New Roman"/>
          <w:i/>
          <w:color w:val="000000"/>
          <w:spacing w:val="-4"/>
          <w:szCs w:val="26"/>
        </w:rPr>
        <w:t>8.</w:t>
      </w:r>
      <w:r w:rsidRPr="008D217E">
        <w:rPr>
          <w:rFonts w:ascii="Times New Roman" w:hAnsi="Times New Roman"/>
          <w:i/>
          <w:color w:val="000000"/>
          <w:spacing w:val="-4"/>
          <w:szCs w:val="26"/>
        </w:rPr>
        <w:t xml:space="preserve"> Mô hình lưới điện phân phối có sử dụng nguồn điện năng lượng tái tạo</w:t>
      </w:r>
      <w:bookmarkEnd w:id="289"/>
      <w:bookmarkEnd w:id="290"/>
      <w:r w:rsidRPr="005616B2">
        <w:rPr>
          <w:rFonts w:ascii="Times New Roman" w:hAnsi="Times New Roman"/>
          <w:color w:val="000000"/>
          <w:szCs w:val="26"/>
        </w:rPr>
        <w:t xml:space="preserve"> </w:t>
      </w:r>
    </w:p>
    <w:p w:rsidR="005616B2" w:rsidRPr="005616B2" w:rsidRDefault="005616B2" w:rsidP="00483334">
      <w:pPr>
        <w:tabs>
          <w:tab w:val="left" w:pos="851"/>
        </w:tabs>
        <w:spacing w:after="0" w:line="360" w:lineRule="auto"/>
        <w:ind w:firstLine="426"/>
        <w:jc w:val="both"/>
        <w:rPr>
          <w:rFonts w:ascii="Times New Roman" w:hAnsi="Times New Roman"/>
          <w:color w:val="000000"/>
          <w:szCs w:val="26"/>
        </w:rPr>
      </w:pPr>
      <w:r w:rsidRPr="005616B2">
        <w:rPr>
          <w:rFonts w:ascii="Times New Roman" w:hAnsi="Times New Roman"/>
          <w:color w:val="000000"/>
          <w:szCs w:val="26"/>
        </w:rPr>
        <w:t xml:space="preserve">Trong đó, </w:t>
      </w:r>
      <w:r w:rsidR="00157A97">
        <w:rPr>
          <w:rFonts w:ascii="Times New Roman" w:hAnsi="Times New Roman"/>
          <w:color w:val="000000"/>
          <w:szCs w:val="26"/>
        </w:rPr>
        <w:t>l</w:t>
      </w:r>
      <w:r w:rsidRPr="005616B2">
        <w:rPr>
          <w:rFonts w:ascii="Times New Roman" w:hAnsi="Times New Roman"/>
          <w:color w:val="000000"/>
          <w:szCs w:val="26"/>
        </w:rPr>
        <w:t xml:space="preserve">ưới phân phối được tổ hợp từ hai loại nguồn điện là điện xoay chiều từ </w:t>
      </w:r>
      <w:r w:rsidR="00157A97">
        <w:rPr>
          <w:rFonts w:ascii="Times New Roman" w:hAnsi="Times New Roman"/>
          <w:color w:val="000000"/>
          <w:szCs w:val="26"/>
        </w:rPr>
        <w:t xml:space="preserve">điện </w:t>
      </w:r>
      <w:r w:rsidRPr="005616B2">
        <w:rPr>
          <w:rFonts w:ascii="Times New Roman" w:hAnsi="Times New Roman"/>
          <w:color w:val="000000"/>
          <w:szCs w:val="26"/>
        </w:rPr>
        <w:t xml:space="preserve">lưới </w:t>
      </w:r>
      <w:r w:rsidR="00157A97">
        <w:rPr>
          <w:rFonts w:ascii="Times New Roman" w:hAnsi="Times New Roman"/>
          <w:color w:val="000000"/>
          <w:szCs w:val="26"/>
        </w:rPr>
        <w:t>q</w:t>
      </w:r>
      <w:r w:rsidRPr="005616B2">
        <w:rPr>
          <w:rFonts w:ascii="Times New Roman" w:hAnsi="Times New Roman"/>
          <w:color w:val="000000"/>
          <w:szCs w:val="26"/>
        </w:rPr>
        <w:t xml:space="preserve">uốc gia và điện một chiều từ các hệ thống điện pin </w:t>
      </w:r>
      <w:r w:rsidR="00157A97">
        <w:rPr>
          <w:rFonts w:ascii="Times New Roman" w:hAnsi="Times New Roman"/>
          <w:color w:val="000000"/>
          <w:szCs w:val="26"/>
        </w:rPr>
        <w:t>m</w:t>
      </w:r>
      <w:r w:rsidRPr="005616B2">
        <w:rPr>
          <w:rFonts w:ascii="Times New Roman" w:hAnsi="Times New Roman"/>
          <w:color w:val="000000"/>
          <w:szCs w:val="26"/>
        </w:rPr>
        <w:t>ặt trờ</w:t>
      </w:r>
      <w:r w:rsidR="00157A97">
        <w:rPr>
          <w:rFonts w:ascii="Times New Roman" w:hAnsi="Times New Roman"/>
          <w:color w:val="000000"/>
          <w:szCs w:val="26"/>
        </w:rPr>
        <w:t>i,</w:t>
      </w:r>
      <w:r w:rsidRPr="005616B2">
        <w:rPr>
          <w:rFonts w:ascii="Times New Roman" w:hAnsi="Times New Roman"/>
          <w:color w:val="000000"/>
          <w:szCs w:val="26"/>
        </w:rPr>
        <w:t>điệ</w:t>
      </w:r>
      <w:r w:rsidR="00157A97">
        <w:rPr>
          <w:rFonts w:ascii="Times New Roman" w:hAnsi="Times New Roman"/>
          <w:color w:val="000000"/>
          <w:szCs w:val="26"/>
        </w:rPr>
        <w:t>n gió…</w:t>
      </w:r>
    </w:p>
    <w:p w:rsidR="00EC4FF1" w:rsidRDefault="005616B2" w:rsidP="00483334">
      <w:pPr>
        <w:tabs>
          <w:tab w:val="left" w:pos="851"/>
        </w:tabs>
        <w:spacing w:after="0" w:line="360" w:lineRule="auto"/>
        <w:ind w:firstLine="426"/>
        <w:jc w:val="both"/>
        <w:rPr>
          <w:rFonts w:ascii="Times New Roman" w:hAnsi="Times New Roman"/>
          <w:color w:val="000000"/>
          <w:szCs w:val="26"/>
        </w:rPr>
      </w:pPr>
      <w:r w:rsidRPr="005616B2">
        <w:rPr>
          <w:rFonts w:ascii="Times New Roman" w:hAnsi="Times New Roman"/>
          <w:color w:val="000000"/>
          <w:szCs w:val="26"/>
        </w:rPr>
        <w:t xml:space="preserve">- Điện một chiều phát ra từ các nguồn điện pin </w:t>
      </w:r>
      <w:r w:rsidR="00157A97">
        <w:rPr>
          <w:rFonts w:ascii="Times New Roman" w:hAnsi="Times New Roman"/>
          <w:color w:val="000000"/>
          <w:szCs w:val="26"/>
        </w:rPr>
        <w:t>m</w:t>
      </w:r>
      <w:r w:rsidRPr="005616B2">
        <w:rPr>
          <w:rFonts w:ascii="Times New Roman" w:hAnsi="Times New Roman"/>
          <w:color w:val="000000"/>
          <w:szCs w:val="26"/>
        </w:rPr>
        <w:t>ặt trời và điện gió sẽ được tích hợp lên đườ</w:t>
      </w:r>
      <w:r w:rsidR="003D23D6">
        <w:rPr>
          <w:rFonts w:ascii="Times New Roman" w:hAnsi="Times New Roman"/>
          <w:color w:val="000000"/>
          <w:szCs w:val="26"/>
        </w:rPr>
        <w:t>ng dây chính</w:t>
      </w:r>
      <w:r w:rsidR="00157A97">
        <w:rPr>
          <w:rFonts w:ascii="Times New Roman" w:hAnsi="Times New Roman"/>
          <w:color w:val="000000"/>
          <w:szCs w:val="26"/>
        </w:rPr>
        <w:t>.</w:t>
      </w:r>
      <w:r w:rsidR="003D23D6">
        <w:rPr>
          <w:rFonts w:ascii="Times New Roman" w:hAnsi="Times New Roman"/>
          <w:color w:val="000000"/>
          <w:szCs w:val="26"/>
        </w:rPr>
        <w:t xml:space="preserve"> </w:t>
      </w:r>
      <w:r w:rsidRPr="005616B2">
        <w:rPr>
          <w:rFonts w:ascii="Times New Roman" w:hAnsi="Times New Roman"/>
          <w:color w:val="000000"/>
          <w:szCs w:val="26"/>
        </w:rPr>
        <w:t>Từ đó có thể cấp điện cho các nhà hành chính, giảng đường, thư viện, hội trường… thông qua thiết bị hay trạm nghịch lưu chất lượ</w:t>
      </w:r>
      <w:r w:rsidR="00A44A1F">
        <w:rPr>
          <w:rFonts w:ascii="Times New Roman" w:hAnsi="Times New Roman"/>
          <w:color w:val="000000"/>
          <w:szCs w:val="26"/>
        </w:rPr>
        <w:t>ng ca</w:t>
      </w:r>
      <w:r w:rsidR="00EC4FF1">
        <w:rPr>
          <w:rFonts w:ascii="Times New Roman" w:hAnsi="Times New Roman"/>
          <w:color w:val="000000"/>
          <w:szCs w:val="26"/>
        </w:rPr>
        <w:t>o</w:t>
      </w:r>
    </w:p>
    <w:p w:rsidR="005616B2" w:rsidRPr="005616B2" w:rsidRDefault="005616B2" w:rsidP="00483334">
      <w:pPr>
        <w:tabs>
          <w:tab w:val="left" w:pos="851"/>
        </w:tabs>
        <w:spacing w:after="0" w:line="360" w:lineRule="auto"/>
        <w:ind w:firstLine="426"/>
        <w:jc w:val="both"/>
        <w:rPr>
          <w:rFonts w:ascii="Times New Roman" w:hAnsi="Times New Roman"/>
          <w:color w:val="000000"/>
          <w:szCs w:val="26"/>
        </w:rPr>
      </w:pPr>
      <w:r w:rsidRPr="005616B2">
        <w:rPr>
          <w:rFonts w:ascii="Times New Roman" w:hAnsi="Times New Roman"/>
          <w:color w:val="000000"/>
          <w:szCs w:val="26"/>
        </w:rPr>
        <w:t>- Một số phụ tải thông dụng như: hệ thống đèn chiếu sáng sân vườn, xe điện… sẽ chủ yếu được cấp điện từ mạng điện một chiề</w:t>
      </w:r>
      <w:r w:rsidR="00A44A1F">
        <w:rPr>
          <w:rFonts w:ascii="Times New Roman" w:hAnsi="Times New Roman"/>
          <w:color w:val="000000"/>
          <w:szCs w:val="26"/>
        </w:rPr>
        <w:t>u</w:t>
      </w:r>
    </w:p>
    <w:p w:rsidR="005616B2" w:rsidRPr="005616B2" w:rsidRDefault="005616B2" w:rsidP="00483334">
      <w:pPr>
        <w:tabs>
          <w:tab w:val="left" w:pos="851"/>
        </w:tabs>
        <w:spacing w:after="0" w:line="360" w:lineRule="auto"/>
        <w:ind w:firstLine="426"/>
        <w:jc w:val="both"/>
        <w:rPr>
          <w:rFonts w:ascii="Times New Roman" w:hAnsi="Times New Roman"/>
          <w:color w:val="000000"/>
          <w:szCs w:val="26"/>
        </w:rPr>
      </w:pPr>
      <w:r w:rsidRPr="005616B2">
        <w:rPr>
          <w:rFonts w:ascii="Times New Roman" w:hAnsi="Times New Roman"/>
          <w:color w:val="000000"/>
          <w:szCs w:val="26"/>
        </w:rPr>
        <w:lastRenderedPageBreak/>
        <w:t>- Trong mạng còn có thêm các kho lưu trữ năng lượng (ắc quy, siêu tụ) nhằm cải thiện đồ thị phụ tải và nâng cao hiệu quả khai thác hệ thố</w:t>
      </w:r>
      <w:r w:rsidR="00A44A1F">
        <w:rPr>
          <w:rFonts w:ascii="Times New Roman" w:hAnsi="Times New Roman"/>
          <w:color w:val="000000"/>
          <w:szCs w:val="26"/>
        </w:rPr>
        <w:t>ng</w:t>
      </w:r>
    </w:p>
    <w:p w:rsidR="00157A97" w:rsidRDefault="005616B2" w:rsidP="00483334">
      <w:pPr>
        <w:tabs>
          <w:tab w:val="left" w:pos="854"/>
        </w:tabs>
        <w:spacing w:after="0" w:line="360" w:lineRule="auto"/>
        <w:jc w:val="both"/>
        <w:rPr>
          <w:rFonts w:ascii="Times New Roman" w:hAnsi="Times New Roman"/>
          <w:color w:val="000000"/>
          <w:szCs w:val="26"/>
        </w:rPr>
      </w:pPr>
      <w:r w:rsidRPr="005616B2">
        <w:rPr>
          <w:rFonts w:ascii="Times New Roman" w:hAnsi="Times New Roman"/>
          <w:color w:val="000000"/>
          <w:szCs w:val="26"/>
        </w:rPr>
        <w:t>Lưới điện một chiều kết hợp với các bộ biến đổi chất lượng cao sẽ khắc phục hoàn toàn hiện tượng không cân bằng pha. Mô hình trên đây còn được xem như là cơ sở cho thế hệ tiếp theo đó là lưới điện thông minh (Smart Grid).</w:t>
      </w:r>
    </w:p>
    <w:p w:rsidR="005616B2" w:rsidRPr="005616B2" w:rsidRDefault="00157A97" w:rsidP="00483334">
      <w:pPr>
        <w:tabs>
          <w:tab w:val="left" w:pos="854"/>
        </w:tabs>
        <w:spacing w:after="0" w:line="360" w:lineRule="auto"/>
        <w:jc w:val="both"/>
        <w:rPr>
          <w:rFonts w:ascii="Times New Roman" w:hAnsi="Times New Roman"/>
          <w:color w:val="000000"/>
          <w:szCs w:val="26"/>
        </w:rPr>
      </w:pPr>
      <w:r>
        <w:rPr>
          <w:rFonts w:ascii="Times New Roman" w:hAnsi="Times New Roman"/>
          <w:color w:val="000000"/>
          <w:szCs w:val="26"/>
        </w:rPr>
        <w:t xml:space="preserve">Tuy nhiên để khai thác và sử dụng được các nguồn năng lượng tái tạo một cách hiệu quả nhất, cần có sự tính toán kỹ lưỡng cũng như bên cạnh đó </w:t>
      </w:r>
      <w:r w:rsidR="00FF42D6">
        <w:rPr>
          <w:rFonts w:ascii="Times New Roman" w:hAnsi="Times New Roman"/>
          <w:color w:val="000000"/>
          <w:szCs w:val="26"/>
        </w:rPr>
        <w:t>cần</w:t>
      </w:r>
      <w:r>
        <w:rPr>
          <w:rFonts w:ascii="Times New Roman" w:hAnsi="Times New Roman"/>
          <w:color w:val="000000"/>
          <w:szCs w:val="26"/>
        </w:rPr>
        <w:t xml:space="preserve"> chi phí đầu tư lớn do đó đây là hướng phát triển cho tương lai và cũng là hướng nghiên cứu cho các đề tài luận văn sau này.</w:t>
      </w:r>
    </w:p>
    <w:p w:rsidR="0026782C" w:rsidRDefault="001E0088" w:rsidP="00A44A1F">
      <w:pPr>
        <w:pStyle w:val="Heading3"/>
        <w:rPr>
          <w:lang w:val="fr-FR"/>
        </w:rPr>
      </w:pPr>
      <w:bookmarkStart w:id="291" w:name="_Toc498101725"/>
      <w:bookmarkStart w:id="292" w:name="_Toc498427559"/>
      <w:bookmarkStart w:id="293" w:name="_Toc498427848"/>
      <w:r w:rsidRPr="00BE0322">
        <w:rPr>
          <w:lang w:val="fr-FR"/>
        </w:rPr>
        <w:t>3.4.</w:t>
      </w:r>
      <w:r w:rsidR="003715CD" w:rsidRPr="00BE0322">
        <w:rPr>
          <w:lang w:val="fr-FR"/>
        </w:rPr>
        <w:t>3</w:t>
      </w:r>
      <w:r w:rsidRPr="00BE0322">
        <w:rPr>
          <w:lang w:val="fr-FR"/>
        </w:rPr>
        <w:t>.</w:t>
      </w:r>
      <w:r w:rsidR="0026782C" w:rsidRPr="00BE0322">
        <w:rPr>
          <w:lang w:val="fr-FR"/>
        </w:rPr>
        <w:t xml:space="preserve"> Độ không hình sin của điện áp (sóng hài)</w:t>
      </w:r>
      <w:bookmarkEnd w:id="291"/>
      <w:bookmarkEnd w:id="292"/>
      <w:bookmarkEnd w:id="293"/>
    </w:p>
    <w:p w:rsidR="00C1249C" w:rsidRPr="00A771EE" w:rsidRDefault="00C1249C" w:rsidP="00A44A1F">
      <w:pPr>
        <w:spacing w:line="360" w:lineRule="auto"/>
        <w:jc w:val="both"/>
        <w:rPr>
          <w:rFonts w:ascii="Times New Roman" w:hAnsi="Times New Roman"/>
          <w:color w:val="000000"/>
          <w:szCs w:val="26"/>
          <w:lang w:val="fr-FR"/>
        </w:rPr>
      </w:pPr>
      <w:r w:rsidRPr="00C1249C">
        <w:rPr>
          <w:rFonts w:ascii="Times New Roman" w:hAnsi="Times New Roman"/>
          <w:color w:val="000000"/>
          <w:szCs w:val="26"/>
          <w:lang w:val="fr-FR"/>
        </w:rPr>
        <w:t>Lưới điện phân phối lộ 473E6</w:t>
      </w:r>
      <w:r>
        <w:rPr>
          <w:rFonts w:ascii="Times New Roman" w:hAnsi="Times New Roman"/>
          <w:color w:val="000000"/>
          <w:szCs w:val="26"/>
          <w:lang w:val="fr-FR"/>
        </w:rPr>
        <w:t xml:space="preserve">.4 đặc trưng cho một lưới điện phân phối hiện nay với đầy đủ các hệ thống phụ tải sinh hoạt cũng như công nghiệp.Ngày nay với việc khoa học công nghệ ngày càng phát triển thì các phụ tải sử dụng điện của các hộ gia đình cũng như các cơ quan, xí nghiệp </w:t>
      </w:r>
      <w:r w:rsidRPr="00351C81">
        <w:rPr>
          <w:rFonts w:ascii="Times New Roman" w:hAnsi="Times New Roman"/>
          <w:color w:val="000000"/>
          <w:szCs w:val="26"/>
          <w:lang w:val="fr-FR"/>
        </w:rPr>
        <w:t>gồm rất nhiều các thiết bị điện tử như: chấn lưu đèn huỳnh quang, tivi, máy tính, các thiết bị điện có điều khiển thông qua bộ biến đổi bán dẫn</w:t>
      </w:r>
      <w:r w:rsidR="002E459F" w:rsidRPr="00351C81">
        <w:rPr>
          <w:rFonts w:ascii="Times New Roman" w:hAnsi="Times New Roman"/>
          <w:color w:val="000000"/>
          <w:szCs w:val="26"/>
          <w:lang w:val="fr-FR"/>
        </w:rPr>
        <w:t>, các hệ thống biển quảng cáo, biển đèn LED</w:t>
      </w:r>
      <w:r w:rsidRPr="00351C81">
        <w:rPr>
          <w:rFonts w:ascii="Times New Roman" w:hAnsi="Times New Roman"/>
          <w:color w:val="000000"/>
          <w:szCs w:val="26"/>
          <w:lang w:val="fr-FR"/>
        </w:rPr>
        <w:t xml:space="preserve"> …</w:t>
      </w:r>
      <w:r w:rsidR="00EA6F3B" w:rsidRPr="00351C81">
        <w:rPr>
          <w:rFonts w:ascii="Times New Roman" w:hAnsi="Times New Roman"/>
          <w:color w:val="000000"/>
          <w:szCs w:val="26"/>
          <w:lang w:val="fr-FR"/>
        </w:rPr>
        <w:t xml:space="preserve">đây </w:t>
      </w:r>
      <w:r w:rsidRPr="00351C81">
        <w:rPr>
          <w:rFonts w:ascii="Times New Roman" w:hAnsi="Times New Roman"/>
          <w:color w:val="000000"/>
          <w:szCs w:val="26"/>
          <w:lang w:val="fr-FR"/>
        </w:rPr>
        <w:t xml:space="preserve">là </w:t>
      </w:r>
      <w:r w:rsidR="002E459F" w:rsidRPr="00351C81">
        <w:rPr>
          <w:rFonts w:ascii="Times New Roman" w:hAnsi="Times New Roman"/>
          <w:color w:val="000000"/>
          <w:szCs w:val="26"/>
          <w:lang w:val="fr-FR"/>
        </w:rPr>
        <w:t>nguyên nhân gây</w:t>
      </w:r>
      <w:r w:rsidRPr="00351C81">
        <w:rPr>
          <w:rFonts w:ascii="Times New Roman" w:hAnsi="Times New Roman"/>
          <w:color w:val="000000"/>
          <w:szCs w:val="26"/>
          <w:lang w:val="fr-FR"/>
        </w:rPr>
        <w:t xml:space="preserve"> phát sinh sóng hài vào lưới phân phối</w:t>
      </w:r>
      <w:r w:rsidR="002E459F" w:rsidRPr="00351C81">
        <w:rPr>
          <w:rFonts w:ascii="Times New Roman" w:hAnsi="Times New Roman"/>
          <w:color w:val="000000"/>
          <w:szCs w:val="26"/>
          <w:lang w:val="fr-FR"/>
        </w:rPr>
        <w:t xml:space="preserve">.Mặc dù vậy do tính chất nhỏ lẻ nên phụ tải </w:t>
      </w:r>
      <w:r w:rsidR="009343F9" w:rsidRPr="00351C81">
        <w:rPr>
          <w:rFonts w:ascii="Times New Roman" w:hAnsi="Times New Roman"/>
          <w:color w:val="000000"/>
          <w:szCs w:val="26"/>
          <w:lang w:val="fr-FR"/>
        </w:rPr>
        <w:t>sinh hoạt</w:t>
      </w:r>
      <w:r w:rsidR="002E459F" w:rsidRPr="00351C81">
        <w:rPr>
          <w:rFonts w:ascii="Times New Roman" w:hAnsi="Times New Roman"/>
          <w:color w:val="000000"/>
          <w:szCs w:val="26"/>
          <w:lang w:val="fr-FR"/>
        </w:rPr>
        <w:t xml:space="preserve"> góp phần gây nên biến dạng sóng hài nhưng không tác động lớn</w:t>
      </w:r>
      <w:r w:rsidR="009343F9" w:rsidRPr="00351C81">
        <w:rPr>
          <w:rFonts w:ascii="Times New Roman" w:hAnsi="Times New Roman"/>
          <w:color w:val="000000"/>
          <w:szCs w:val="26"/>
          <w:lang w:val="fr-FR"/>
        </w:rPr>
        <w:t xml:space="preserve"> tới lưới điện</w:t>
      </w:r>
      <w:r w:rsidR="002E459F" w:rsidRPr="00351C81">
        <w:rPr>
          <w:rFonts w:ascii="Times New Roman" w:hAnsi="Times New Roman"/>
          <w:color w:val="000000"/>
          <w:szCs w:val="26"/>
          <w:lang w:val="fr-FR"/>
        </w:rPr>
        <w:t>. Yếu tố chủ yếu gây ra biến dạng sóng hài trên lưới điện đó là các phụ tải công nghiệp nặng</w:t>
      </w:r>
      <w:r w:rsidR="009343F9" w:rsidRPr="00351C81">
        <w:rPr>
          <w:rFonts w:ascii="Times New Roman" w:hAnsi="Times New Roman"/>
          <w:color w:val="000000"/>
          <w:szCs w:val="26"/>
          <w:lang w:val="fr-FR"/>
        </w:rPr>
        <w:t xml:space="preserve"> với tỷ trọng tiêu thụ điện và yêu cầu về công suất tức thời lớn. Đối với lộ 473E6.4 có phụ tải công nghiệp nặng là Nhà máy Z115 chuyên sản xuất các thiết bị </w:t>
      </w:r>
      <w:r w:rsidR="0013181D" w:rsidRPr="00351C81">
        <w:rPr>
          <w:rFonts w:ascii="Times New Roman" w:hAnsi="Times New Roman"/>
          <w:color w:val="000000"/>
          <w:szCs w:val="26"/>
          <w:lang w:val="fr-FR"/>
        </w:rPr>
        <w:t>,</w:t>
      </w:r>
      <w:r w:rsidR="00A771EE" w:rsidRPr="00351C81">
        <w:rPr>
          <w:rFonts w:ascii="Times New Roman" w:hAnsi="Times New Roman"/>
          <w:color w:val="000000"/>
          <w:szCs w:val="26"/>
          <w:lang w:val="fr-FR"/>
        </w:rPr>
        <w:t xml:space="preserve">vũ khí </w:t>
      </w:r>
      <w:r w:rsidR="009343F9" w:rsidRPr="00351C81">
        <w:rPr>
          <w:rFonts w:ascii="Times New Roman" w:hAnsi="Times New Roman"/>
          <w:color w:val="000000"/>
          <w:szCs w:val="26"/>
          <w:lang w:val="fr-FR"/>
        </w:rPr>
        <w:t xml:space="preserve">phục vụ quân sự quốc phòng là một trong các khu vực gây ảnh hưởng </w:t>
      </w:r>
      <w:r w:rsidR="00A771EE" w:rsidRPr="00351C81">
        <w:rPr>
          <w:rFonts w:ascii="Times New Roman" w:hAnsi="Times New Roman"/>
          <w:color w:val="000000"/>
          <w:szCs w:val="26"/>
          <w:lang w:val="fr-FR"/>
        </w:rPr>
        <w:t xml:space="preserve">biến dạng </w:t>
      </w:r>
      <w:r w:rsidR="009343F9" w:rsidRPr="00351C81">
        <w:rPr>
          <w:rFonts w:ascii="Times New Roman" w:hAnsi="Times New Roman"/>
          <w:color w:val="000000"/>
          <w:szCs w:val="26"/>
          <w:lang w:val="fr-FR"/>
        </w:rPr>
        <w:t xml:space="preserve">sóng hài nhiều nhất đến lộ đường dây 473E6.4. Do sản xuất theo dây chuyền nên hệ thống phụ tải của nhà máy </w:t>
      </w:r>
      <w:r w:rsidR="001377B6" w:rsidRPr="00351C81">
        <w:rPr>
          <w:rFonts w:ascii="Times New Roman" w:hAnsi="Times New Roman"/>
          <w:color w:val="000000"/>
          <w:szCs w:val="26"/>
          <w:lang w:val="fr-FR"/>
        </w:rPr>
        <w:t>tập trung, đa số phụ tải của nhà máy là động cơ điện cấp điện áp chủ yếu 0,4kV.Bên cạnh đó có một số thiết bị công suất lớn làm việc ở điện áp 6,3kV như:động cơ quạt làm mát, động cơ nghiền nguyên liệu, động cơ xử lý chất thải rắn</w:t>
      </w:r>
      <w:r w:rsidR="00A771EE" w:rsidRPr="00351C81">
        <w:rPr>
          <w:rFonts w:ascii="Times New Roman" w:hAnsi="Times New Roman"/>
          <w:color w:val="000000"/>
          <w:szCs w:val="26"/>
          <w:lang w:val="fr-FR"/>
        </w:rPr>
        <w:t xml:space="preserve">, </w:t>
      </w:r>
      <w:r w:rsidR="00A771EE" w:rsidRPr="00351C81">
        <w:rPr>
          <w:rFonts w:ascii="Times New Roman" w:hAnsi="Times New Roman"/>
          <w:color w:val="000000"/>
          <w:lang w:val="fr-FR"/>
        </w:rPr>
        <w:t>động cơ có thể điều chỉnh tốc độ cho thiết bị nhiệt, các bộ khởi động mềm</w:t>
      </w:r>
      <w:r w:rsidR="00A771EE" w:rsidRPr="00351C81">
        <w:rPr>
          <w:rFonts w:ascii="Times New Roman" w:hAnsi="Times New Roman"/>
          <w:color w:val="000000"/>
          <w:szCs w:val="26"/>
          <w:lang w:val="fr-FR"/>
        </w:rPr>
        <w:t xml:space="preserve"> … là các nguồn phát thải sóng hài lớn lên lưới điện.</w:t>
      </w:r>
      <w:r w:rsidR="00A771EE" w:rsidRPr="00351C81">
        <w:rPr>
          <w:rFonts w:ascii="Times New Roman" w:hAnsi="Times New Roman"/>
          <w:color w:val="000000"/>
          <w:lang w:val="fr-FR"/>
        </w:rPr>
        <w:t>Để hạn chế những ảnh hưởng của sóng hài và nâng cao chất lượng điện áp cho lộ 473E6.4 ta phải tiến hành khảo sát mức độ sóng hài tại Nhà máy Z115 từ đó đưa ra các giải pháp khắc phục</w:t>
      </w:r>
    </w:p>
    <w:p w:rsidR="006C2B0E" w:rsidRPr="00BE0322" w:rsidRDefault="00D11A7C" w:rsidP="0026782C">
      <w:pPr>
        <w:tabs>
          <w:tab w:val="left" w:pos="993"/>
        </w:tabs>
        <w:spacing w:after="0" w:line="360" w:lineRule="auto"/>
        <w:ind w:firstLine="709"/>
        <w:jc w:val="both"/>
        <w:rPr>
          <w:rFonts w:ascii="Times New Roman" w:hAnsi="Times New Roman"/>
          <w:b/>
          <w:color w:val="000000"/>
          <w:szCs w:val="26"/>
          <w:lang w:val="fr-FR"/>
        </w:rPr>
      </w:pPr>
      <w:r w:rsidRPr="00BE0322">
        <w:rPr>
          <w:rFonts w:ascii="Times New Roman" w:hAnsi="Times New Roman"/>
          <w:b/>
          <w:color w:val="000000"/>
          <w:szCs w:val="26"/>
          <w:lang w:val="fr-FR"/>
        </w:rPr>
        <w:lastRenderedPageBreak/>
        <w:t xml:space="preserve">+ Khảo sát, đo tỷ lệ sóng hài các bậc, dòng tải và dạng sóng dòng điện của </w:t>
      </w:r>
      <w:r w:rsidR="001E7405">
        <w:rPr>
          <w:rFonts w:ascii="Times New Roman" w:hAnsi="Times New Roman"/>
          <w:b/>
          <w:color w:val="000000"/>
          <w:szCs w:val="26"/>
          <w:lang w:val="fr-FR"/>
        </w:rPr>
        <w:t>phụ tải thuộc NM Z115</w:t>
      </w:r>
    </w:p>
    <w:p w:rsidR="0026782C" w:rsidRPr="00BE0322" w:rsidRDefault="00D11A7C" w:rsidP="0026782C">
      <w:pPr>
        <w:tabs>
          <w:tab w:val="left" w:pos="993"/>
        </w:tabs>
        <w:spacing w:after="0" w:line="360" w:lineRule="auto"/>
        <w:ind w:firstLine="709"/>
        <w:jc w:val="both"/>
        <w:rPr>
          <w:rFonts w:ascii="Times New Roman" w:hAnsi="Times New Roman"/>
          <w:color w:val="000000"/>
          <w:szCs w:val="26"/>
          <w:lang w:val="fr-FR"/>
        </w:rPr>
      </w:pPr>
      <w:r w:rsidRPr="00BE0322">
        <w:rPr>
          <w:rFonts w:ascii="Times New Roman" w:hAnsi="Times New Roman"/>
          <w:color w:val="000000"/>
          <w:szCs w:val="26"/>
          <w:lang w:val="fr-FR"/>
        </w:rPr>
        <w:t xml:space="preserve"> Ta khảo sát đo sóng hài phía điện áp 6,3kV, trường hợp cấp điện cho phụ tải là hệ </w:t>
      </w:r>
      <w:r w:rsidR="00822B4D">
        <w:rPr>
          <w:rFonts w:ascii="Times New Roman" w:hAnsi="Times New Roman"/>
          <w:color w:val="000000"/>
          <w:szCs w:val="26"/>
          <w:lang w:val="fr-FR"/>
        </w:rPr>
        <w:t xml:space="preserve">thống </w:t>
      </w:r>
      <w:r w:rsidRPr="00BE0322">
        <w:rPr>
          <w:rFonts w:ascii="Times New Roman" w:hAnsi="Times New Roman"/>
          <w:color w:val="000000"/>
          <w:szCs w:val="26"/>
          <w:lang w:val="fr-FR"/>
        </w:rPr>
        <w:t>truyền động động cơ điện một</w:t>
      </w:r>
      <w:r w:rsidR="006C2B0E" w:rsidRPr="00BE0322">
        <w:rPr>
          <w:rFonts w:ascii="Times New Roman" w:hAnsi="Times New Roman"/>
          <w:color w:val="000000"/>
          <w:szCs w:val="26"/>
          <w:lang w:val="fr-FR"/>
        </w:rPr>
        <w:t xml:space="preserve"> chiều </w:t>
      </w:r>
      <w:r w:rsidR="00822B4D">
        <w:rPr>
          <w:rFonts w:ascii="Times New Roman" w:hAnsi="Times New Roman"/>
          <w:color w:val="000000"/>
          <w:szCs w:val="26"/>
          <w:lang w:val="fr-FR"/>
        </w:rPr>
        <w:t>nghiền nguyên liệu</w:t>
      </w:r>
      <w:r w:rsidR="006C2B0E" w:rsidRPr="00BE0322">
        <w:rPr>
          <w:rFonts w:ascii="Times New Roman" w:hAnsi="Times New Roman"/>
          <w:color w:val="000000"/>
          <w:szCs w:val="26"/>
          <w:lang w:val="fr-FR"/>
        </w:rPr>
        <w:t xml:space="preserve"> (tải phi tuyến) qua máy biến áp chuyên dùng. Thông số máy biến áp cấp điện cho động cơ </w:t>
      </w:r>
      <w:r w:rsidR="00822B4D">
        <w:rPr>
          <w:rFonts w:ascii="Times New Roman" w:hAnsi="Times New Roman"/>
          <w:color w:val="000000"/>
          <w:szCs w:val="26"/>
          <w:lang w:val="fr-FR"/>
        </w:rPr>
        <w:t>nghiền nguyên liệu</w:t>
      </w:r>
      <w:r w:rsidR="006C2B0E" w:rsidRPr="00BE0322">
        <w:rPr>
          <w:rFonts w:ascii="Times New Roman" w:hAnsi="Times New Roman"/>
          <w:color w:val="000000"/>
          <w:szCs w:val="26"/>
          <w:lang w:val="fr-FR"/>
        </w:rPr>
        <w:t xml:space="preserve"> như bảng sau:</w:t>
      </w:r>
    </w:p>
    <w:p w:rsidR="00483334" w:rsidRDefault="006C2B0E" w:rsidP="007F6666">
      <w:pPr>
        <w:pStyle w:val="NoSpacing"/>
        <w:outlineLvl w:val="3"/>
        <w:rPr>
          <w:lang w:val="fr-FR"/>
        </w:rPr>
      </w:pPr>
      <w:bookmarkStart w:id="294" w:name="_Toc498427560"/>
      <w:bookmarkStart w:id="295" w:name="_Toc498427849"/>
      <w:r w:rsidRPr="00BE0322">
        <w:rPr>
          <w:lang w:val="fr-FR"/>
        </w:rPr>
        <w:t>Bảng 3.</w:t>
      </w:r>
      <w:r w:rsidR="00A17325" w:rsidRPr="00351C81">
        <w:rPr>
          <w:lang w:val="fr-FR"/>
        </w:rPr>
        <w:t>8</w:t>
      </w:r>
      <w:r w:rsidRPr="00BE0322">
        <w:rPr>
          <w:lang w:val="fr-FR"/>
        </w:rPr>
        <w:t>. Thống kê các tham số máy biến áp cấp điện</w:t>
      </w:r>
      <w:bookmarkEnd w:id="294"/>
      <w:bookmarkEnd w:id="295"/>
      <w:r w:rsidRPr="00BE0322">
        <w:rPr>
          <w:lang w:val="fr-FR"/>
        </w:rPr>
        <w:t xml:space="preserve"> </w:t>
      </w:r>
    </w:p>
    <w:p w:rsidR="006C2B0E" w:rsidRDefault="006C2B0E" w:rsidP="007F6666">
      <w:pPr>
        <w:pStyle w:val="NoSpacing"/>
        <w:outlineLvl w:val="3"/>
        <w:rPr>
          <w:lang w:val="fr-FR"/>
        </w:rPr>
      </w:pPr>
      <w:bookmarkStart w:id="296" w:name="_Toc498427561"/>
      <w:bookmarkStart w:id="297" w:name="_Toc498427850"/>
      <w:r w:rsidRPr="00BE0322">
        <w:rPr>
          <w:lang w:val="fr-FR"/>
        </w:rPr>
        <w:t xml:space="preserve">cho động cơ </w:t>
      </w:r>
      <w:r w:rsidR="00822B4D">
        <w:rPr>
          <w:lang w:val="fr-FR"/>
        </w:rPr>
        <w:t>nghiền nguyên liệu</w:t>
      </w:r>
      <w:bookmarkEnd w:id="296"/>
      <w:bookmarkEnd w:id="29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1"/>
        <w:gridCol w:w="3240"/>
        <w:gridCol w:w="3632"/>
        <w:gridCol w:w="1166"/>
      </w:tblGrid>
      <w:tr w:rsidR="006C2B0E" w:rsidRPr="00BE0322">
        <w:trPr>
          <w:trHeight w:val="419"/>
          <w:jc w:val="center"/>
        </w:trPr>
        <w:tc>
          <w:tcPr>
            <w:tcW w:w="751" w:type="dxa"/>
          </w:tcPr>
          <w:p w:rsidR="006C2B0E" w:rsidRPr="00BE0322" w:rsidRDefault="006C2B0E" w:rsidP="006C2B0E">
            <w:pPr>
              <w:pStyle w:val="TableParagraph"/>
              <w:spacing w:line="360" w:lineRule="auto"/>
              <w:ind w:right="162"/>
              <w:rPr>
                <w:b/>
                <w:color w:val="000000"/>
                <w:sz w:val="26"/>
              </w:rPr>
            </w:pPr>
            <w:r w:rsidRPr="00BE0322">
              <w:rPr>
                <w:b/>
                <w:color w:val="000000"/>
                <w:sz w:val="26"/>
              </w:rPr>
              <w:t>TT</w:t>
            </w:r>
          </w:p>
        </w:tc>
        <w:tc>
          <w:tcPr>
            <w:tcW w:w="3240" w:type="dxa"/>
          </w:tcPr>
          <w:p w:rsidR="006C2B0E" w:rsidRPr="00BE0322" w:rsidRDefault="006C2B0E" w:rsidP="006C2B0E">
            <w:pPr>
              <w:pStyle w:val="TableParagraph"/>
              <w:spacing w:line="360" w:lineRule="auto"/>
              <w:rPr>
                <w:b/>
                <w:color w:val="000000"/>
                <w:sz w:val="26"/>
              </w:rPr>
            </w:pPr>
            <w:r w:rsidRPr="00BE0322">
              <w:rPr>
                <w:b/>
                <w:color w:val="000000"/>
                <w:sz w:val="26"/>
              </w:rPr>
              <w:t>Thông số</w:t>
            </w:r>
          </w:p>
        </w:tc>
        <w:tc>
          <w:tcPr>
            <w:tcW w:w="3632" w:type="dxa"/>
          </w:tcPr>
          <w:p w:rsidR="006C2B0E" w:rsidRPr="00BE0322" w:rsidRDefault="006C2B0E" w:rsidP="006C2B0E">
            <w:pPr>
              <w:pStyle w:val="TableParagraph"/>
              <w:spacing w:line="360" w:lineRule="auto"/>
              <w:ind w:right="1274"/>
              <w:rPr>
                <w:b/>
                <w:color w:val="000000"/>
                <w:sz w:val="26"/>
              </w:rPr>
            </w:pPr>
            <w:r w:rsidRPr="00BE0322">
              <w:rPr>
                <w:b/>
                <w:color w:val="000000"/>
                <w:sz w:val="26"/>
              </w:rPr>
              <w:t>Giá trị</w:t>
            </w:r>
          </w:p>
        </w:tc>
        <w:tc>
          <w:tcPr>
            <w:tcW w:w="1166" w:type="dxa"/>
          </w:tcPr>
          <w:p w:rsidR="006C2B0E" w:rsidRPr="00BE0322" w:rsidRDefault="006C2B0E" w:rsidP="006C2B0E">
            <w:pPr>
              <w:pStyle w:val="TableParagraph"/>
              <w:spacing w:line="360" w:lineRule="auto"/>
              <w:rPr>
                <w:b/>
                <w:color w:val="000000"/>
                <w:sz w:val="26"/>
              </w:rPr>
            </w:pPr>
            <w:r w:rsidRPr="00BE0322">
              <w:rPr>
                <w:b/>
                <w:color w:val="000000"/>
                <w:sz w:val="26"/>
              </w:rPr>
              <w:t>Ghi chú</w:t>
            </w:r>
          </w:p>
        </w:tc>
      </w:tr>
      <w:tr w:rsidR="006C2B0E" w:rsidRPr="00BE0322">
        <w:trPr>
          <w:trHeight w:val="417"/>
          <w:jc w:val="center"/>
        </w:trPr>
        <w:tc>
          <w:tcPr>
            <w:tcW w:w="751" w:type="dxa"/>
          </w:tcPr>
          <w:p w:rsidR="006C2B0E" w:rsidRPr="00BE0322" w:rsidRDefault="006C2B0E" w:rsidP="006C2B0E">
            <w:pPr>
              <w:pStyle w:val="TableParagraph"/>
              <w:spacing w:line="360" w:lineRule="auto"/>
              <w:rPr>
                <w:color w:val="000000"/>
                <w:sz w:val="24"/>
              </w:rPr>
            </w:pPr>
          </w:p>
        </w:tc>
        <w:tc>
          <w:tcPr>
            <w:tcW w:w="8038" w:type="dxa"/>
            <w:gridSpan w:val="3"/>
          </w:tcPr>
          <w:p w:rsidR="006C2B0E" w:rsidRPr="00BE0322" w:rsidRDefault="006C2B0E" w:rsidP="006C2B0E">
            <w:pPr>
              <w:pStyle w:val="TableParagraph"/>
              <w:spacing w:line="360" w:lineRule="auto"/>
              <w:rPr>
                <w:color w:val="000000"/>
                <w:sz w:val="26"/>
              </w:rPr>
            </w:pPr>
            <w:r w:rsidRPr="00BE0322">
              <w:rPr>
                <w:color w:val="000000"/>
                <w:sz w:val="26"/>
              </w:rPr>
              <w:t xml:space="preserve">Máy biến áp cấp điện cho động cơ </w:t>
            </w:r>
            <w:r w:rsidR="00822B4D">
              <w:rPr>
                <w:color w:val="000000"/>
                <w:sz w:val="26"/>
              </w:rPr>
              <w:t>nghiền nguyên liệu</w:t>
            </w:r>
          </w:p>
        </w:tc>
      </w:tr>
      <w:tr w:rsidR="006C2B0E" w:rsidRPr="00BE0322">
        <w:trPr>
          <w:trHeight w:val="419"/>
          <w:jc w:val="center"/>
        </w:trPr>
        <w:tc>
          <w:tcPr>
            <w:tcW w:w="751" w:type="dxa"/>
          </w:tcPr>
          <w:p w:rsidR="006C2B0E" w:rsidRPr="00BE0322" w:rsidRDefault="006C2B0E" w:rsidP="006C2B0E">
            <w:pPr>
              <w:pStyle w:val="TableParagraph"/>
              <w:spacing w:line="360" w:lineRule="auto"/>
              <w:rPr>
                <w:color w:val="000000"/>
                <w:sz w:val="26"/>
              </w:rPr>
            </w:pPr>
            <w:r w:rsidRPr="00BE0322">
              <w:rPr>
                <w:color w:val="000000"/>
                <w:w w:val="99"/>
                <w:sz w:val="26"/>
              </w:rPr>
              <w:t>1</w:t>
            </w:r>
          </w:p>
        </w:tc>
        <w:tc>
          <w:tcPr>
            <w:tcW w:w="3240" w:type="dxa"/>
          </w:tcPr>
          <w:p w:rsidR="006C2B0E" w:rsidRPr="00BE0322" w:rsidRDefault="006C2B0E" w:rsidP="006C2B0E">
            <w:pPr>
              <w:pStyle w:val="TableParagraph"/>
              <w:spacing w:line="360" w:lineRule="auto"/>
              <w:rPr>
                <w:color w:val="000000"/>
                <w:sz w:val="26"/>
              </w:rPr>
            </w:pPr>
            <w:r w:rsidRPr="00BE0322">
              <w:rPr>
                <w:color w:val="000000"/>
                <w:sz w:val="26"/>
              </w:rPr>
              <w:t>Hãng sản xuất</w:t>
            </w:r>
          </w:p>
        </w:tc>
        <w:tc>
          <w:tcPr>
            <w:tcW w:w="3632" w:type="dxa"/>
          </w:tcPr>
          <w:p w:rsidR="006C2B0E" w:rsidRPr="00BE0322" w:rsidRDefault="006C2B0E" w:rsidP="006C2B0E">
            <w:pPr>
              <w:pStyle w:val="TableParagraph"/>
              <w:spacing w:line="360" w:lineRule="auto"/>
              <w:rPr>
                <w:color w:val="000000"/>
                <w:sz w:val="26"/>
              </w:rPr>
            </w:pPr>
            <w:r w:rsidRPr="00BE0322">
              <w:rPr>
                <w:color w:val="000000"/>
                <w:sz w:val="26"/>
              </w:rPr>
              <w:t>CELDUC – Pháp</w:t>
            </w:r>
          </w:p>
        </w:tc>
        <w:tc>
          <w:tcPr>
            <w:tcW w:w="1166" w:type="dxa"/>
          </w:tcPr>
          <w:p w:rsidR="006C2B0E" w:rsidRPr="00BE0322" w:rsidRDefault="006C2B0E" w:rsidP="006C2B0E">
            <w:pPr>
              <w:pStyle w:val="TableParagraph"/>
              <w:spacing w:line="360" w:lineRule="auto"/>
              <w:rPr>
                <w:color w:val="000000"/>
                <w:sz w:val="24"/>
              </w:rPr>
            </w:pPr>
          </w:p>
        </w:tc>
      </w:tr>
      <w:tr w:rsidR="006C2B0E" w:rsidRPr="00BE0322">
        <w:trPr>
          <w:trHeight w:val="420"/>
          <w:jc w:val="center"/>
        </w:trPr>
        <w:tc>
          <w:tcPr>
            <w:tcW w:w="751" w:type="dxa"/>
          </w:tcPr>
          <w:p w:rsidR="006C2B0E" w:rsidRPr="00BE0322" w:rsidRDefault="006C2B0E" w:rsidP="006C2B0E">
            <w:pPr>
              <w:pStyle w:val="TableParagraph"/>
              <w:spacing w:line="360" w:lineRule="auto"/>
              <w:rPr>
                <w:color w:val="000000"/>
                <w:sz w:val="26"/>
              </w:rPr>
            </w:pPr>
            <w:r w:rsidRPr="00BE0322">
              <w:rPr>
                <w:color w:val="000000"/>
                <w:w w:val="99"/>
                <w:sz w:val="26"/>
              </w:rPr>
              <w:t>2</w:t>
            </w:r>
          </w:p>
        </w:tc>
        <w:tc>
          <w:tcPr>
            <w:tcW w:w="3240" w:type="dxa"/>
          </w:tcPr>
          <w:p w:rsidR="006C2B0E" w:rsidRPr="00BE0322" w:rsidRDefault="006C2B0E" w:rsidP="006C2B0E">
            <w:pPr>
              <w:pStyle w:val="TableParagraph"/>
              <w:spacing w:line="360" w:lineRule="auto"/>
              <w:rPr>
                <w:color w:val="000000"/>
                <w:sz w:val="26"/>
              </w:rPr>
            </w:pPr>
            <w:r w:rsidRPr="00BE0322">
              <w:rPr>
                <w:color w:val="000000"/>
                <w:sz w:val="26"/>
              </w:rPr>
              <w:t>S</w:t>
            </w:r>
            <w:r w:rsidRPr="00BE0322">
              <w:rPr>
                <w:color w:val="000000"/>
                <w:position w:val="-3"/>
                <w:sz w:val="17"/>
              </w:rPr>
              <w:t>đm1</w:t>
            </w:r>
            <w:r w:rsidRPr="00BE0322">
              <w:rPr>
                <w:color w:val="000000"/>
                <w:sz w:val="26"/>
              </w:rPr>
              <w:t>/S</w:t>
            </w:r>
            <w:r w:rsidRPr="00BE0322">
              <w:rPr>
                <w:color w:val="000000"/>
                <w:position w:val="-3"/>
                <w:sz w:val="17"/>
              </w:rPr>
              <w:t>đm2</w:t>
            </w:r>
            <w:r w:rsidRPr="00BE0322">
              <w:rPr>
                <w:color w:val="000000"/>
                <w:sz w:val="26"/>
              </w:rPr>
              <w:t>(kVA)</w:t>
            </w:r>
          </w:p>
        </w:tc>
        <w:tc>
          <w:tcPr>
            <w:tcW w:w="3632" w:type="dxa"/>
          </w:tcPr>
          <w:p w:rsidR="006C2B0E" w:rsidRPr="00BE0322" w:rsidRDefault="00541313" w:rsidP="006C2B0E">
            <w:pPr>
              <w:pStyle w:val="TableParagraph"/>
              <w:spacing w:line="360" w:lineRule="auto"/>
              <w:rPr>
                <w:color w:val="000000"/>
                <w:sz w:val="26"/>
              </w:rPr>
            </w:pPr>
            <w:r>
              <w:rPr>
                <w:color w:val="000000"/>
                <w:sz w:val="26"/>
              </w:rPr>
              <w:t>1000/450-45</w:t>
            </w:r>
            <w:r w:rsidR="006C2B0E" w:rsidRPr="00BE0322">
              <w:rPr>
                <w:color w:val="000000"/>
                <w:sz w:val="26"/>
              </w:rPr>
              <w:t>0</w:t>
            </w:r>
          </w:p>
        </w:tc>
        <w:tc>
          <w:tcPr>
            <w:tcW w:w="1166" w:type="dxa"/>
          </w:tcPr>
          <w:p w:rsidR="006C2B0E" w:rsidRPr="00BE0322" w:rsidRDefault="006C2B0E" w:rsidP="006C2B0E">
            <w:pPr>
              <w:pStyle w:val="TableParagraph"/>
              <w:spacing w:line="360" w:lineRule="auto"/>
              <w:rPr>
                <w:color w:val="000000"/>
                <w:sz w:val="24"/>
              </w:rPr>
            </w:pPr>
          </w:p>
        </w:tc>
      </w:tr>
      <w:tr w:rsidR="006C2B0E" w:rsidRPr="00BE0322">
        <w:trPr>
          <w:trHeight w:val="419"/>
          <w:jc w:val="center"/>
        </w:trPr>
        <w:tc>
          <w:tcPr>
            <w:tcW w:w="751" w:type="dxa"/>
          </w:tcPr>
          <w:p w:rsidR="006C2B0E" w:rsidRPr="00BE0322" w:rsidRDefault="006C2B0E" w:rsidP="006C2B0E">
            <w:pPr>
              <w:pStyle w:val="TableParagraph"/>
              <w:spacing w:line="360" w:lineRule="auto"/>
              <w:rPr>
                <w:color w:val="000000"/>
                <w:sz w:val="26"/>
              </w:rPr>
            </w:pPr>
            <w:r w:rsidRPr="00BE0322">
              <w:rPr>
                <w:color w:val="000000"/>
                <w:w w:val="99"/>
                <w:sz w:val="26"/>
              </w:rPr>
              <w:t>3</w:t>
            </w:r>
          </w:p>
        </w:tc>
        <w:tc>
          <w:tcPr>
            <w:tcW w:w="3240" w:type="dxa"/>
          </w:tcPr>
          <w:p w:rsidR="006C2B0E" w:rsidRPr="00BE0322" w:rsidRDefault="006C2B0E" w:rsidP="006C2B0E">
            <w:pPr>
              <w:pStyle w:val="TableParagraph"/>
              <w:spacing w:line="360" w:lineRule="auto"/>
              <w:rPr>
                <w:color w:val="000000"/>
                <w:sz w:val="26"/>
              </w:rPr>
            </w:pPr>
            <w:r w:rsidRPr="00BE0322">
              <w:rPr>
                <w:color w:val="000000"/>
                <w:sz w:val="26"/>
              </w:rPr>
              <w:t>I</w:t>
            </w:r>
            <w:r w:rsidRPr="00BE0322">
              <w:rPr>
                <w:color w:val="000000"/>
                <w:position w:val="-3"/>
                <w:sz w:val="17"/>
              </w:rPr>
              <w:t>đm1</w:t>
            </w:r>
            <w:r w:rsidRPr="00BE0322">
              <w:rPr>
                <w:color w:val="000000"/>
                <w:sz w:val="26"/>
              </w:rPr>
              <w:t>/I</w:t>
            </w:r>
            <w:r w:rsidRPr="00BE0322">
              <w:rPr>
                <w:color w:val="000000"/>
                <w:position w:val="-3"/>
                <w:sz w:val="17"/>
              </w:rPr>
              <w:t>đm2</w:t>
            </w:r>
            <w:r w:rsidRPr="00BE0322">
              <w:rPr>
                <w:color w:val="000000"/>
                <w:sz w:val="26"/>
              </w:rPr>
              <w:t>(A)</w:t>
            </w:r>
          </w:p>
        </w:tc>
        <w:tc>
          <w:tcPr>
            <w:tcW w:w="3632" w:type="dxa"/>
          </w:tcPr>
          <w:p w:rsidR="006C2B0E" w:rsidRPr="00BE0322" w:rsidRDefault="006C2B0E" w:rsidP="006C2B0E">
            <w:pPr>
              <w:pStyle w:val="TableParagraph"/>
              <w:spacing w:line="360" w:lineRule="auto"/>
              <w:rPr>
                <w:color w:val="000000"/>
                <w:sz w:val="26"/>
              </w:rPr>
            </w:pPr>
            <w:r w:rsidRPr="00BE0322">
              <w:rPr>
                <w:color w:val="000000"/>
                <w:sz w:val="26"/>
              </w:rPr>
              <w:t>91,7/428-428</w:t>
            </w:r>
          </w:p>
        </w:tc>
        <w:tc>
          <w:tcPr>
            <w:tcW w:w="1166" w:type="dxa"/>
          </w:tcPr>
          <w:p w:rsidR="006C2B0E" w:rsidRPr="00BE0322" w:rsidRDefault="006C2B0E" w:rsidP="006C2B0E">
            <w:pPr>
              <w:pStyle w:val="TableParagraph"/>
              <w:spacing w:line="360" w:lineRule="auto"/>
              <w:rPr>
                <w:color w:val="000000"/>
                <w:sz w:val="24"/>
              </w:rPr>
            </w:pPr>
          </w:p>
        </w:tc>
      </w:tr>
      <w:tr w:rsidR="006C2B0E" w:rsidRPr="00BE0322">
        <w:trPr>
          <w:trHeight w:val="417"/>
          <w:jc w:val="center"/>
        </w:trPr>
        <w:tc>
          <w:tcPr>
            <w:tcW w:w="751" w:type="dxa"/>
          </w:tcPr>
          <w:p w:rsidR="006C2B0E" w:rsidRPr="00BE0322" w:rsidRDefault="006C2B0E" w:rsidP="006C2B0E">
            <w:pPr>
              <w:pStyle w:val="TableParagraph"/>
              <w:spacing w:line="360" w:lineRule="auto"/>
              <w:rPr>
                <w:color w:val="000000"/>
                <w:sz w:val="26"/>
              </w:rPr>
            </w:pPr>
            <w:r w:rsidRPr="00BE0322">
              <w:rPr>
                <w:color w:val="000000"/>
                <w:w w:val="99"/>
                <w:sz w:val="26"/>
              </w:rPr>
              <w:t>4</w:t>
            </w:r>
          </w:p>
        </w:tc>
        <w:tc>
          <w:tcPr>
            <w:tcW w:w="3240" w:type="dxa"/>
          </w:tcPr>
          <w:p w:rsidR="006C2B0E" w:rsidRPr="00BE0322" w:rsidRDefault="006C2B0E" w:rsidP="006C2B0E">
            <w:pPr>
              <w:pStyle w:val="TableParagraph"/>
              <w:spacing w:line="360" w:lineRule="auto"/>
              <w:rPr>
                <w:color w:val="000000"/>
                <w:sz w:val="26"/>
              </w:rPr>
            </w:pPr>
            <w:r w:rsidRPr="00BE0322">
              <w:rPr>
                <w:color w:val="000000"/>
                <w:sz w:val="26"/>
              </w:rPr>
              <w:t>U</w:t>
            </w:r>
            <w:r w:rsidRPr="00BE0322">
              <w:rPr>
                <w:color w:val="000000"/>
                <w:sz w:val="26"/>
                <w:vertAlign w:val="subscript"/>
              </w:rPr>
              <w:t>đm</w:t>
            </w:r>
            <w:r w:rsidRPr="00BE0322">
              <w:rPr>
                <w:color w:val="000000"/>
                <w:sz w:val="26"/>
              </w:rPr>
              <w:t>(V)</w:t>
            </w:r>
          </w:p>
        </w:tc>
        <w:tc>
          <w:tcPr>
            <w:tcW w:w="3632" w:type="dxa"/>
          </w:tcPr>
          <w:p w:rsidR="006C2B0E" w:rsidRPr="00BE0322" w:rsidRDefault="006C2B0E" w:rsidP="006C2B0E">
            <w:pPr>
              <w:pStyle w:val="TableParagraph"/>
              <w:spacing w:line="360" w:lineRule="auto"/>
              <w:rPr>
                <w:color w:val="000000"/>
                <w:sz w:val="26"/>
              </w:rPr>
            </w:pPr>
            <w:r w:rsidRPr="00BE0322">
              <w:rPr>
                <w:color w:val="000000"/>
                <w:sz w:val="26"/>
              </w:rPr>
              <w:t>6300/675-675</w:t>
            </w:r>
          </w:p>
        </w:tc>
        <w:tc>
          <w:tcPr>
            <w:tcW w:w="1166" w:type="dxa"/>
          </w:tcPr>
          <w:p w:rsidR="006C2B0E" w:rsidRPr="00BE0322" w:rsidRDefault="006C2B0E" w:rsidP="006C2B0E">
            <w:pPr>
              <w:pStyle w:val="TableParagraph"/>
              <w:spacing w:line="360" w:lineRule="auto"/>
              <w:rPr>
                <w:color w:val="000000"/>
                <w:sz w:val="24"/>
              </w:rPr>
            </w:pPr>
          </w:p>
        </w:tc>
      </w:tr>
      <w:tr w:rsidR="006C2B0E" w:rsidRPr="00BE0322">
        <w:trPr>
          <w:trHeight w:val="419"/>
          <w:jc w:val="center"/>
        </w:trPr>
        <w:tc>
          <w:tcPr>
            <w:tcW w:w="751" w:type="dxa"/>
          </w:tcPr>
          <w:p w:rsidR="006C2B0E" w:rsidRPr="00BE0322" w:rsidRDefault="006C2B0E" w:rsidP="006C2B0E">
            <w:pPr>
              <w:pStyle w:val="TableParagraph"/>
              <w:spacing w:line="360" w:lineRule="auto"/>
              <w:rPr>
                <w:color w:val="000000"/>
                <w:sz w:val="26"/>
              </w:rPr>
            </w:pPr>
            <w:r w:rsidRPr="00BE0322">
              <w:rPr>
                <w:color w:val="000000"/>
                <w:w w:val="99"/>
                <w:sz w:val="26"/>
              </w:rPr>
              <w:t>5</w:t>
            </w:r>
          </w:p>
        </w:tc>
        <w:tc>
          <w:tcPr>
            <w:tcW w:w="3240" w:type="dxa"/>
          </w:tcPr>
          <w:p w:rsidR="006C2B0E" w:rsidRPr="00BE0322" w:rsidRDefault="006C2B0E" w:rsidP="006C2B0E">
            <w:pPr>
              <w:pStyle w:val="TableParagraph"/>
              <w:spacing w:line="360" w:lineRule="auto"/>
              <w:rPr>
                <w:color w:val="000000"/>
                <w:sz w:val="26"/>
              </w:rPr>
            </w:pPr>
            <w:r w:rsidRPr="00BE0322">
              <w:rPr>
                <w:color w:val="000000"/>
                <w:sz w:val="26"/>
              </w:rPr>
              <w:t>Tổ nối dây</w:t>
            </w:r>
          </w:p>
        </w:tc>
        <w:tc>
          <w:tcPr>
            <w:tcW w:w="3632" w:type="dxa"/>
          </w:tcPr>
          <w:p w:rsidR="006C2B0E" w:rsidRPr="00BE0322" w:rsidRDefault="006C2B0E" w:rsidP="006C2B0E">
            <w:pPr>
              <w:pStyle w:val="TableParagraph"/>
              <w:spacing w:line="360" w:lineRule="auto"/>
              <w:rPr>
                <w:color w:val="000000"/>
                <w:sz w:val="26"/>
              </w:rPr>
            </w:pPr>
            <w:r w:rsidRPr="00BE0322">
              <w:rPr>
                <w:color w:val="000000"/>
                <w:sz w:val="26"/>
              </w:rPr>
              <w:t>Dd0, Dy11</w:t>
            </w:r>
          </w:p>
        </w:tc>
        <w:tc>
          <w:tcPr>
            <w:tcW w:w="1166" w:type="dxa"/>
          </w:tcPr>
          <w:p w:rsidR="006C2B0E" w:rsidRPr="00BE0322" w:rsidRDefault="006C2B0E" w:rsidP="006C2B0E">
            <w:pPr>
              <w:pStyle w:val="TableParagraph"/>
              <w:spacing w:line="360" w:lineRule="auto"/>
              <w:rPr>
                <w:color w:val="000000"/>
                <w:sz w:val="24"/>
              </w:rPr>
            </w:pPr>
          </w:p>
        </w:tc>
      </w:tr>
      <w:tr w:rsidR="006C2B0E" w:rsidRPr="00BE0322">
        <w:trPr>
          <w:trHeight w:val="419"/>
          <w:jc w:val="center"/>
        </w:trPr>
        <w:tc>
          <w:tcPr>
            <w:tcW w:w="751" w:type="dxa"/>
          </w:tcPr>
          <w:p w:rsidR="006C2B0E" w:rsidRPr="00BE0322" w:rsidRDefault="006C2B0E" w:rsidP="006C2B0E">
            <w:pPr>
              <w:pStyle w:val="TableParagraph"/>
              <w:spacing w:line="360" w:lineRule="auto"/>
              <w:rPr>
                <w:color w:val="000000"/>
                <w:sz w:val="26"/>
              </w:rPr>
            </w:pPr>
            <w:r w:rsidRPr="00BE0322">
              <w:rPr>
                <w:color w:val="000000"/>
                <w:w w:val="99"/>
                <w:sz w:val="26"/>
              </w:rPr>
              <w:t>6</w:t>
            </w:r>
          </w:p>
        </w:tc>
        <w:tc>
          <w:tcPr>
            <w:tcW w:w="3240" w:type="dxa"/>
          </w:tcPr>
          <w:p w:rsidR="006C2B0E" w:rsidRPr="00BE0322" w:rsidRDefault="006C2B0E" w:rsidP="006C2B0E">
            <w:pPr>
              <w:pStyle w:val="TableParagraph"/>
              <w:spacing w:line="360" w:lineRule="auto"/>
              <w:rPr>
                <w:color w:val="000000"/>
                <w:sz w:val="26"/>
              </w:rPr>
            </w:pPr>
            <w:r w:rsidRPr="00BE0322">
              <w:rPr>
                <w:color w:val="000000"/>
                <w:sz w:val="26"/>
              </w:rPr>
              <w:t>Khối lượng(kg)</w:t>
            </w:r>
          </w:p>
        </w:tc>
        <w:tc>
          <w:tcPr>
            <w:tcW w:w="3632" w:type="dxa"/>
          </w:tcPr>
          <w:p w:rsidR="006C2B0E" w:rsidRPr="00BE0322" w:rsidRDefault="006C2B0E" w:rsidP="00B7600E">
            <w:pPr>
              <w:pStyle w:val="TableParagraph"/>
              <w:spacing w:line="360" w:lineRule="auto"/>
              <w:rPr>
                <w:color w:val="000000"/>
                <w:sz w:val="26"/>
              </w:rPr>
            </w:pPr>
            <w:r w:rsidRPr="00BE0322">
              <w:rPr>
                <w:color w:val="000000"/>
                <w:sz w:val="26"/>
              </w:rPr>
              <w:t>3</w:t>
            </w:r>
            <w:r w:rsidR="00B7600E" w:rsidRPr="00BE0322">
              <w:rPr>
                <w:color w:val="000000"/>
                <w:sz w:val="26"/>
              </w:rPr>
              <w:t>500</w:t>
            </w:r>
          </w:p>
        </w:tc>
        <w:tc>
          <w:tcPr>
            <w:tcW w:w="1166" w:type="dxa"/>
          </w:tcPr>
          <w:p w:rsidR="006C2B0E" w:rsidRPr="00BE0322" w:rsidRDefault="006C2B0E" w:rsidP="006C2B0E">
            <w:pPr>
              <w:pStyle w:val="TableParagraph"/>
              <w:spacing w:line="360" w:lineRule="auto"/>
              <w:rPr>
                <w:color w:val="000000"/>
                <w:sz w:val="24"/>
              </w:rPr>
            </w:pPr>
          </w:p>
        </w:tc>
      </w:tr>
    </w:tbl>
    <w:p w:rsidR="006C2B0E" w:rsidRPr="00BE0322" w:rsidRDefault="006C2B0E" w:rsidP="006C2B0E">
      <w:pPr>
        <w:pStyle w:val="BodyText"/>
        <w:rPr>
          <w:rFonts w:ascii="Calibri"/>
          <w:i/>
          <w:color w:val="000000"/>
          <w:sz w:val="24"/>
        </w:rPr>
      </w:pPr>
    </w:p>
    <w:p w:rsidR="006C2B0E" w:rsidRPr="00BE0322" w:rsidRDefault="006C2B0E" w:rsidP="006C2B0E">
      <w:pPr>
        <w:pStyle w:val="BodyText"/>
        <w:rPr>
          <w:rFonts w:ascii="Calibri"/>
          <w:i/>
          <w:color w:val="000000"/>
          <w:sz w:val="24"/>
        </w:rPr>
      </w:pPr>
    </w:p>
    <w:p w:rsidR="006C2B0E" w:rsidRPr="00BE0322" w:rsidRDefault="00483334" w:rsidP="007F6666">
      <w:pPr>
        <w:pStyle w:val="NoSpacing"/>
        <w:outlineLvl w:val="3"/>
      </w:pPr>
      <w:bookmarkStart w:id="298" w:name="_bookmark98"/>
      <w:bookmarkEnd w:id="298"/>
      <w:r>
        <w:br w:type="page"/>
      </w:r>
      <w:bookmarkStart w:id="299" w:name="_Toc498427562"/>
      <w:bookmarkStart w:id="300" w:name="_Toc498427851"/>
      <w:r w:rsidR="006C2B0E" w:rsidRPr="00BE0322">
        <w:lastRenderedPageBreak/>
        <w:t>Bảng 3.</w:t>
      </w:r>
      <w:r w:rsidR="00A17325">
        <w:t>9</w:t>
      </w:r>
      <w:r w:rsidR="006C2B0E" w:rsidRPr="00BE0322">
        <w:t xml:space="preserve">. Thống kê tham số của động cơ </w:t>
      </w:r>
      <w:r w:rsidR="00822B4D">
        <w:t>nghiền nguyên liệu</w:t>
      </w:r>
      <w:r w:rsidR="006C2B0E" w:rsidRPr="00BE0322">
        <w:t xml:space="preserve"> (Tải phi tuyến)</w:t>
      </w:r>
      <w:bookmarkEnd w:id="299"/>
      <w:bookmarkEnd w:id="30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1"/>
        <w:gridCol w:w="3240"/>
        <w:gridCol w:w="3632"/>
        <w:gridCol w:w="1166"/>
      </w:tblGrid>
      <w:tr w:rsidR="006C2B0E" w:rsidRPr="00BE0322">
        <w:trPr>
          <w:trHeight w:val="419"/>
          <w:jc w:val="center"/>
        </w:trPr>
        <w:tc>
          <w:tcPr>
            <w:tcW w:w="751" w:type="dxa"/>
          </w:tcPr>
          <w:p w:rsidR="006C2B0E" w:rsidRPr="00BE0322" w:rsidRDefault="006C2B0E" w:rsidP="006C2B0E">
            <w:pPr>
              <w:pStyle w:val="TableParagraph"/>
              <w:spacing w:line="360" w:lineRule="auto"/>
              <w:ind w:right="169"/>
              <w:rPr>
                <w:color w:val="000000"/>
                <w:sz w:val="26"/>
              </w:rPr>
            </w:pPr>
            <w:r w:rsidRPr="00BE0322">
              <w:rPr>
                <w:color w:val="000000"/>
                <w:sz w:val="26"/>
              </w:rPr>
              <w:t>TT</w:t>
            </w:r>
          </w:p>
        </w:tc>
        <w:tc>
          <w:tcPr>
            <w:tcW w:w="3240" w:type="dxa"/>
          </w:tcPr>
          <w:p w:rsidR="006C2B0E" w:rsidRPr="00BE0322" w:rsidRDefault="006C2B0E" w:rsidP="006C2B0E">
            <w:pPr>
              <w:pStyle w:val="TableParagraph"/>
              <w:spacing w:line="360" w:lineRule="auto"/>
              <w:rPr>
                <w:color w:val="000000"/>
                <w:sz w:val="26"/>
              </w:rPr>
            </w:pPr>
            <w:r w:rsidRPr="00BE0322">
              <w:rPr>
                <w:color w:val="000000"/>
                <w:sz w:val="26"/>
              </w:rPr>
              <w:t>Thông số</w:t>
            </w:r>
          </w:p>
        </w:tc>
        <w:tc>
          <w:tcPr>
            <w:tcW w:w="3632" w:type="dxa"/>
          </w:tcPr>
          <w:p w:rsidR="006C2B0E" w:rsidRPr="00BE0322" w:rsidRDefault="006C2B0E" w:rsidP="006C2B0E">
            <w:pPr>
              <w:pStyle w:val="TableParagraph"/>
              <w:spacing w:line="360" w:lineRule="auto"/>
              <w:ind w:right="1274"/>
              <w:rPr>
                <w:color w:val="000000"/>
                <w:sz w:val="26"/>
              </w:rPr>
            </w:pPr>
            <w:r w:rsidRPr="00BE0322">
              <w:rPr>
                <w:color w:val="000000"/>
                <w:sz w:val="26"/>
              </w:rPr>
              <w:t>Giá trị</w:t>
            </w:r>
          </w:p>
        </w:tc>
        <w:tc>
          <w:tcPr>
            <w:tcW w:w="1166" w:type="dxa"/>
          </w:tcPr>
          <w:p w:rsidR="006C2B0E" w:rsidRPr="00BE0322" w:rsidRDefault="006C2B0E" w:rsidP="006C2B0E">
            <w:pPr>
              <w:pStyle w:val="TableParagraph"/>
              <w:spacing w:line="360" w:lineRule="auto"/>
              <w:rPr>
                <w:color w:val="000000"/>
                <w:sz w:val="26"/>
              </w:rPr>
            </w:pPr>
            <w:r w:rsidRPr="00BE0322">
              <w:rPr>
                <w:color w:val="000000"/>
                <w:sz w:val="26"/>
              </w:rPr>
              <w:t>Ghi chú</w:t>
            </w:r>
          </w:p>
        </w:tc>
      </w:tr>
      <w:tr w:rsidR="006C2B0E" w:rsidRPr="00BE0322">
        <w:trPr>
          <w:trHeight w:val="417"/>
          <w:jc w:val="center"/>
        </w:trPr>
        <w:tc>
          <w:tcPr>
            <w:tcW w:w="751" w:type="dxa"/>
          </w:tcPr>
          <w:p w:rsidR="006C2B0E" w:rsidRPr="00BE0322" w:rsidRDefault="006C2B0E" w:rsidP="006C2B0E">
            <w:pPr>
              <w:pStyle w:val="TableParagraph"/>
              <w:spacing w:line="360" w:lineRule="auto"/>
              <w:rPr>
                <w:color w:val="000000"/>
                <w:sz w:val="24"/>
              </w:rPr>
            </w:pPr>
          </w:p>
        </w:tc>
        <w:tc>
          <w:tcPr>
            <w:tcW w:w="8038" w:type="dxa"/>
            <w:gridSpan w:val="3"/>
          </w:tcPr>
          <w:p w:rsidR="006C2B0E" w:rsidRPr="00BE0322" w:rsidRDefault="006C2B0E" w:rsidP="006C2B0E">
            <w:pPr>
              <w:pStyle w:val="TableParagraph"/>
              <w:spacing w:line="360" w:lineRule="auto"/>
              <w:rPr>
                <w:color w:val="000000"/>
                <w:sz w:val="26"/>
              </w:rPr>
            </w:pPr>
            <w:r w:rsidRPr="00BE0322">
              <w:rPr>
                <w:color w:val="000000"/>
                <w:sz w:val="26"/>
              </w:rPr>
              <w:t xml:space="preserve">Động cơ </w:t>
            </w:r>
            <w:r w:rsidR="00822B4D">
              <w:rPr>
                <w:color w:val="000000"/>
                <w:sz w:val="26"/>
              </w:rPr>
              <w:t>nghiền nguyên liệu</w:t>
            </w:r>
          </w:p>
        </w:tc>
      </w:tr>
      <w:tr w:rsidR="006C2B0E" w:rsidRPr="00BE0322">
        <w:trPr>
          <w:trHeight w:val="419"/>
          <w:jc w:val="center"/>
        </w:trPr>
        <w:tc>
          <w:tcPr>
            <w:tcW w:w="751" w:type="dxa"/>
          </w:tcPr>
          <w:p w:rsidR="006C2B0E" w:rsidRPr="00BE0322" w:rsidRDefault="006C2B0E" w:rsidP="006C2B0E">
            <w:pPr>
              <w:pStyle w:val="TableParagraph"/>
              <w:spacing w:line="360" w:lineRule="auto"/>
              <w:rPr>
                <w:color w:val="000000"/>
                <w:sz w:val="26"/>
              </w:rPr>
            </w:pPr>
            <w:r w:rsidRPr="00BE0322">
              <w:rPr>
                <w:color w:val="000000"/>
                <w:w w:val="99"/>
                <w:sz w:val="26"/>
              </w:rPr>
              <w:t>1</w:t>
            </w:r>
          </w:p>
        </w:tc>
        <w:tc>
          <w:tcPr>
            <w:tcW w:w="3240" w:type="dxa"/>
          </w:tcPr>
          <w:p w:rsidR="006C2B0E" w:rsidRPr="00BE0322" w:rsidRDefault="006C2B0E" w:rsidP="006C2B0E">
            <w:pPr>
              <w:pStyle w:val="TableParagraph"/>
              <w:spacing w:line="360" w:lineRule="auto"/>
              <w:rPr>
                <w:color w:val="000000"/>
                <w:sz w:val="26"/>
              </w:rPr>
            </w:pPr>
            <w:r w:rsidRPr="00BE0322">
              <w:rPr>
                <w:color w:val="000000"/>
                <w:sz w:val="26"/>
              </w:rPr>
              <w:t>P</w:t>
            </w:r>
            <w:r w:rsidRPr="00BE0322">
              <w:rPr>
                <w:color w:val="000000"/>
                <w:sz w:val="26"/>
                <w:vertAlign w:val="subscript"/>
              </w:rPr>
              <w:t>đm</w:t>
            </w:r>
            <w:r w:rsidRPr="00BE0322">
              <w:rPr>
                <w:color w:val="000000"/>
                <w:sz w:val="26"/>
              </w:rPr>
              <w:t>(kW)</w:t>
            </w:r>
          </w:p>
        </w:tc>
        <w:tc>
          <w:tcPr>
            <w:tcW w:w="3632" w:type="dxa"/>
          </w:tcPr>
          <w:p w:rsidR="006C2B0E" w:rsidRPr="00BE0322" w:rsidRDefault="006C2B0E" w:rsidP="00B7600E">
            <w:pPr>
              <w:pStyle w:val="TableParagraph"/>
              <w:spacing w:line="360" w:lineRule="auto"/>
              <w:rPr>
                <w:color w:val="000000"/>
                <w:sz w:val="26"/>
              </w:rPr>
            </w:pPr>
            <w:r w:rsidRPr="00BE0322">
              <w:rPr>
                <w:color w:val="000000"/>
                <w:sz w:val="26"/>
              </w:rPr>
              <w:t>4</w:t>
            </w:r>
            <w:r w:rsidR="00B7600E" w:rsidRPr="00BE0322">
              <w:rPr>
                <w:color w:val="000000"/>
                <w:sz w:val="26"/>
              </w:rPr>
              <w:t>55</w:t>
            </w:r>
          </w:p>
        </w:tc>
        <w:tc>
          <w:tcPr>
            <w:tcW w:w="1166" w:type="dxa"/>
          </w:tcPr>
          <w:p w:rsidR="006C2B0E" w:rsidRPr="00BE0322" w:rsidRDefault="006C2B0E" w:rsidP="006C2B0E">
            <w:pPr>
              <w:pStyle w:val="TableParagraph"/>
              <w:spacing w:line="360" w:lineRule="auto"/>
              <w:rPr>
                <w:color w:val="000000"/>
                <w:sz w:val="24"/>
              </w:rPr>
            </w:pPr>
          </w:p>
        </w:tc>
      </w:tr>
      <w:tr w:rsidR="006C2B0E" w:rsidRPr="00BE0322">
        <w:trPr>
          <w:trHeight w:val="419"/>
          <w:jc w:val="center"/>
        </w:trPr>
        <w:tc>
          <w:tcPr>
            <w:tcW w:w="751" w:type="dxa"/>
          </w:tcPr>
          <w:p w:rsidR="006C2B0E" w:rsidRPr="00BE0322" w:rsidRDefault="006C2B0E" w:rsidP="006C2B0E">
            <w:pPr>
              <w:pStyle w:val="TableParagraph"/>
              <w:spacing w:line="360" w:lineRule="auto"/>
              <w:rPr>
                <w:color w:val="000000"/>
                <w:sz w:val="26"/>
              </w:rPr>
            </w:pPr>
            <w:r w:rsidRPr="00BE0322">
              <w:rPr>
                <w:color w:val="000000"/>
                <w:w w:val="99"/>
                <w:sz w:val="26"/>
              </w:rPr>
              <w:t>2</w:t>
            </w:r>
          </w:p>
        </w:tc>
        <w:tc>
          <w:tcPr>
            <w:tcW w:w="3240" w:type="dxa"/>
          </w:tcPr>
          <w:p w:rsidR="006C2B0E" w:rsidRPr="00BE0322" w:rsidRDefault="006C2B0E" w:rsidP="006C2B0E">
            <w:pPr>
              <w:pStyle w:val="TableParagraph"/>
              <w:spacing w:line="360" w:lineRule="auto"/>
              <w:rPr>
                <w:color w:val="000000"/>
                <w:sz w:val="26"/>
              </w:rPr>
            </w:pPr>
            <w:r w:rsidRPr="00BE0322">
              <w:rPr>
                <w:color w:val="000000"/>
                <w:sz w:val="26"/>
              </w:rPr>
              <w:t>I</w:t>
            </w:r>
            <w:r w:rsidRPr="00BE0322">
              <w:rPr>
                <w:color w:val="000000"/>
                <w:sz w:val="26"/>
                <w:vertAlign w:val="subscript"/>
              </w:rPr>
              <w:t>đm</w:t>
            </w:r>
            <w:r w:rsidRPr="00BE0322">
              <w:rPr>
                <w:color w:val="000000"/>
                <w:sz w:val="26"/>
              </w:rPr>
              <w:t>(A)</w:t>
            </w:r>
          </w:p>
        </w:tc>
        <w:tc>
          <w:tcPr>
            <w:tcW w:w="3632" w:type="dxa"/>
          </w:tcPr>
          <w:p w:rsidR="006C2B0E" w:rsidRPr="00BE0322" w:rsidRDefault="006C2B0E" w:rsidP="00B7600E">
            <w:pPr>
              <w:pStyle w:val="TableParagraph"/>
              <w:spacing w:line="360" w:lineRule="auto"/>
              <w:rPr>
                <w:color w:val="000000"/>
                <w:sz w:val="26"/>
              </w:rPr>
            </w:pPr>
            <w:r w:rsidRPr="00BE0322">
              <w:rPr>
                <w:color w:val="000000"/>
                <w:sz w:val="26"/>
              </w:rPr>
              <w:t>6</w:t>
            </w:r>
            <w:r w:rsidR="00B7600E" w:rsidRPr="00BE0322">
              <w:rPr>
                <w:color w:val="000000"/>
                <w:sz w:val="26"/>
              </w:rPr>
              <w:t>56</w:t>
            </w:r>
          </w:p>
        </w:tc>
        <w:tc>
          <w:tcPr>
            <w:tcW w:w="1166" w:type="dxa"/>
          </w:tcPr>
          <w:p w:rsidR="006C2B0E" w:rsidRPr="00BE0322" w:rsidRDefault="006C2B0E" w:rsidP="006C2B0E">
            <w:pPr>
              <w:pStyle w:val="TableParagraph"/>
              <w:spacing w:line="360" w:lineRule="auto"/>
              <w:rPr>
                <w:color w:val="000000"/>
                <w:sz w:val="24"/>
              </w:rPr>
            </w:pPr>
          </w:p>
        </w:tc>
      </w:tr>
      <w:tr w:rsidR="006C2B0E" w:rsidRPr="00BE0322">
        <w:trPr>
          <w:trHeight w:val="419"/>
          <w:jc w:val="center"/>
        </w:trPr>
        <w:tc>
          <w:tcPr>
            <w:tcW w:w="751" w:type="dxa"/>
          </w:tcPr>
          <w:p w:rsidR="006C2B0E" w:rsidRPr="00BE0322" w:rsidRDefault="006C2B0E" w:rsidP="006C2B0E">
            <w:pPr>
              <w:pStyle w:val="TableParagraph"/>
              <w:spacing w:line="360" w:lineRule="auto"/>
              <w:rPr>
                <w:color w:val="000000"/>
                <w:sz w:val="26"/>
              </w:rPr>
            </w:pPr>
            <w:r w:rsidRPr="00BE0322">
              <w:rPr>
                <w:color w:val="000000"/>
                <w:w w:val="99"/>
                <w:sz w:val="26"/>
              </w:rPr>
              <w:t>3</w:t>
            </w:r>
          </w:p>
        </w:tc>
        <w:tc>
          <w:tcPr>
            <w:tcW w:w="3240" w:type="dxa"/>
          </w:tcPr>
          <w:p w:rsidR="006C2B0E" w:rsidRPr="00BE0322" w:rsidRDefault="006C2B0E" w:rsidP="006C2B0E">
            <w:pPr>
              <w:pStyle w:val="TableParagraph"/>
              <w:spacing w:line="360" w:lineRule="auto"/>
              <w:rPr>
                <w:color w:val="000000"/>
                <w:sz w:val="26"/>
              </w:rPr>
            </w:pPr>
            <w:r w:rsidRPr="00BE0322">
              <w:rPr>
                <w:color w:val="000000"/>
                <w:sz w:val="26"/>
              </w:rPr>
              <w:t>U</w:t>
            </w:r>
            <w:r w:rsidRPr="00BE0322">
              <w:rPr>
                <w:color w:val="000000"/>
                <w:sz w:val="26"/>
                <w:vertAlign w:val="subscript"/>
              </w:rPr>
              <w:t>đm</w:t>
            </w:r>
            <w:r w:rsidRPr="00BE0322">
              <w:rPr>
                <w:color w:val="000000"/>
                <w:sz w:val="26"/>
              </w:rPr>
              <w:t>(V)</w:t>
            </w:r>
          </w:p>
        </w:tc>
        <w:tc>
          <w:tcPr>
            <w:tcW w:w="3632" w:type="dxa"/>
          </w:tcPr>
          <w:p w:rsidR="006C2B0E" w:rsidRPr="00BE0322" w:rsidRDefault="006C2B0E" w:rsidP="00B7600E">
            <w:pPr>
              <w:pStyle w:val="TableParagraph"/>
              <w:spacing w:line="360" w:lineRule="auto"/>
              <w:rPr>
                <w:color w:val="000000"/>
                <w:sz w:val="26"/>
              </w:rPr>
            </w:pPr>
            <w:r w:rsidRPr="00BE0322">
              <w:rPr>
                <w:color w:val="000000"/>
                <w:sz w:val="26"/>
              </w:rPr>
              <w:t>7</w:t>
            </w:r>
            <w:r w:rsidR="00B7600E" w:rsidRPr="00BE0322">
              <w:rPr>
                <w:color w:val="000000"/>
                <w:sz w:val="26"/>
              </w:rPr>
              <w:t>35</w:t>
            </w:r>
          </w:p>
        </w:tc>
        <w:tc>
          <w:tcPr>
            <w:tcW w:w="1166" w:type="dxa"/>
          </w:tcPr>
          <w:p w:rsidR="006C2B0E" w:rsidRPr="00BE0322" w:rsidRDefault="006C2B0E" w:rsidP="006C2B0E">
            <w:pPr>
              <w:pStyle w:val="TableParagraph"/>
              <w:spacing w:line="360" w:lineRule="auto"/>
              <w:rPr>
                <w:color w:val="000000"/>
                <w:sz w:val="24"/>
              </w:rPr>
            </w:pPr>
          </w:p>
        </w:tc>
      </w:tr>
      <w:tr w:rsidR="006C2B0E" w:rsidRPr="00BE0322">
        <w:trPr>
          <w:trHeight w:val="419"/>
          <w:jc w:val="center"/>
        </w:trPr>
        <w:tc>
          <w:tcPr>
            <w:tcW w:w="751" w:type="dxa"/>
          </w:tcPr>
          <w:p w:rsidR="006C2B0E" w:rsidRPr="00BE0322" w:rsidRDefault="006C2B0E" w:rsidP="006C2B0E">
            <w:pPr>
              <w:pStyle w:val="TableParagraph"/>
              <w:spacing w:line="360" w:lineRule="auto"/>
              <w:rPr>
                <w:color w:val="000000"/>
                <w:sz w:val="26"/>
              </w:rPr>
            </w:pPr>
            <w:r w:rsidRPr="00BE0322">
              <w:rPr>
                <w:color w:val="000000"/>
                <w:w w:val="99"/>
                <w:sz w:val="26"/>
              </w:rPr>
              <w:t>4</w:t>
            </w:r>
          </w:p>
        </w:tc>
        <w:tc>
          <w:tcPr>
            <w:tcW w:w="3240" w:type="dxa"/>
          </w:tcPr>
          <w:p w:rsidR="006C2B0E" w:rsidRPr="00BE0322" w:rsidRDefault="006C2B0E" w:rsidP="006C2B0E">
            <w:pPr>
              <w:pStyle w:val="TableParagraph"/>
              <w:spacing w:line="360" w:lineRule="auto"/>
              <w:rPr>
                <w:color w:val="000000"/>
                <w:sz w:val="26"/>
              </w:rPr>
            </w:pPr>
            <w:r w:rsidRPr="00BE0322">
              <w:rPr>
                <w:color w:val="000000"/>
                <w:sz w:val="26"/>
              </w:rPr>
              <w:t>n</w:t>
            </w:r>
            <w:r w:rsidRPr="00BE0322">
              <w:rPr>
                <w:color w:val="000000"/>
                <w:sz w:val="26"/>
                <w:vertAlign w:val="subscript"/>
              </w:rPr>
              <w:t>đm</w:t>
            </w:r>
            <w:r w:rsidRPr="00BE0322">
              <w:rPr>
                <w:color w:val="000000"/>
                <w:sz w:val="26"/>
              </w:rPr>
              <w:t>(v/p)</w:t>
            </w:r>
          </w:p>
        </w:tc>
        <w:tc>
          <w:tcPr>
            <w:tcW w:w="3632" w:type="dxa"/>
          </w:tcPr>
          <w:p w:rsidR="006C2B0E" w:rsidRPr="00BE0322" w:rsidRDefault="00B7600E" w:rsidP="00B7600E">
            <w:pPr>
              <w:pStyle w:val="TableParagraph"/>
              <w:spacing w:line="360" w:lineRule="auto"/>
              <w:rPr>
                <w:color w:val="000000"/>
                <w:sz w:val="26"/>
              </w:rPr>
            </w:pPr>
            <w:r w:rsidRPr="00BE0322">
              <w:rPr>
                <w:color w:val="000000"/>
                <w:sz w:val="26"/>
              </w:rPr>
              <w:t>9</w:t>
            </w:r>
            <w:r w:rsidR="006C2B0E" w:rsidRPr="00BE0322">
              <w:rPr>
                <w:color w:val="000000"/>
                <w:sz w:val="26"/>
              </w:rPr>
              <w:t>00</w:t>
            </w:r>
          </w:p>
        </w:tc>
        <w:tc>
          <w:tcPr>
            <w:tcW w:w="1166" w:type="dxa"/>
          </w:tcPr>
          <w:p w:rsidR="006C2B0E" w:rsidRPr="00BE0322" w:rsidRDefault="006C2B0E" w:rsidP="006C2B0E">
            <w:pPr>
              <w:pStyle w:val="TableParagraph"/>
              <w:spacing w:line="360" w:lineRule="auto"/>
              <w:rPr>
                <w:color w:val="000000"/>
                <w:sz w:val="24"/>
              </w:rPr>
            </w:pPr>
          </w:p>
        </w:tc>
      </w:tr>
    </w:tbl>
    <w:p w:rsidR="006C2B0E" w:rsidRPr="00483334" w:rsidRDefault="006C2B0E" w:rsidP="006C2B0E">
      <w:pPr>
        <w:spacing w:after="0" w:line="360" w:lineRule="auto"/>
        <w:rPr>
          <w:color w:val="000000"/>
          <w:sz w:val="2"/>
        </w:rPr>
      </w:pPr>
    </w:p>
    <w:p w:rsidR="00537FB7" w:rsidRPr="00A17325" w:rsidRDefault="00537FB7" w:rsidP="003B04C7">
      <w:pPr>
        <w:pStyle w:val="Vnbnnidung20"/>
        <w:shd w:val="clear" w:color="auto" w:fill="auto"/>
        <w:spacing w:before="0" w:after="492" w:line="320" w:lineRule="exact"/>
        <w:ind w:firstLine="601"/>
        <w:jc w:val="both"/>
        <w:rPr>
          <w:sz w:val="26"/>
          <w:szCs w:val="26"/>
        </w:rPr>
      </w:pPr>
      <w:r w:rsidRPr="00A17325">
        <w:rPr>
          <w:color w:val="000000"/>
          <w:sz w:val="26"/>
          <w:szCs w:val="26"/>
          <w:lang w:val="vi-VN" w:eastAsia="vi-VN" w:bidi="vi-VN"/>
        </w:rPr>
        <w:t>Sơ đ</w:t>
      </w:r>
      <w:r w:rsidR="003B04C7">
        <w:rPr>
          <w:color w:val="000000"/>
          <w:sz w:val="26"/>
          <w:szCs w:val="26"/>
          <w:lang w:eastAsia="vi-VN" w:bidi="vi-VN"/>
        </w:rPr>
        <w:t>ồ</w:t>
      </w:r>
      <w:r w:rsidRPr="00A17325">
        <w:rPr>
          <w:color w:val="000000"/>
          <w:sz w:val="26"/>
          <w:szCs w:val="26"/>
          <w:lang w:val="vi-VN" w:eastAsia="vi-VN" w:bidi="vi-VN"/>
        </w:rPr>
        <w:t xml:space="preserve"> phụ tải như hình </w:t>
      </w:r>
      <w:r w:rsidRPr="00A17325">
        <w:rPr>
          <w:color w:val="000000"/>
          <w:sz w:val="26"/>
          <w:szCs w:val="26"/>
          <w:lang w:eastAsia="vi-VN" w:bidi="vi-VN"/>
        </w:rPr>
        <w:t>3</w:t>
      </w:r>
      <w:r w:rsidRPr="00A17325">
        <w:rPr>
          <w:color w:val="000000"/>
          <w:sz w:val="26"/>
          <w:szCs w:val="26"/>
          <w:lang w:val="vi-VN" w:eastAsia="vi-VN" w:bidi="vi-VN"/>
        </w:rPr>
        <w:t>.</w:t>
      </w:r>
      <w:r w:rsidR="00A44A1F">
        <w:rPr>
          <w:color w:val="000000"/>
          <w:sz w:val="26"/>
          <w:szCs w:val="26"/>
          <w:lang w:eastAsia="vi-VN" w:bidi="vi-VN"/>
        </w:rPr>
        <w:t>9</w:t>
      </w:r>
      <w:r w:rsidRPr="00A17325">
        <w:rPr>
          <w:color w:val="000000"/>
          <w:sz w:val="26"/>
          <w:szCs w:val="26"/>
          <w:lang w:val="vi-VN" w:eastAsia="vi-VN" w:bidi="vi-VN"/>
        </w:rPr>
        <w:t>.</w:t>
      </w:r>
    </w:p>
    <w:p w:rsidR="00537FB7" w:rsidRPr="009D1CB3" w:rsidRDefault="00D40138" w:rsidP="00537FB7">
      <w:pPr>
        <w:framePr w:h="3096" w:wrap="notBeside" w:vAnchor="text" w:hAnchor="text" w:xAlign="center" w:y="1"/>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5597525" cy="3713480"/>
            <wp:effectExtent l="19050" t="0" r="3175" b="0"/>
            <wp:docPr id="156" name="Picture 2176" descr="C:\Users\KHANHN~1.PCT\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C:\Users\KHANHN~1.PCT\AppData\Local\Temp\FineReader12.00\media\image38.jpeg"/>
                    <pic:cNvPicPr>
                      <a:picLocks noChangeAspect="1" noChangeArrowheads="1"/>
                    </pic:cNvPicPr>
                  </pic:nvPicPr>
                  <pic:blipFill>
                    <a:blip r:embed="rId253"/>
                    <a:srcRect/>
                    <a:stretch>
                      <a:fillRect/>
                    </a:stretch>
                  </pic:blipFill>
                  <pic:spPr bwMode="auto">
                    <a:xfrm>
                      <a:off x="0" y="0"/>
                      <a:ext cx="5597525" cy="3713480"/>
                    </a:xfrm>
                    <a:prstGeom prst="rect">
                      <a:avLst/>
                    </a:prstGeom>
                    <a:noFill/>
                    <a:ln w="9525">
                      <a:noFill/>
                      <a:miter lim="800000"/>
                      <a:headEnd/>
                      <a:tailEnd/>
                    </a:ln>
                  </pic:spPr>
                </pic:pic>
              </a:graphicData>
            </a:graphic>
          </wp:inline>
        </w:drawing>
      </w:r>
    </w:p>
    <w:p w:rsidR="00537FB7" w:rsidRPr="009F6460" w:rsidRDefault="00537FB7" w:rsidP="003D23D6">
      <w:pPr>
        <w:pStyle w:val="Vnbnnidung110"/>
        <w:shd w:val="clear" w:color="auto" w:fill="auto"/>
        <w:spacing w:before="0" w:after="0" w:line="340" w:lineRule="exact"/>
        <w:ind w:left="140"/>
        <w:outlineLvl w:val="3"/>
        <w:rPr>
          <w:rFonts w:ascii="Times New Roman" w:hAnsi="Times New Roman" w:cs="Times New Roman"/>
          <w:sz w:val="26"/>
          <w:szCs w:val="26"/>
        </w:rPr>
      </w:pPr>
      <w:bookmarkStart w:id="301" w:name="bookmark147"/>
      <w:bookmarkStart w:id="302" w:name="_Toc498427563"/>
      <w:bookmarkStart w:id="303" w:name="_Toc498427852"/>
      <w:r w:rsidRPr="009F6460">
        <w:rPr>
          <w:rFonts w:ascii="Times New Roman" w:hAnsi="Times New Roman" w:cs="Times New Roman"/>
          <w:color w:val="000000"/>
          <w:sz w:val="26"/>
          <w:szCs w:val="26"/>
          <w:lang w:val="vi-VN" w:eastAsia="vi-VN" w:bidi="vi-VN"/>
        </w:rPr>
        <w:t xml:space="preserve">Hình </w:t>
      </w:r>
      <w:r w:rsidRPr="009F6460">
        <w:rPr>
          <w:rFonts w:ascii="Times New Roman" w:hAnsi="Times New Roman" w:cs="Times New Roman"/>
          <w:color w:val="000000"/>
          <w:sz w:val="26"/>
          <w:szCs w:val="26"/>
          <w:lang w:eastAsia="vi-VN" w:bidi="vi-VN"/>
        </w:rPr>
        <w:t>3</w:t>
      </w:r>
      <w:r w:rsidRPr="009F6460">
        <w:rPr>
          <w:rFonts w:ascii="Times New Roman" w:hAnsi="Times New Roman" w:cs="Times New Roman"/>
          <w:color w:val="000000"/>
          <w:sz w:val="26"/>
          <w:szCs w:val="26"/>
          <w:lang w:val="vi-VN" w:eastAsia="vi-VN" w:bidi="vi-VN"/>
        </w:rPr>
        <w:t>.</w:t>
      </w:r>
      <w:r w:rsidR="00A44A1F" w:rsidRPr="009F6460">
        <w:rPr>
          <w:rFonts w:ascii="Times New Roman" w:hAnsi="Times New Roman" w:cs="Times New Roman"/>
          <w:color w:val="000000"/>
          <w:sz w:val="26"/>
          <w:szCs w:val="26"/>
          <w:lang w:eastAsia="vi-VN" w:bidi="vi-VN"/>
        </w:rPr>
        <w:t>9</w:t>
      </w:r>
      <w:r w:rsidRPr="009F6460">
        <w:rPr>
          <w:rFonts w:ascii="Times New Roman" w:hAnsi="Times New Roman" w:cs="Times New Roman"/>
          <w:color w:val="000000"/>
          <w:sz w:val="26"/>
          <w:szCs w:val="26"/>
          <w:lang w:val="vi-VN" w:eastAsia="vi-VN" w:bidi="vi-VN"/>
        </w:rPr>
        <w:t xml:space="preserve">. Sơ đồ hệ truyền động động cơ một chiều </w:t>
      </w:r>
      <w:r w:rsidRPr="009F6460">
        <w:rPr>
          <w:rFonts w:ascii="Times New Roman" w:hAnsi="Times New Roman" w:cs="Times New Roman"/>
          <w:color w:val="000000"/>
          <w:sz w:val="26"/>
          <w:szCs w:val="26"/>
          <w:lang w:eastAsia="vi-VN" w:bidi="vi-VN"/>
        </w:rPr>
        <w:t>nghiền nguyên liệu</w:t>
      </w:r>
      <w:r w:rsidRPr="009F6460">
        <w:rPr>
          <w:rFonts w:ascii="Times New Roman" w:hAnsi="Times New Roman" w:cs="Times New Roman"/>
          <w:color w:val="000000"/>
          <w:sz w:val="26"/>
          <w:szCs w:val="26"/>
          <w:lang w:val="vi-VN" w:eastAsia="vi-VN" w:bidi="vi-VN"/>
        </w:rPr>
        <w:t xml:space="preserve"> của</w:t>
      </w:r>
      <w:bookmarkEnd w:id="301"/>
      <w:bookmarkEnd w:id="302"/>
      <w:bookmarkEnd w:id="303"/>
    </w:p>
    <w:p w:rsidR="0013181D" w:rsidRDefault="00537FB7" w:rsidP="003D23D6">
      <w:pPr>
        <w:pStyle w:val="Vnbnnidung110"/>
        <w:shd w:val="clear" w:color="auto" w:fill="auto"/>
        <w:spacing w:before="0" w:after="0" w:line="340" w:lineRule="exact"/>
        <w:outlineLvl w:val="3"/>
        <w:rPr>
          <w:rFonts w:ascii="Times New Roman" w:hAnsi="Times New Roman" w:cs="Times New Roman"/>
          <w:color w:val="000000"/>
          <w:sz w:val="26"/>
          <w:szCs w:val="26"/>
          <w:lang w:eastAsia="vi-VN" w:bidi="vi-VN"/>
        </w:rPr>
      </w:pPr>
      <w:bookmarkStart w:id="304" w:name="_Toc498427564"/>
      <w:bookmarkStart w:id="305" w:name="_Toc498427853"/>
      <w:r w:rsidRPr="009F6460">
        <w:rPr>
          <w:rFonts w:ascii="Times New Roman" w:hAnsi="Times New Roman" w:cs="Times New Roman"/>
          <w:color w:val="000000"/>
          <w:sz w:val="26"/>
          <w:szCs w:val="26"/>
          <w:lang w:val="vi-VN" w:eastAsia="vi-VN" w:bidi="vi-VN"/>
        </w:rPr>
        <w:t xml:space="preserve">Nhà máy </w:t>
      </w:r>
      <w:r w:rsidRPr="009F6460">
        <w:rPr>
          <w:rFonts w:ascii="Times New Roman" w:hAnsi="Times New Roman" w:cs="Times New Roman"/>
          <w:color w:val="000000"/>
          <w:sz w:val="26"/>
          <w:szCs w:val="26"/>
          <w:lang w:eastAsia="vi-VN" w:bidi="vi-VN"/>
        </w:rPr>
        <w:t>Z115</w:t>
      </w:r>
      <w:bookmarkEnd w:id="304"/>
      <w:bookmarkEnd w:id="305"/>
    </w:p>
    <w:p w:rsidR="003D23D6" w:rsidRPr="009F6460" w:rsidRDefault="003D23D6" w:rsidP="003D23D6">
      <w:pPr>
        <w:pStyle w:val="Vnbnnidung110"/>
        <w:shd w:val="clear" w:color="auto" w:fill="auto"/>
        <w:spacing w:before="0" w:after="0" w:line="340" w:lineRule="exact"/>
        <w:outlineLvl w:val="3"/>
        <w:rPr>
          <w:rFonts w:ascii="Times New Roman" w:hAnsi="Times New Roman" w:cs="Times New Roman"/>
          <w:color w:val="000000"/>
          <w:sz w:val="26"/>
          <w:szCs w:val="26"/>
          <w:lang w:eastAsia="vi-VN" w:bidi="vi-VN"/>
        </w:rPr>
      </w:pPr>
    </w:p>
    <w:p w:rsidR="00537FB7" w:rsidRPr="0013181D" w:rsidRDefault="00537FB7" w:rsidP="003D23D6">
      <w:pPr>
        <w:pStyle w:val="Vnbnnidung110"/>
        <w:shd w:val="clear" w:color="auto" w:fill="auto"/>
        <w:spacing w:before="0" w:after="0" w:line="360" w:lineRule="auto"/>
        <w:jc w:val="left"/>
        <w:rPr>
          <w:rFonts w:ascii="Times New Roman" w:hAnsi="Times New Roman" w:cs="Times New Roman"/>
          <w:i w:val="0"/>
          <w:color w:val="000000"/>
          <w:sz w:val="24"/>
          <w:szCs w:val="24"/>
          <w:lang w:eastAsia="vi-VN" w:bidi="vi-VN"/>
        </w:rPr>
      </w:pPr>
      <w:r w:rsidRPr="0013181D">
        <w:rPr>
          <w:rFonts w:ascii="Times New Roman" w:hAnsi="Times New Roman" w:cs="Times New Roman"/>
          <w:i w:val="0"/>
          <w:sz w:val="26"/>
          <w:szCs w:val="26"/>
        </w:rPr>
        <w:t>Sử dụng phần mềm Matlab simulink mô phỏng dạng sóng dòng điện hài do phụ tải sinh ra. Mô hình mô phỏng hệ thống điện cấp cho động cơ nghiền nguyên liệu như hình 3.</w:t>
      </w:r>
      <w:r w:rsidR="00A44A1F">
        <w:rPr>
          <w:rFonts w:ascii="Times New Roman" w:hAnsi="Times New Roman" w:cs="Times New Roman"/>
          <w:i w:val="0"/>
          <w:sz w:val="26"/>
          <w:szCs w:val="26"/>
        </w:rPr>
        <w:t>10</w:t>
      </w:r>
      <w:r w:rsidRPr="0013181D">
        <w:rPr>
          <w:rFonts w:ascii="Times New Roman" w:hAnsi="Times New Roman" w:cs="Times New Roman"/>
          <w:i w:val="0"/>
          <w:sz w:val="26"/>
          <w:szCs w:val="26"/>
        </w:rPr>
        <w:t>.</w:t>
      </w:r>
    </w:p>
    <w:p w:rsidR="00537FB7" w:rsidRPr="00537FB7" w:rsidRDefault="00537FB7" w:rsidP="00537FB7">
      <w:pPr>
        <w:pStyle w:val="Vnbnnidung110"/>
        <w:shd w:val="clear" w:color="auto" w:fill="auto"/>
        <w:spacing w:before="0" w:after="545" w:line="240" w:lineRule="exact"/>
        <w:rPr>
          <w:rFonts w:ascii="Times New Roman" w:hAnsi="Times New Roman" w:cs="Times New Roman"/>
          <w:sz w:val="24"/>
          <w:szCs w:val="24"/>
        </w:rPr>
      </w:pPr>
    </w:p>
    <w:p w:rsidR="00537FB7" w:rsidRPr="001E7405" w:rsidRDefault="00D40138" w:rsidP="007F6666">
      <w:pPr>
        <w:spacing w:after="0" w:line="360" w:lineRule="auto"/>
        <w:jc w:val="center"/>
        <w:outlineLvl w:val="3"/>
        <w:rPr>
          <w:color w:val="000000"/>
          <w:sz w:val="24"/>
        </w:rPr>
      </w:pPr>
      <w:bookmarkStart w:id="306" w:name="_Toc498427565"/>
      <w:bookmarkStart w:id="307" w:name="_Toc498427854"/>
      <w:r>
        <w:rPr>
          <w:noProof/>
          <w:color w:val="000000"/>
          <w:sz w:val="24"/>
          <w:lang w:val="vi-VN" w:eastAsia="vi-VN"/>
        </w:rPr>
        <w:lastRenderedPageBreak/>
        <w:drawing>
          <wp:inline distT="0" distB="0" distL="0" distR="0">
            <wp:extent cx="5581650" cy="4921885"/>
            <wp:effectExtent l="19050" t="0" r="0" b="0"/>
            <wp:docPr id="157" name="Picture 8"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tif"/>
                    <pic:cNvPicPr>
                      <a:picLocks noChangeAspect="1" noChangeArrowheads="1"/>
                    </pic:cNvPicPr>
                  </pic:nvPicPr>
                  <pic:blipFill>
                    <a:blip r:embed="rId254"/>
                    <a:srcRect t="19174" r="4318" b="3497"/>
                    <a:stretch>
                      <a:fillRect/>
                    </a:stretch>
                  </pic:blipFill>
                  <pic:spPr bwMode="auto">
                    <a:xfrm>
                      <a:off x="0" y="0"/>
                      <a:ext cx="5581650" cy="4921885"/>
                    </a:xfrm>
                    <a:prstGeom prst="rect">
                      <a:avLst/>
                    </a:prstGeom>
                    <a:noFill/>
                    <a:ln w="9525">
                      <a:noFill/>
                      <a:miter lim="800000"/>
                      <a:headEnd/>
                      <a:tailEnd/>
                    </a:ln>
                  </pic:spPr>
                </pic:pic>
              </a:graphicData>
            </a:graphic>
          </wp:inline>
        </w:drawing>
      </w:r>
      <w:r w:rsidR="00537FB7" w:rsidRPr="00537FB7">
        <w:rPr>
          <w:rFonts w:ascii="Times New Roman" w:hAnsi="Times New Roman"/>
          <w:i/>
          <w:szCs w:val="26"/>
        </w:rPr>
        <w:t>Hình 3.</w:t>
      </w:r>
      <w:r w:rsidR="00A44A1F">
        <w:rPr>
          <w:rFonts w:ascii="Times New Roman" w:hAnsi="Times New Roman"/>
          <w:i/>
          <w:szCs w:val="26"/>
        </w:rPr>
        <w:t>10</w:t>
      </w:r>
      <w:r w:rsidR="00A17325">
        <w:rPr>
          <w:rFonts w:ascii="Times New Roman" w:hAnsi="Times New Roman"/>
          <w:i/>
          <w:szCs w:val="26"/>
        </w:rPr>
        <w:t>.</w:t>
      </w:r>
      <w:r w:rsidR="00537FB7" w:rsidRPr="00537FB7">
        <w:rPr>
          <w:rFonts w:ascii="Times New Roman" w:hAnsi="Times New Roman"/>
          <w:i/>
          <w:szCs w:val="26"/>
        </w:rPr>
        <w:t xml:space="preserve"> Mô hình mô phỏng hệ thống điện cấp cho động cơ nghiền nguyên liệu (tải phi tuyến)</w:t>
      </w:r>
      <w:bookmarkEnd w:id="306"/>
      <w:bookmarkEnd w:id="307"/>
    </w:p>
    <w:p w:rsidR="00953D1E" w:rsidRDefault="00537FB7" w:rsidP="00AE3897">
      <w:pPr>
        <w:pStyle w:val="Vnbnnidung20"/>
        <w:shd w:val="clear" w:color="auto" w:fill="auto"/>
        <w:spacing w:before="0" w:after="0" w:line="360" w:lineRule="auto"/>
        <w:ind w:firstLine="601"/>
        <w:jc w:val="both"/>
        <w:rPr>
          <w:sz w:val="26"/>
          <w:szCs w:val="26"/>
        </w:rPr>
      </w:pPr>
      <w:r w:rsidRPr="00537FB7">
        <w:rPr>
          <w:sz w:val="26"/>
          <w:szCs w:val="26"/>
        </w:rPr>
        <w:t xml:space="preserve">Đặt thiết bị đo lường tại </w:t>
      </w:r>
      <w:r w:rsidR="006B48FB" w:rsidRPr="006B48FB">
        <w:rPr>
          <w:sz w:val="26"/>
          <w:szCs w:val="26"/>
        </w:rPr>
        <w:t>thanh cái MBA</w:t>
      </w:r>
      <w:r w:rsidRPr="00537FB7">
        <w:rPr>
          <w:sz w:val="26"/>
          <w:szCs w:val="26"/>
        </w:rPr>
        <w:t xml:space="preserve">, dạng sóng dòng điện và điện áp </w:t>
      </w:r>
      <w:r w:rsidR="00477D62">
        <w:rPr>
          <w:sz w:val="26"/>
          <w:szCs w:val="26"/>
        </w:rPr>
        <w:t xml:space="preserve">đo tại </w:t>
      </w:r>
      <w:r w:rsidRPr="00537FB7">
        <w:rPr>
          <w:sz w:val="26"/>
          <w:szCs w:val="26"/>
        </w:rPr>
        <w:t>phía nguồn cấp</w:t>
      </w:r>
      <w:r w:rsidR="00477D62">
        <w:rPr>
          <w:sz w:val="26"/>
          <w:szCs w:val="26"/>
        </w:rPr>
        <w:t xml:space="preserve"> (thanh cái MBA)</w:t>
      </w:r>
      <w:r w:rsidRPr="00537FB7">
        <w:rPr>
          <w:sz w:val="26"/>
          <w:szCs w:val="26"/>
        </w:rPr>
        <w:t xml:space="preserve"> và phía tải với góc điều khiển </w:t>
      </w:r>
      <w:r w:rsidR="003F14B3">
        <w:rPr>
          <w:sz w:val="26"/>
          <w:szCs w:val="26"/>
        </w:rPr>
        <w:t>bộ biến đổi</w:t>
      </w:r>
      <w:r w:rsidRPr="00537FB7">
        <w:rPr>
          <w:sz w:val="26"/>
          <w:szCs w:val="26"/>
        </w:rPr>
        <w:t xml:space="preserve"> </w:t>
      </w:r>
      <w:r w:rsidR="00896754" w:rsidRPr="00896754">
        <w:rPr>
          <w:sz w:val="26"/>
          <w:szCs w:val="26"/>
        </w:rPr>
        <w:t xml:space="preserve">α </w:t>
      </w:r>
      <w:r w:rsidRPr="00537FB7">
        <w:rPr>
          <w:sz w:val="26"/>
          <w:szCs w:val="26"/>
        </w:rPr>
        <w:t>=45</w:t>
      </w:r>
      <w:r w:rsidRPr="00537FB7">
        <w:rPr>
          <w:sz w:val="26"/>
          <w:szCs w:val="26"/>
          <w:vertAlign w:val="superscript"/>
        </w:rPr>
        <w:t>0</w:t>
      </w:r>
      <w:r w:rsidRPr="00537FB7">
        <w:rPr>
          <w:sz w:val="26"/>
          <w:szCs w:val="26"/>
        </w:rPr>
        <w:t xml:space="preserve"> đo được như hình </w:t>
      </w:r>
      <w:r w:rsidR="00726600">
        <w:rPr>
          <w:sz w:val="26"/>
          <w:szCs w:val="26"/>
        </w:rPr>
        <w:t>các hình</w:t>
      </w:r>
      <w:r w:rsidR="000027DE">
        <w:rPr>
          <w:sz w:val="26"/>
          <w:szCs w:val="26"/>
        </w:rPr>
        <w:t xml:space="preserve"> vẽ</w:t>
      </w:r>
      <w:r w:rsidR="00726600">
        <w:rPr>
          <w:sz w:val="26"/>
          <w:szCs w:val="26"/>
        </w:rPr>
        <w:t xml:space="preserve"> dưới</w:t>
      </w:r>
      <w:r w:rsidRPr="00537FB7">
        <w:rPr>
          <w:sz w:val="26"/>
          <w:szCs w:val="26"/>
        </w:rPr>
        <w:t>.</w:t>
      </w:r>
    </w:p>
    <w:p w:rsidR="00953D1E" w:rsidRDefault="00953D1E">
      <w:pPr>
        <w:spacing w:after="0" w:line="240" w:lineRule="auto"/>
        <w:rPr>
          <w:szCs w:val="26"/>
        </w:rPr>
        <w:sectPr w:rsidR="00953D1E" w:rsidSect="00EC13EE">
          <w:headerReference w:type="even" r:id="rId255"/>
          <w:footerReference w:type="even" r:id="rId256"/>
          <w:footerReference w:type="default" r:id="rId257"/>
          <w:headerReference w:type="first" r:id="rId258"/>
          <w:footerReference w:type="first" r:id="rId259"/>
          <w:pgSz w:w="11900" w:h="16840" w:code="9"/>
          <w:pgMar w:top="1276" w:right="1134" w:bottom="1418" w:left="1985" w:header="993" w:footer="602" w:gutter="0"/>
          <w:pgNumType w:start="1"/>
          <w:cols w:space="720"/>
          <w:noEndnote/>
          <w:titlePg/>
          <w:docGrid w:linePitch="360"/>
        </w:sectPr>
      </w:pPr>
    </w:p>
    <w:p w:rsidR="00953D1E" w:rsidRDefault="00380715" w:rsidP="00483334">
      <w:pPr>
        <w:spacing w:after="0" w:line="240" w:lineRule="auto"/>
        <w:ind w:hanging="851"/>
        <w:rPr>
          <w:rFonts w:ascii="Times New Roman" w:eastAsia="Times New Roman" w:hAnsi="Times New Roman"/>
          <w:szCs w:val="26"/>
        </w:rPr>
      </w:pPr>
      <w:r w:rsidRPr="00380715">
        <w:rPr>
          <w:rFonts w:ascii="Times New Roman" w:eastAsia="Times New Roman" w:hAnsi="Times New Roman"/>
          <w:szCs w:val="26"/>
        </w:rPr>
      </w:r>
      <w:r>
        <w:rPr>
          <w:rFonts w:ascii="Times New Roman" w:eastAsia="Times New Roman" w:hAnsi="Times New Roman"/>
          <w:szCs w:val="26"/>
        </w:rPr>
        <w:pict>
          <v:group id="_x0000_s1481" editas="canvas" style="width:711.1pt;height:379.4pt;mso-position-horizontal-relative:char;mso-position-vertical-relative:line" coordsize="14222,7588">
            <o:lock v:ext="edit" aspectratio="t"/>
            <v:shape id="_x0000_s1480" type="#_x0000_t75" style="position:absolute;width:14222;height:7588" o:preferrelative="f">
              <v:fill o:detectmouseclick="t"/>
              <v:path o:extrusionok="t" o:connecttype="none"/>
              <o:lock v:ext="edit" text="t"/>
            </v:shape>
            <v:line id="_x0000_s1482" style="position:absolute" from="14221,1016" to="14222,6795" strokeweight="47e-5mm"/>
            <v:rect id="_x0000_s1483" style="position:absolute;left:1164;top:6542;width:267;height:623;mso-wrap-style:none" filled="f" stroked="f">
              <v:textbox style="mso-next-textbox:#_x0000_s1483;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-1</w:t>
                    </w:r>
                  </w:p>
                </w:txbxContent>
              </v:textbox>
            </v:rect>
            <v:rect id="_x0000_s1484" style="position:absolute;left:1230;top:852;width:161;height:623;mso-wrap-style:none" filled="f" stroked="f">
              <v:textbox style="mso-next-textbox:#_x0000_s1484;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1</w:t>
                    </w:r>
                  </w:p>
                </w:txbxContent>
              </v:textbox>
            </v:rect>
            <v:rect id="_x0000_s1485" style="position:absolute;left:983;top:5127;width:507;height:623;mso-wrap-style:none" filled="f" stroked="f">
              <v:textbox style="mso-next-textbox:#_x0000_s1485;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-0.5</w:t>
                    </w:r>
                  </w:p>
                </w:txbxContent>
              </v:textbox>
            </v:rect>
            <v:rect id="_x0000_s1486" style="position:absolute;left:1230;top:3676;width:161;height:623;mso-wrap-style:none" filled="f" stroked="f">
              <v:textbox style="mso-next-textbox:#_x0000_s1486;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0</w:t>
                    </w:r>
                  </w:p>
                </w:txbxContent>
              </v:textbox>
            </v:rect>
            <v:rect id="_x0000_s1487" style="position:absolute;left:1030;top:2259;width:401;height:623;mso-wrap-style:none" filled="f" stroked="f">
              <v:textbox style="mso-next-textbox:#_x0000_s1487;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0.5</w:t>
                    </w:r>
                  </w:p>
                </w:txbxContent>
              </v:textbox>
            </v:rect>
            <v:rect id="_x0000_s1488" style="position:absolute;left:1431;top:178;width:561;height:623;mso-wrap-style:none" filled="f" stroked="f">
              <v:textbox style="mso-next-textbox:#_x0000_s1488;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x 10</w:t>
                    </w:r>
                  </w:p>
                </w:txbxContent>
              </v:textbox>
            </v:rect>
            <v:rect id="_x0000_s1489" style="position:absolute;left:1971;width:161;height:623;mso-wrap-style:none" filled="f" stroked="f">
              <v:textbox style="mso-next-textbox:#_x0000_s1489;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4</w:t>
                    </w:r>
                  </w:p>
                </w:txbxContent>
              </v:textbox>
            </v:rect>
            <v:line id="_x0000_s1490" style="position:absolute" from="1499,6795" to="14221,6796" strokeweight="47e-5mm"/>
            <v:line id="_x0000_s1491" style="position:absolute;flip:x" from="1499,1016" to="14221,1017" strokeweight="47e-5mm"/>
            <v:line id="_x0000_s1492" style="position:absolute" from="1499,1016" to="1500,6795" strokeweight="47e-5mm"/>
            <v:line id="_x0000_s1493" style="position:absolute" from="3341,5366" to="3342,6795" strokeweight="47e-5mm"/>
            <v:line id="_x0000_s1494" style="position:absolute" from="3341,1016" to="3342,2444" strokeweight="47e-5mm"/>
            <v:line id="_x0000_s1495" style="position:absolute" from="8801,5366" to="8802,6795" strokeweight="47e-5mm"/>
            <v:line id="_x0000_s1496" style="position:absolute" from="8801,1016" to="8802,2444" strokeweight="47e-5mm"/>
            <v:line id="_x0000_s1497" style="position:absolute" from="14221,5366" to="14222,6795" strokeweight="47e-5mm"/>
            <v:line id="_x0000_s1498" style="position:absolute" from="14221,1016" to="14222,2444" strokeweight="47e-5mm"/>
            <v:line id="_x0000_s1499" style="position:absolute;flip:x" from="1499,5366" to="2264,5367" strokeweight="47e-5mm"/>
            <v:line id="_x0000_s1500" style="position:absolute;flip:x" from="1499,3905" to="2264,3906" strokeweight="47e-5mm"/>
            <v:line id="_x0000_s1501" style="position:absolute;flip:x" from="1499,2444" to="2264,2445" strokeweight="47e-5mm"/>
            <v:shape id="_x0000_s1502" style="position:absolute;left:1490;top:2088;width:5976;height:3640" coordsize="5976,3640" path="m,3313r49,l49,3352r31,l80,3401r108,l188,3450r136,l324,3488r65,l389,3619r137,l526,3581r98,l624,3529r74,l698,3484r103,l935,3484r,-114l977,3370r,-56l1104,3314r,-101l1152,3213r,-113l1226,3100r,-110l1295,2990r,-83l1363,2907r,-96l1433,2783r45,-60l1478,2608r44,l1522,2521r58,l1580,2433r57,l1637,2338r54,l1691,2264r57,l1748,2051r48,l1796,1949r81,l1877,1850r48,l1925,1772r41,l1966,1666r60,l2026,1595r40,l2066,1495r81,l2147,1419r53,l2200,1309r36,l2236,1034r94,l2330,944r92,l2422,794r82,l2504,685r70,-34l2574,592r130,l2704,352r62,l2766,251r150,l2916,198r95,l3011,119r76,l3087,r144,l3231,77r78,l3347,108r102,l3449,161r163,l3612,248r130,l3742,347r75,l3817,445r60,l3877,523r63,l3940,656r99,l4039,759r50,l4089,829r57,l4146,903r51,l4197,1038r45,l4242,1093r96,l4338,1191r32,l4370,1314r77,l4447,1607r60,l4507,1668r85,l4592,1779r41,l4633,1894r51,l4684,1947r47,21l4731,2058r38,l4769,2148r96,l4865,2218r44,l4909,2317r53,l4962,2591r45,l5007,2703r125,l5132,2806r77,l5209,2942r65,l5274,3033r137,l5411,3315r61,l5472,3367r34,l5506,3399r130,l5636,3455r95,l5799,3455r,185l5976,3640e" filled="f" strokecolor="blue" strokeweight="47e-5mm">
              <v:path arrowok="t"/>
            </v:shape>
            <v:shape id="_x0000_s1503" style="position:absolute;left:7466;top:2111;width:5449;height:3639" coordsize="5449,3639" path="m,3617r,-38l98,3579r,-52l171,3527r,-44l275,3483r134,l409,3369r41,l450,3313r127,l577,3212r48,l625,3099r74,l699,2988r69,l768,2906r69,l837,2810r70,-27l952,2722r,-114l996,2608r,-88l1053,2520r,-88l1111,2432r,-94l1165,2338r,-76l1221,2262r,-212l1270,2050r,-102l1350,1948r,-98l1398,1850r,-79l1440,1771r,-106l1499,1665r,-72l1539,1593r,-99l1620,1494r,-76l1673,1418r,-109l1709,1309r,-277l1803,1032r,-89l1895,943r,-150l1977,793r,-109l2047,649r,-58l2177,591r,-240l2239,351r,-101l2388,250r,-54l2484,196r,-79l2561,117,2561,r143,l2704,75r79,l2820,107r102,l2922,160r164,l3086,248r129,l3215,345r76,l3291,444r59,l3350,523r64,l3414,656r99,l3513,758r49,l3562,828r58,l3620,902r50,l3670,1037r45,l3715,1093r96,l3811,1190r32,l3843,1312r77,l3920,1607r60,l3980,1667r85,l4065,1778r41,l4106,1893r51,l4157,1947r47,19l4204,2056r39,l4243,2148r96,l4339,2217r43,l4382,2315r52,l4434,2590r47,l4481,2702r124,l4605,2805r77,l4682,2942r66,l4748,3031r136,l4884,3314r62,l4946,3366r34,l4980,3398r129,l5109,3454r95,l5273,3454r,185l5449,3639e" filled="f" strokecolor="blue" strokeweight="47e-5mm">
              <v:path arrowok="t"/>
            </v:shape>
            <v:shape id="_x0000_s1504" style="position:absolute;left:12887;top:4080;width:1334;height:1670" coordsize="1334,1670" path="m,1670r,-38l99,1632r,-51l172,1581r,-45l276,1536r134,l410,1422r41,l451,1366r127,l578,1264r49,l627,1152r72,l699,1041r71,l770,959r68,l838,862r70,-27l952,774r,-114l997,660r,-88l1055,572r,-88l1111,484r,-94l1165,390r,-75l1223,315r,-212l1271,103,1271,r63,e" filled="f" strokecolor="blue" strokeweight="47e-5mm">
              <v:path arrowok="t"/>
            </v:shape>
            <v:shape id="_x0000_s1505" style="position:absolute;left:1499;top:2088;width:4200;height:3640" coordsize="4200,3640" path="m,2051r21,l21,1949r81,l102,1850r49,l151,1772r41,l192,1666r58,l250,1595r42,l292,1495r80,l372,1419r53,l425,1309r37,l462,1034r92,l554,944r94,l648,794r81,l729,685r71,-34l800,592r129,l929,352r62,l991,251r149,l1140,198r96,l1236,119r76,l1312,r144,l1456,77r79,l1573,108r100,l1673,161r164,l1837,248r129,l1966,347r77,l2043,445r59,l2102,523r64,l2166,656r99,l2265,759r49,l2314,829r57,l2371,903r51,l2422,1038r45,l2467,1093r96,l2563,1191r33,l2596,1314r75,l2671,1607r61,l2732,1668r86,l2818,1779r39,l2857,1894r51,l2908,1947r47,21l2955,2058r39,l2994,2148r96,l3090,2218r43,l3133,2317r53,l3186,2591r47,l3233,2703r124,l3357,2806r76,l3433,2942r67,l3500,3033r137,l3637,3315r61,l3698,3367r34,l3732,3399r129,l3861,3455r96,l4025,3455r,185l4200,3640e" filled="f" strokecolor="red" strokeweight="47e-5mm">
              <v:path arrowok="t"/>
            </v:shape>
            <v:shape id="_x0000_s1506" style="position:absolute;left:5699;top:2111;width:5450;height:3639" coordsize="5450,3639" path="m,3617r,-38l98,3579r,-52l172,3527r,-44l275,3483r135,l410,3369r41,l451,3313r127,l578,3212r49,l627,3099r73,l700,2988r70,l770,2906r67,l837,2810r70,-27l952,2722r,-114l997,2608r,-88l1054,2520r,-88l1111,2432r,-94l1165,2338r,-76l1223,2262r,-212l1270,2050r,-102l1351,1948r,-98l1400,1850r,-79l1440,1771r,-106l1500,1665r,-72l1541,1593r,-99l1621,1494r,-76l1674,1418r,-109l1711,1309r,-277l1803,1032r,-89l1897,943r,-150l1978,793r,-109l2049,649r,-58l2178,591r,-240l2240,351r,-101l2390,250r,-54l2485,196r,-79l2561,117,2561,r144,l2705,75r79,l2821,107r102,l2923,160r163,l3086,248r130,l3216,345r76,l3292,444r59,l3351,523r63,l3414,656r99,l3513,758r51,l3564,828r56,l3620,902r51,l3671,1037r45,l3716,1093r96,l3812,1190r33,l3845,1312r75,l3920,1607r62,l3982,1667r84,l4066,1778r41,l4107,1893r51,l4158,1947r47,19l4205,2056r38,l4243,2148r96,l4339,2217r44,l4383,2315r53,l4436,2590r46,l4482,2702r124,l4606,2805r77,l4683,2942r66,l4749,3031r137,l4886,3314r61,l4947,3366r34,l4981,3398r130,l5111,3454r95,l5274,3454r,185l5450,3639e" filled="f" strokecolor="red" strokeweight="47e-5mm">
              <v:path arrowok="t"/>
            </v:shape>
            <v:shape id="_x0000_s1507" style="position:absolute;left:11122;top:2132;width:3099;height:3618" coordsize="3099,3618" path="m,3618r,-38l98,3580r,-51l171,3529r,-45l275,3484r134,l409,3370r41,l450,3314r128,l578,3212r47,l625,3100r74,l699,2989r69,l768,2907r68,l836,2810r71,-27l952,2722r,-114l996,2608r,-88l1053,2520r,-88l1111,2432r,-94l1165,2338r,-75l1221,2263r,-212l1270,2051r,-103l1350,1948r,-98l1398,1850r,-79l1440,1771r,-106l1499,1665r,-70l1539,1595r,-101l1620,1494r,-75l1673,1419r,-110l1709,1309r,-275l1803,1034r,-91l1895,943r,-150l1977,793r,-109l2047,651r,-59l2178,592r,-240l2239,352r,-101l2389,251r,-54l2484,197r,-78l2561,119,2561,r143,l2704,77r79,l2820,107r102,l2922,161r164,l3086,248r13,e" filled="f" strokecolor="red" strokeweight="47e-5mm">
              <v:path arrowok="t"/>
            </v:shape>
            <v:shape id="_x0000_s1508" style="position:absolute;left:1499;top:2336;width:2279;height:3392" coordsize="2279,3392" path="m,l45,r,99l122,99r,98l181,197r,78l244,275r,133l343,408r,103l393,511r,70l450,581r,74l501,655r,135l546,790r,55l642,845r,98l675,943r,123l750,1066r,293l811,1359r,61l897,1420r,111l936,1531r,115l987,1646r,53l1034,1720r,90l1073,1810r,90l1169,1900r,70l1212,1970r,99l1265,2069r,274l1312,2343r,112l1436,2455r,103l1512,2558r,136l1579,2694r,91l1716,2785r,282l1777,3067r,52l1811,3119r,32l1940,3151r,56l2036,3207r68,l2104,3392r175,e" filled="f" strokecolor="lime" strokeweight="47e-5mm">
              <v:path arrowok="t"/>
            </v:shape>
            <v:shape id="_x0000_s1509" style="position:absolute;left:3778;top:2111;width:5450;height:3639" coordsize="5450,3639" path="m,3617r,-38l98,3579r,-52l172,3527r,-44l275,3483r135,l410,3369r41,l451,3313r127,l578,3212r49,l627,3099r73,l700,2988r70,l770,2906r67,l837,2810r70,-27l952,2722r,-114l997,2608r,-88l1054,2520r,-88l1111,2432r,-94l1165,2338r,-76l1223,2262r,-212l1270,2050r,-102l1351,1948r,-98l1400,1850r,-79l1440,1771r,-106l1500,1665r,-72l1541,1593r,-99l1621,1494r,-76l1674,1418r,-109l1711,1309r,-277l1803,1032r,-89l1897,943r,-150l1978,793r,-109l2049,649r,-58l2178,591r,-240l2240,351r,-101l2390,250r,-54l2485,196r,-79l2561,117,2561,r144,l2705,75r79,l2821,107r102,l2923,160r163,l3086,248r130,l3216,345r76,l3292,444r59,l3351,523r63,l3414,656r99,l3513,758r51,l3564,828r56,l3620,902r51,l3671,1037r45,l3716,1093r96,l3812,1190r33,l3845,1312r75,l3920,1607r62,l3982,1667r84,l4066,1778r41,l4107,1893r51,l4158,1947r47,19l4205,2056r38,l4243,2148r96,l4339,2217r44,l4383,2315r53,l4436,2590r46,l4482,2702r124,l4606,2805r77,l4683,2942r66,l4749,3031r137,l4886,3314r61,l4947,3366r34,l4981,3398r130,l5111,3454r95,l5274,3454r,185l5450,3639e" filled="f" strokecolor="lime" strokeweight="47e-5mm">
              <v:path arrowok="t"/>
            </v:shape>
            <v:shape id="_x0000_s1510" style="position:absolute;left:9201;top:2132;width:5020;height:3618" coordsize="5020,3618" path="m,3618r,-38l98,3580r,-51l171,3529r,-45l275,3484r134,l409,3370r41,l450,3314r127,l577,3212r48,l625,3100r74,l699,2989r69,l768,2907r68,l836,2810r71,-27l952,2722r,-114l996,2608r,-88l1053,2520r,-88l1111,2432r,-94l1165,2338r,-75l1221,2263r,-212l1270,2051r,-103l1350,1948r,-98l1398,1850r,-79l1440,1771r,-106l1499,1665r,-70l1539,1595r,-101l1620,1494r,-75l1673,1419r,-110l1709,1309r,-275l1803,1034r,-91l1895,943r,-150l1977,793r,-109l2047,651r,-59l2178,592r,-240l2239,352r,-101l2389,251r,-54l2484,197r,-78l2561,119,2561,r143,l2704,77r79,l2820,107r102,l2922,161r164,l3086,248r129,l3215,346r76,l3291,445r59,l3350,523r64,l3414,656r99,l3513,759r49,l3562,828r58,l3620,903r50,l3670,1037r45,l3715,1093r96,l3811,1191r32,l3843,1313r77,l3920,1607r60,l3980,1667r85,l4065,1779r41,l4106,1893r51,l4157,1947r47,20l4204,2057r39,l4243,2148r96,l4339,2217r43,l4382,2317r53,l4435,2590r46,l4481,2703r124,l4605,2806r77,l4682,2942r66,l4748,3032r136,l4884,3314r61,l4945,3366r35,l4980,3399r40,e" filled="f" strokecolor="lime" strokeweight="47e-5mm">
              <v:path arrowok="t"/>
            </v:shape>
            <w10:wrap type="none"/>
            <w10:anchorlock/>
          </v:group>
        </w:pict>
      </w:r>
    </w:p>
    <w:p w:rsidR="00953D1E" w:rsidRPr="00956875" w:rsidRDefault="00E904AC" w:rsidP="007F6666">
      <w:pPr>
        <w:pStyle w:val="Chthchnh0"/>
        <w:shd w:val="clear" w:color="auto" w:fill="auto"/>
        <w:spacing w:after="151" w:line="320" w:lineRule="exact"/>
        <w:outlineLvl w:val="3"/>
        <w:rPr>
          <w:rFonts w:ascii="Times New Roman" w:hAnsi="Times New Roman" w:cs="Times New Roman"/>
          <w:sz w:val="26"/>
          <w:szCs w:val="26"/>
        </w:rPr>
      </w:pPr>
      <w:r>
        <w:rPr>
          <w:rFonts w:ascii="Times New Roman" w:hAnsi="Times New Roman" w:cs="Times New Roman"/>
          <w:color w:val="000000"/>
          <w:sz w:val="26"/>
          <w:szCs w:val="26"/>
        </w:rPr>
        <w:t xml:space="preserve">                       </w:t>
      </w:r>
      <w:bookmarkStart w:id="308" w:name="_Toc498427566"/>
      <w:bookmarkStart w:id="309" w:name="_Toc498427855"/>
      <w:r w:rsidR="00953D1E" w:rsidRPr="00956875">
        <w:rPr>
          <w:rFonts w:ascii="Times New Roman" w:hAnsi="Times New Roman" w:cs="Times New Roman"/>
          <w:color w:val="000000"/>
          <w:sz w:val="26"/>
          <w:szCs w:val="26"/>
        </w:rPr>
        <w:t>Hình 3.1</w:t>
      </w:r>
      <w:r w:rsidR="00A44A1F">
        <w:rPr>
          <w:rFonts w:ascii="Times New Roman" w:hAnsi="Times New Roman" w:cs="Times New Roman"/>
          <w:color w:val="000000"/>
          <w:sz w:val="26"/>
          <w:szCs w:val="26"/>
        </w:rPr>
        <w:t>1</w:t>
      </w:r>
      <w:r w:rsidR="00953D1E" w:rsidRPr="00956875">
        <w:rPr>
          <w:rFonts w:ascii="Times New Roman" w:hAnsi="Times New Roman" w:cs="Times New Roman"/>
          <w:sz w:val="26"/>
          <w:szCs w:val="26"/>
        </w:rPr>
        <w:t>. Dạng sóng điện áp đo tại phía nguồn cấp (thanh cái MBA) với góc điều khiển</w:t>
      </w:r>
      <w:r w:rsidR="0013181D">
        <w:rPr>
          <w:rFonts w:ascii="Times New Roman" w:hAnsi="Times New Roman" w:cs="Times New Roman"/>
          <w:sz w:val="26"/>
          <w:szCs w:val="26"/>
        </w:rPr>
        <w:t xml:space="preserve"> </w:t>
      </w:r>
      <w:r w:rsidR="00953D1E" w:rsidRPr="00956875">
        <w:rPr>
          <w:rFonts w:ascii="Times New Roman" w:hAnsi="Times New Roman" w:cs="Times New Roman"/>
          <w:sz w:val="26"/>
          <w:szCs w:val="26"/>
        </w:rPr>
        <w:t xml:space="preserve">bộ biến đổi </w:t>
      </w:r>
      <w:r w:rsidR="00953D1E" w:rsidRPr="00896754">
        <w:rPr>
          <w:rFonts w:ascii="Times New Roman" w:hAnsi="Times New Roman" w:cs="Times New Roman"/>
          <w:sz w:val="26"/>
          <w:szCs w:val="26"/>
        </w:rPr>
        <w:t xml:space="preserve">α </w:t>
      </w:r>
      <w:r w:rsidR="00953D1E" w:rsidRPr="00956875">
        <w:rPr>
          <w:rFonts w:ascii="Times New Roman" w:hAnsi="Times New Roman" w:cs="Times New Roman"/>
          <w:sz w:val="26"/>
          <w:szCs w:val="26"/>
        </w:rPr>
        <w:t>=45</w:t>
      </w:r>
      <w:r w:rsidR="00953D1E" w:rsidRPr="00956875">
        <w:rPr>
          <w:rFonts w:ascii="Times New Roman" w:hAnsi="Times New Roman" w:cs="Times New Roman"/>
          <w:sz w:val="26"/>
          <w:szCs w:val="26"/>
          <w:vertAlign w:val="superscript"/>
        </w:rPr>
        <w:t>0</w:t>
      </w:r>
      <w:bookmarkEnd w:id="308"/>
      <w:bookmarkEnd w:id="309"/>
    </w:p>
    <w:p w:rsidR="00953D1E" w:rsidRDefault="00953D1E" w:rsidP="007F6666">
      <w:pPr>
        <w:pStyle w:val="Vnbnnidung20"/>
        <w:shd w:val="clear" w:color="auto" w:fill="auto"/>
        <w:spacing w:before="0" w:after="0" w:line="446" w:lineRule="exact"/>
        <w:ind w:firstLine="0"/>
        <w:jc w:val="both"/>
        <w:outlineLvl w:val="3"/>
        <w:rPr>
          <w:sz w:val="26"/>
          <w:szCs w:val="26"/>
        </w:rPr>
        <w:sectPr w:rsidR="00953D1E" w:rsidSect="007826A8">
          <w:pgSz w:w="16840" w:h="11900" w:orient="landscape" w:code="9"/>
          <w:pgMar w:top="1701" w:right="1134" w:bottom="1418" w:left="1985" w:header="0" w:footer="6" w:gutter="0"/>
          <w:cols w:space="720"/>
          <w:noEndnote/>
          <w:titlePg/>
          <w:docGrid w:linePitch="360"/>
        </w:sectPr>
      </w:pPr>
    </w:p>
    <w:bookmarkStart w:id="310" w:name="bookmark150"/>
    <w:p w:rsidR="00726600" w:rsidRDefault="00380715" w:rsidP="00483334">
      <w:pPr>
        <w:ind w:hanging="993"/>
      </w:pPr>
      <w:r>
        <w:pict>
          <v:group id="_x0000_s1513" editas="canvas" style="width:728.85pt;height:329.05pt;mso-position-horizontal-relative:char;mso-position-vertical-relative:line" coordsize="14577,6581">
            <o:lock v:ext="edit" aspectratio="t"/>
            <v:shape id="_x0000_s1512" type="#_x0000_t75" style="position:absolute;width:14577;height:6581" o:preferrelative="f">
              <v:fill o:detectmouseclick="t"/>
              <v:path o:extrusionok="t" o:connecttype="none"/>
              <o:lock v:ext="edit" text="t"/>
            </v:shape>
            <v:rect id="_x0000_s1514" style="position:absolute;left:934;top:4009;width:427;height:623;mso-wrap-style:none" filled="f" stroked="f">
              <v:textbox style="mso-next-textbox:#_x0000_s1514;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-50</w:t>
                    </w:r>
                  </w:p>
                </w:txbxContent>
              </v:textbox>
            </v:rect>
            <v:rect id="_x0000_s1515" style="position:absolute;left:1200;top:2523;width:161;height:623;mso-wrap-style:none" filled="f" stroked="f">
              <v:textbox style="mso-next-textbox:#_x0000_s1515;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0</w:t>
                    </w:r>
                  </w:p>
                </w:txbxContent>
              </v:textbox>
            </v:rect>
            <v:rect id="_x0000_s1516" style="position:absolute;left:1040;top:1122;width:321;height:623;mso-wrap-style:none" filled="f" stroked="f">
              <v:textbox style="mso-next-textbox:#_x0000_s1516;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50</w:t>
                    </w:r>
                  </w:p>
                </w:txbxContent>
              </v:textbox>
            </v:rect>
            <v:rect id="_x0000_s1517" style="position:absolute;left:880;top:5358;width:481;height:623;mso-wrap-style:none" filled="f" stroked="f">
              <v:textbox style="mso-next-textbox:#_x0000_s1517;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100</w:t>
                    </w:r>
                  </w:p>
                </w:txbxContent>
              </v:textbox>
            </v:rect>
            <v:rect id="_x0000_s1518" style="position:absolute;left:2954;top:5720;width:401;height:623;mso-wrap-style:none" filled="f" stroked="f">
              <v:textbox style="mso-next-textbox:#_x0000_s1518;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2.6</w:t>
                    </w:r>
                  </w:p>
                </w:txbxContent>
              </v:textbox>
            </v:rect>
            <v:rect id="_x0000_s1519" style="position:absolute;left:8249;top:5720;width:561;height:623;mso-wrap-style:none" filled="f" stroked="f">
              <v:textbox style="mso-next-textbox:#_x0000_s1519;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2.62</w:t>
                    </w:r>
                  </w:p>
                </w:txbxContent>
              </v:textbox>
            </v:rect>
            <v:rect id="_x0000_s1520" style="position:absolute;left:13459;top:5720;width:561;height:623;mso-wrap-style:none" filled="f" stroked="f">
              <v:textbox style="mso-next-textbox:#_x0000_s1520;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2.64</w:t>
                    </w:r>
                  </w:p>
                </w:txbxContent>
              </v:textbox>
            </v:rect>
            <v:line id="_x0000_s1521" style="position:absolute;flip:x" from="1422,4164" to="2166,4165" strokeweight="47e-5mm"/>
            <v:line id="_x0000_s1522" style="position:absolute;flip:x" from="1422,2744" to="2166,2745" strokeweight="47e-5mm"/>
            <v:line id="_x0000_s1523" style="position:absolute;flip:x" from="1422,1336" to="2166,1337" strokeweight="47e-5mm"/>
            <v:line id="_x0000_s1524" style="position:absolute" from="3213,4218" to="3214,5613" strokeweight="47e-5mm"/>
            <v:line id="_x0000_s1525" style="position:absolute" from="3213,71" to="3214,1365" strokeweight="47e-5mm"/>
            <v:line id="_x0000_s1526" style="position:absolute" from="8524,4218" to="8525,5613" strokeweight="47e-5mm"/>
            <v:line id="_x0000_s1527" style="position:absolute" from="8524,71" to="8525,1365" strokeweight="47e-5mm"/>
            <v:line id="_x0000_s1528" style="position:absolute" from="13795,4218" to="13796,5613" strokeweight="47e-5mm"/>
            <v:line id="_x0000_s1529" style="position:absolute" from="13795,71" to="13796,5613" strokeweight="47e-5mm"/>
            <v:shape id="_x0000_s1530" style="position:absolute;left:1422;top:71;width:12373;height:5542" coordsize="12373,5542" path="m12373,l,,,5542r12373,e" filled="f" strokeweight="47e-5mm">
              <v:path arrowok="t"/>
            </v:shape>
            <v:shape id="_x0000_s1531" style="position:absolute;left:1422;top:1115;width:5322;height:3264" coordsize="5322,3264" path="m,7r158,l158,54r269,l427,7r241,l668,65r105,l773,94r95,l868,446r264,l1132,502r109,l1241,1221r101,l1342,1183r260,l1602,1220r90,l1692,2031r80,l1772,2088r201,l1973,2020r190,l2163,2835r275,l2438,2766r170,l2608,3203r92,l2700,3260r41,l2741,3207r196,l2937,3162r42,l2979,3230r132,l3111,3264r226,l3337,3219r160,l3497,2817r240,l3737,2766r181,l3918,2029r408,l4326,1184r414,l4740,1225r68,l4808,495r61,l4869,428r248,l5117,500r138,l5255,51r67,l5322,e" filled="f" strokecolor="lime" strokeweight="47e-5mm">
              <v:path arrowok="t"/>
            </v:shape>
            <v:shape id="_x0000_s1532" style="position:absolute;left:6744;top:1108;width:5323;height:3264" coordsize="5323,3264" path="m,7r159,l159,55r268,l427,7r241,l668,65r105,l773,94r95,l868,446r265,l1133,502r108,l1241,1221r102,l1343,1183r260,l1603,1220r90,l1693,2032r79,l1772,2088r201,l1973,2020r190,l2163,2835r275,l2438,2767r170,l2608,3203r92,l2700,3260r41,l2741,3207r198,l2939,3162r41,l2980,3231r131,l3111,3264r227,l3338,3219r159,l3497,2818r241,l3738,2767r236,l3974,2030r352,l4326,1184r415,l4741,1225r67,l4808,496r61,l4869,428r248,l5117,501r139,l5256,52r67,l5323,e" filled="f" strokecolor="lime" strokeweight="47e-5mm">
              <v:path arrowok="t"/>
            </v:shape>
            <v:shape id="_x0000_s1533" style="position:absolute;left:12069;top:1122;width:1726;height:2024" coordsize="1726,2024" path="m,l159,r,47l428,47,428,,668,r,58l773,58r,29l869,87r,352l1133,439r,56l1294,495r,719l1343,1214r,-38l1603,1176r,37l1693,1213r,811l1726,2024e" filled="f" strokecolor="lime" strokeweight="47e-5mm">
              <v:path arrowok="t"/>
            </v:shape>
            <v:shape id="_x0000_s1534" style="position:absolute;left:1422;top:1115;width:3550;height:3264" coordsize="3550,3264" path="m,2088r201,l201,2020r190,l391,2835r275,l666,2766r170,l836,3203r91,l927,3260r41,l968,3207r197,l1165,3162r41,l1206,3230r132,l1338,3264r227,l1565,3219r159,l1724,2817r240,l1964,2766r199,l2163,2029r391,l2554,1184r414,l2968,1225r67,l3035,495r61,l3096,428r249,l3345,500r138,l3483,51r67,l3550,e" filled="f" strokecolor="blue" strokeweight="47e-5mm">
              <v:path arrowok="t"/>
            </v:shape>
            <v:shape id="_x0000_s1535" style="position:absolute;left:4988;top:1108;width:5322;height:3264" coordsize="5322,3264" path="m,7r158,l158,55r270,l428,7r240,l668,65r105,l773,94r95,l868,446r264,l1132,502r110,l1242,1221r100,l1342,1183r261,l1603,1220r90,l1693,2032r79,l1772,2088r202,l1974,2020r133,l2107,2835r332,l2439,2767r169,l2608,3203r92,l2700,3260r41,l2741,3207r197,l2938,3162r41,l2979,3231r132,l3111,3264r227,l3338,3219r160,l3498,2818r239,l3737,2767r181,l3918,2030r408,l4326,1184r415,l4741,1225r67,l4808,496r61,l4869,428r249,l5118,501r138,l5256,52r66,l5322,e" filled="f" strokecolor="blue" strokeweight="47e-5mm">
              <v:path arrowok="t"/>
            </v:shape>
            <v:shape id="_x0000_s1536" style="position:absolute;left:10298;top:1122;width:3497;height:3257" coordsize="3497,3257" path="m,l158,r,47l428,47,428,,668,r,58l773,58r,29l868,87r,352l1132,439r,56l1242,495r,719l1342,1214r,-38l1603,1176r,37l1693,1213r,811l1772,2024r,57l1973,2081r,-68l2163,2013r,815l2439,2828r,-69l2608,2759r,437l2700,3196r,57l2741,3253r,-53l2938,3200r,-45l2979,3155r,68l3111,3223r,34l3337,3257r,-45l3497,3212r,-402l3497,2810e" filled="f" strokecolor="blue" strokeweight="47e-5mm">
              <v:path arrowok="t"/>
            </v:shape>
            <v:shape id="_x0000_s1537" style="position:absolute;left:1422;top:1115;width:1755;height:2817" coordsize="1755,2817" path="m,2817r170,l170,2766r181,l351,2029r408,l759,1184r415,l1174,1225r67,l1241,495r61,l1302,428r249,l1551,500r138,l1689,51r66,l1755,e" filled="f" strokecolor="red" strokeweight="47e-5mm">
              <v:path arrowok="t"/>
            </v:shape>
            <v:shape id="_x0000_s1538" style="position:absolute;left:3177;top:1108;width:5323;height:3264" coordsize="5323,3264" path="m,7r160,l160,55r268,l428,7r240,l668,65r105,l773,94r96,l869,446r265,l1134,502r146,l1280,1221r63,l1343,1183r260,l1603,1220r90,l1693,2032r80,l1773,2088r201,l1974,2020r190,l2164,2835r275,l2439,2767r170,l2609,3203r91,l2700,3260r41,l2741,3207r198,l2939,3162r41,l2980,3231r131,l3111,3264r228,l3339,3219r159,l3498,2818r240,l3738,2767r180,l3918,2030r409,l4327,1184r414,l4741,1225r67,l4808,496r62,l4870,428r248,l5118,501r139,l5257,52r66,l5323,e" filled="f" strokecolor="red" strokeweight="47e-5mm">
              <v:path arrowok="t"/>
            </v:shape>
            <v:shape id="_x0000_s1539" style="position:absolute;left:8555;top:1115;width:5240;height:3257" coordsize="5240,3257" path="m,l158,r,47l427,47,427,,668,r,58l773,58r,29l868,87r,352l1132,439r,56l1241,495r,719l1342,1214r,-38l1602,1176r,37l1692,1213r,811l1772,2024r,57l1973,2081r,-68l2163,2013r,815l2438,2828r,-69l2608,2759r,437l2700,3196r,57l2741,3253r,-53l2937,3200r,-45l2978,3155r,68l3111,3223r,34l3338,3257r,-45l3497,3212r,-402l3737,2810r,-51l3918,2759r,-737l4326,2022r,-845l4740,1177r,41l4808,1218r,-730l4869,488r,-67l5117,421r,72l5240,493e" filled="f" strokecolor="red" strokeweight="47e-5mm">
              <v:path arrowok="t"/>
            </v:shape>
            <w10:wrap type="none"/>
            <w10:anchorlock/>
          </v:group>
        </w:pict>
      </w:r>
    </w:p>
    <w:p w:rsidR="00726600" w:rsidRPr="00956875" w:rsidRDefault="00726600" w:rsidP="007F6666">
      <w:pPr>
        <w:pStyle w:val="Chthchnh0"/>
        <w:shd w:val="clear" w:color="auto" w:fill="auto"/>
        <w:spacing w:after="151" w:line="320" w:lineRule="exact"/>
        <w:ind w:hanging="284"/>
        <w:jc w:val="center"/>
        <w:outlineLvl w:val="3"/>
        <w:rPr>
          <w:rFonts w:ascii="Times New Roman" w:hAnsi="Times New Roman" w:cs="Times New Roman"/>
          <w:sz w:val="26"/>
          <w:szCs w:val="26"/>
        </w:rPr>
      </w:pPr>
      <w:bookmarkStart w:id="311" w:name="_Toc498427567"/>
      <w:bookmarkStart w:id="312" w:name="_Toc498427856"/>
      <w:r w:rsidRPr="00956875">
        <w:rPr>
          <w:rFonts w:ascii="Times New Roman" w:hAnsi="Times New Roman" w:cs="Times New Roman"/>
          <w:color w:val="000000"/>
          <w:sz w:val="26"/>
          <w:szCs w:val="26"/>
        </w:rPr>
        <w:t>Hình 3.1</w:t>
      </w:r>
      <w:r w:rsidR="00A44A1F">
        <w:rPr>
          <w:rFonts w:ascii="Times New Roman" w:hAnsi="Times New Roman" w:cs="Times New Roman"/>
          <w:color w:val="000000"/>
          <w:sz w:val="26"/>
          <w:szCs w:val="26"/>
        </w:rPr>
        <w:t>2</w:t>
      </w:r>
      <w:r w:rsidRPr="00956875">
        <w:rPr>
          <w:rFonts w:ascii="Times New Roman" w:hAnsi="Times New Roman" w:cs="Times New Roman"/>
          <w:sz w:val="26"/>
          <w:szCs w:val="26"/>
        </w:rPr>
        <w:t>. Dạng sóng dòng điện đo tại phía nguồn cấp (thanh cái MBA) với góc điều khiể</w:t>
      </w:r>
      <w:r w:rsidR="00956875">
        <w:rPr>
          <w:rFonts w:ascii="Times New Roman" w:hAnsi="Times New Roman" w:cs="Times New Roman"/>
          <w:sz w:val="26"/>
          <w:szCs w:val="26"/>
        </w:rPr>
        <w:t xml:space="preserve">n </w:t>
      </w:r>
      <w:r w:rsidRPr="00956875">
        <w:rPr>
          <w:rFonts w:ascii="Times New Roman" w:hAnsi="Times New Roman" w:cs="Times New Roman"/>
          <w:sz w:val="26"/>
          <w:szCs w:val="26"/>
        </w:rPr>
        <w:t xml:space="preserve">bộ biến đổi </w:t>
      </w:r>
      <w:r w:rsidR="00896754" w:rsidRPr="00896754">
        <w:rPr>
          <w:rFonts w:ascii="Times New Roman" w:hAnsi="Times New Roman" w:cs="Times New Roman"/>
          <w:sz w:val="26"/>
          <w:szCs w:val="26"/>
        </w:rPr>
        <w:t xml:space="preserve">α </w:t>
      </w:r>
      <w:r w:rsidRPr="00956875">
        <w:rPr>
          <w:rFonts w:ascii="Times New Roman" w:hAnsi="Times New Roman" w:cs="Times New Roman"/>
          <w:sz w:val="26"/>
          <w:szCs w:val="26"/>
        </w:rPr>
        <w:t>=45</w:t>
      </w:r>
      <w:r w:rsidRPr="00956875">
        <w:rPr>
          <w:rFonts w:ascii="Times New Roman" w:hAnsi="Times New Roman" w:cs="Times New Roman"/>
          <w:sz w:val="26"/>
          <w:szCs w:val="26"/>
          <w:vertAlign w:val="superscript"/>
        </w:rPr>
        <w:t>0</w:t>
      </w:r>
      <w:bookmarkEnd w:id="311"/>
      <w:bookmarkEnd w:id="312"/>
    </w:p>
    <w:p w:rsidR="00953D1E" w:rsidRDefault="00953D1E" w:rsidP="007F6666">
      <w:pPr>
        <w:outlineLvl w:val="3"/>
        <w:sectPr w:rsidR="00953D1E" w:rsidSect="007826A8">
          <w:pgSz w:w="16840" w:h="11900" w:orient="landscape" w:code="9"/>
          <w:pgMar w:top="1701" w:right="1134" w:bottom="1418" w:left="1985" w:header="0" w:footer="6" w:gutter="0"/>
          <w:cols w:space="720"/>
          <w:noEndnote/>
          <w:titlePg/>
          <w:docGrid w:linePitch="360"/>
        </w:sectPr>
      </w:pPr>
    </w:p>
    <w:p w:rsidR="00726600" w:rsidRDefault="00380715" w:rsidP="00483334">
      <w:pPr>
        <w:ind w:hanging="709"/>
      </w:pPr>
      <w:r>
        <w:pict>
          <v:group id="_x0000_s1542" editas="canvas" style="width:711pt;height:379.4pt;mso-position-horizontal-relative:char;mso-position-vertical-relative:line" coordsize="14220,7588">
            <o:lock v:ext="edit" aspectratio="t"/>
            <v:shape id="_x0000_s1541" type="#_x0000_t75" style="position:absolute;width:14220;height:7588" o:preferrelative="f">
              <v:fill o:detectmouseclick="t"/>
              <v:path o:extrusionok="t" o:connecttype="none"/>
              <o:lock v:ext="edit" text="t"/>
            </v:shape>
            <v:rect id="_x0000_s1543" style="position:absolute;left:962;top:6542;width:267;height:623;mso-wrap-style:none" filled="f" stroked="f">
              <v:textbox style="mso-next-textbox:#_x0000_s1543;mso-fit-shape-to-text:t" inset="0,0,0,0">
                <w:txbxContent>
                  <w:p w:rsidR="003D23D6" w:rsidRPr="009F6460" w:rsidRDefault="003D23D6" w:rsidP="00CD5464">
                    <w:pPr>
                      <w:rPr>
                        <w:rFonts w:ascii="Times New Roman" w:hAnsi="Times New Roman"/>
                        <w:sz w:val="32"/>
                        <w:szCs w:val="32"/>
                      </w:rPr>
                    </w:pPr>
                    <w:r w:rsidRPr="009F6460">
                      <w:rPr>
                        <w:rFonts w:ascii="Times New Roman" w:hAnsi="Times New Roman"/>
                        <w:color w:val="000000"/>
                        <w:sz w:val="32"/>
                        <w:szCs w:val="32"/>
                      </w:rPr>
                      <w:t>-1</w:t>
                    </w:r>
                  </w:p>
                </w:txbxContent>
              </v:textbox>
            </v:rect>
            <v:rect id="_x0000_s1544" style="position:absolute;left:1068;top:878;width:161;height:623;mso-wrap-style:none" filled="f" stroked="f">
              <v:textbox style="mso-next-textbox:#_x0000_s1544;mso-fit-shape-to-text:t" inset="0,0,0,0">
                <w:txbxContent>
                  <w:p w:rsidR="003D23D6" w:rsidRPr="009F6460" w:rsidRDefault="003D23D6" w:rsidP="00CD5464">
                    <w:pPr>
                      <w:rPr>
                        <w:rFonts w:ascii="Times New Roman" w:hAnsi="Times New Roman"/>
                        <w:sz w:val="32"/>
                        <w:szCs w:val="32"/>
                      </w:rPr>
                    </w:pPr>
                    <w:r w:rsidRPr="009F6460">
                      <w:rPr>
                        <w:rFonts w:ascii="Times New Roman" w:hAnsi="Times New Roman"/>
                        <w:color w:val="000000"/>
                        <w:sz w:val="32"/>
                        <w:szCs w:val="32"/>
                      </w:rPr>
                      <w:t>1</w:t>
                    </w:r>
                  </w:p>
                </w:txbxContent>
              </v:textbox>
            </v:rect>
            <v:rect id="_x0000_s1545" style="position:absolute;left:1068;top:3781;width:161;height:623;mso-wrap-style:none" filled="f" stroked="f">
              <v:textbox style="mso-next-textbox:#_x0000_s1545;mso-fit-shape-to-text:t" inset="0,0,0,0">
                <w:txbxContent>
                  <w:p w:rsidR="003D23D6" w:rsidRPr="009F6460" w:rsidRDefault="003D23D6" w:rsidP="00CD5464">
                    <w:pPr>
                      <w:rPr>
                        <w:rFonts w:ascii="Times New Roman" w:hAnsi="Times New Roman"/>
                        <w:sz w:val="32"/>
                        <w:szCs w:val="32"/>
                      </w:rPr>
                    </w:pPr>
                    <w:r w:rsidRPr="009F6460">
                      <w:rPr>
                        <w:rFonts w:ascii="Times New Roman" w:hAnsi="Times New Roman"/>
                        <w:color w:val="000000"/>
                        <w:sz w:val="32"/>
                        <w:szCs w:val="32"/>
                      </w:rPr>
                      <w:t>0</w:t>
                    </w:r>
                  </w:p>
                </w:txbxContent>
              </v:textbox>
            </v:rect>
            <v:rect id="_x0000_s1546" style="position:absolute;left:828;top:2266;width:401;height:623;mso-wrap-style:none" filled="f" stroked="f">
              <v:textbox style="mso-next-textbox:#_x0000_s1546;mso-fit-shape-to-text:t" inset="0,0,0,0">
                <w:txbxContent>
                  <w:p w:rsidR="003D23D6" w:rsidRPr="009F6460" w:rsidRDefault="003D23D6" w:rsidP="00CD5464">
                    <w:pPr>
                      <w:rPr>
                        <w:rFonts w:ascii="Times New Roman" w:hAnsi="Times New Roman"/>
                        <w:sz w:val="32"/>
                        <w:szCs w:val="32"/>
                      </w:rPr>
                    </w:pPr>
                    <w:r w:rsidRPr="009F6460">
                      <w:rPr>
                        <w:rFonts w:ascii="Times New Roman" w:hAnsi="Times New Roman"/>
                        <w:color w:val="000000"/>
                        <w:sz w:val="32"/>
                        <w:szCs w:val="32"/>
                      </w:rPr>
                      <w:t>0.5</w:t>
                    </w:r>
                  </w:p>
                </w:txbxContent>
              </v:textbox>
            </v:rect>
            <v:rect id="_x0000_s1547" style="position:absolute;left:1229;top:180;width:561;height:623;mso-wrap-style:none" filled="f" stroked="f">
              <v:textbox style="mso-next-textbox:#_x0000_s1547;mso-fit-shape-to-text:t" inset="0,0,0,0">
                <w:txbxContent>
                  <w:p w:rsidR="003D23D6" w:rsidRPr="009F6460" w:rsidRDefault="003D23D6" w:rsidP="00CD5464">
                    <w:pPr>
                      <w:rPr>
                        <w:rFonts w:ascii="Times New Roman" w:hAnsi="Times New Roman"/>
                        <w:sz w:val="32"/>
                        <w:szCs w:val="32"/>
                      </w:rPr>
                    </w:pPr>
                    <w:r w:rsidRPr="009F6460">
                      <w:rPr>
                        <w:rFonts w:ascii="Times New Roman" w:hAnsi="Times New Roman"/>
                        <w:color w:val="000000"/>
                        <w:sz w:val="32"/>
                        <w:szCs w:val="32"/>
                      </w:rPr>
                      <w:t>x 10</w:t>
                    </w:r>
                  </w:p>
                </w:txbxContent>
              </v:textbox>
            </v:rect>
            <v:rect id="_x0000_s1548" style="position:absolute;left:1769;width:161;height:623;mso-wrap-style:none" filled="f" stroked="f">
              <v:textbox style="mso-next-textbox:#_x0000_s1548;mso-fit-shape-to-text:t" inset="0,0,0,0">
                <w:txbxContent>
                  <w:p w:rsidR="003D23D6" w:rsidRPr="009F6460" w:rsidRDefault="003D23D6" w:rsidP="00CD5464">
                    <w:pPr>
                      <w:rPr>
                        <w:rFonts w:ascii="Times New Roman" w:hAnsi="Times New Roman"/>
                        <w:sz w:val="32"/>
                        <w:szCs w:val="32"/>
                      </w:rPr>
                    </w:pPr>
                    <w:r w:rsidRPr="009F6460">
                      <w:rPr>
                        <w:rFonts w:ascii="Times New Roman" w:hAnsi="Times New Roman"/>
                        <w:color w:val="000000"/>
                        <w:sz w:val="32"/>
                        <w:szCs w:val="32"/>
                      </w:rPr>
                      <w:t>4</w:t>
                    </w:r>
                  </w:p>
                </w:txbxContent>
              </v:textbox>
            </v:rect>
            <v:line id="_x0000_s1549" style="position:absolute" from="1299,6882" to="14147,6883" strokeweight="47e-5mm"/>
            <v:line id="_x0000_s1550" style="position:absolute;flip:x" from="1299,1028" to="14147,1029" strokeweight="47e-5mm"/>
            <v:line id="_x0000_s1551" style="position:absolute" from="1299,1028" to="1300,6882" strokeweight="47e-5mm"/>
            <v:line id="_x0000_s1552" style="position:absolute" from="3159,5435" to="3160,6882" strokeweight="47e-5mm"/>
            <v:line id="_x0000_s1553" style="position:absolute" from="3159,1028" to="3160,2475" strokeweight="47e-5mm"/>
            <v:line id="_x0000_s1554" style="position:absolute" from="8673,5435" to="8674,6882" strokeweight="47e-5mm"/>
            <v:line id="_x0000_s1555" style="position:absolute" from="8673,1028" to="8674,2475" strokeweight="47e-5mm"/>
            <v:line id="_x0000_s1556" style="position:absolute" from="14147,5435" to="14148,6882" strokeweight="47e-5mm"/>
            <v:line id="_x0000_s1557" style="position:absolute" from="14147,1028" to="14148,6882" strokeweight="47e-5mm"/>
            <v:line id="_x0000_s1558" style="position:absolute;flip:x" from="1299,5435" to="2071,5436" strokeweight="47e-5mm"/>
            <v:line id="_x0000_s1559" style="position:absolute;flip:x" from="1299,3955" to="2071,3956" strokeweight="47e-5mm"/>
            <v:line id="_x0000_s1560" style="position:absolute;flip:x" from="1299,2475" to="2071,2476" strokeweight="47e-5mm"/>
            <v:shape id="_x0000_s1561" style="position:absolute;left:1289;top:2116;width:6035;height:3686" coordsize="6035,3686" path="m,3354r49,l49,3394r33,l82,3443r108,l190,3493r137,l327,3532r65,l392,3664r139,l531,3626r99,l630,3573r75,l705,3529r104,l945,3529r,-117l987,3412r,-56l1115,3356r,-103l1164,3253r,-113l1238,3140r,-113l1308,3027r,-84l1377,2943r,-97l1447,2818r46,-61l1493,2641r45,l1538,2553r57,l1595,2464r58,l1653,2367r55,l1708,2292r58,l1766,2076r48,l1814,1973r82,l1896,1874r49,l1945,1794r41,l1986,1686r60,l2046,1614r41,l2087,1513r81,l2168,1437r54,l2222,1325r37,l2259,1046r94,l2353,955r94,l2447,803r82,l2529,692r71,-34l2600,598r131,l2731,355r63,l2794,252r150,l2944,199r97,l3041,119r77,l3118,r145,l3263,76r80,l3380,108r103,l3483,161r165,l3648,250r131,l3779,350r77,l3856,450r60,l3916,530r63,l3979,663r100,l4079,768r50,l4129,839r58,l4187,914r52,l4239,1049r46,l4285,1106r96,l4381,1206r33,l4414,1329r77,l4491,1626r61,l4552,1688r86,l4638,1801r41,l4679,1917r51,l4730,1971r48,21l4778,2083r39,l4817,2175r97,l4914,2245r43,l4957,2345r54,l5011,2623r47,l5058,2737r125,l5183,2841r78,l5261,2979r67,l5328,3071r138,l5466,3357r61,l5527,3410r35,l5562,3441r131,l5693,3499r95,l5857,3499r,187l6035,3686e" filled="f" strokecolor="blue" strokeweight="47e-5mm">
              <v:path arrowok="t"/>
            </v:shape>
            <v:shape id="_x0000_s1562" style="position:absolute;left:7324;top:2138;width:5504;height:3686" coordsize="5504,3686" path="m,3664r,-38l99,3626r,-52l173,3574r,-46l278,3528r135,l413,3413r42,l455,3357r129,l584,3253r48,l632,3139r74,l706,3027r71,l777,2944r68,l845,2846r71,-27l961,2757r,-116l1007,2641r,-89l1064,2552r,-89l1122,2463r,-95l1177,2368r,-76l1234,2292r,-216l1283,2076r,-103l1365,1973r,-99l1413,1874r,-80l1454,1794r,-108l1514,1686r,-72l1556,1614r,-101l1637,1513r,-77l1690,1436r,-111l1728,1325r,-279l1821,1046r,-91l1915,955r,-152l1997,803r,-111l2069,658r,-60l2200,598r,-243l2262,355r,-102l2413,253r,-54l2509,199r,-80l2587,119,2587,r145,l2732,76r79,l2849,108r102,l2951,162r166,l3117,250r130,l3247,349r78,l3325,449r59,l3384,529r64,l3448,664r100,l3548,767r50,l3598,838r58,l3656,914r51,l3707,1050r45,l3752,1106r97,l3849,1206r34,l3883,1329r76,l3959,1627r61,l4020,1688r86,l4106,1801r41,l4147,1917r52,l4199,1972r47,20l4246,2083r39,l4285,2175r97,l4382,2245r44,l4426,2346r53,l4479,2623r48,l4527,2737r125,l4652,2841r77,l4729,2980r66,l4795,3070r138,l4933,3357r63,l4996,3409r35,l5031,3442r130,l5161,3498r96,l5326,3498r,188l5504,3686e" filled="f" strokecolor="blue" strokeweight="47e-5mm">
              <v:path arrowok="t"/>
            </v:shape>
            <v:shape id="_x0000_s1563" style="position:absolute;left:12800;top:4132;width:1347;height:1692" coordsize="1347,1692" path="m,1692r,-38l99,1654r,-52l174,1602r,-46l278,1556r135,l413,1441r42,l455,1385r128,l583,1282r49,l632,1167r75,l707,1055r70,l777,972r69,l846,874r70,-28l962,785r,-116l1006,669r,-88l1064,581r,-90l1122,491r,-95l1176,396r,-77l1234,319r,-214l1283,105,1283,r64,e" filled="f" strokecolor="blue" strokeweight="47e-5mm">
              <v:path arrowok="t"/>
            </v:shape>
            <v:shape id="_x0000_s1564" style="position:absolute;left:1299;top:2116;width:4241;height:3686" coordsize="4241,3686" path="m,2076r21,l21,1973r81,l102,1874r49,l151,1794r42,l193,1686r59,l252,1614r41,l293,1513r82,l375,1437r53,l428,1325r37,l465,1046r94,l559,955r94,l653,803r83,l736,692r70,-34l806,598r131,l937,355r63,l1000,252r150,l1150,199r98,l1248,119r76,l1324,r145,l1469,76r80,l1587,108r103,l1690,161r164,l1854,250r132,l1986,350r76,l2062,450r60,l2122,530r64,l2186,663r100,l2286,768r50,l2336,839r57,l2393,914r52,l2445,1049r46,l2491,1106r97,l2588,1206r32,l2620,1329r78,l2698,1626r60,l2758,1688r87,l2845,1801r40,l2885,1917r51,l2936,1971r48,21l2984,2083r39,l3023,2175r97,l3120,2245r44,l3164,2345r53,l3217,2623r47,l3264,2737r125,l3389,2841r78,l3467,2979r67,l3534,3071r138,l3672,3357r61,l3733,3410r35,l3768,3441r131,l3899,3499r96,l4064,3499r,187l4241,3686e" filled="f" strokecolor="red" strokeweight="47e-5mm">
              <v:path arrowok="t"/>
            </v:shape>
            <v:shape id="_x0000_s1565" style="position:absolute;left:5540;top:2138;width:5504;height:3686" coordsize="5504,3686" path="m,3664r,-38l100,3626r,-52l173,3574r,-46l279,3528r135,l414,3413r42,l456,3357r128,l584,3253r49,l633,3139r74,l707,3027r70,l777,2944r69,l846,2846r71,-27l961,2757r,-116l1007,2641r,-89l1065,2552r,-89l1123,2463r,-95l1177,2368r,-76l1235,2292r,-216l1284,2076r,-103l1364,1973r,-99l1414,1874r,-80l1455,1794r,-108l1514,1686r,-72l1556,1614r,-101l1638,1513r,-77l1690,1436r,-111l1728,1325r,-279l1821,1046r,-91l1916,955r,-152l1998,803r,-111l2069,658r,-60l2200,598r,-243l2262,355r,-102l2413,253r,-54l2510,199r,-80l2587,119,2587,r145,l2732,76r80,l2850,108r102,l2952,162r165,l3117,250r130,l3247,349r78,l3325,449r60,l3385,529r64,l3449,664r100,l3549,767r50,l3599,838r57,l3656,914r52,l3708,1050r45,l3753,1106r97,l3850,1206r33,l3883,1329r76,l3959,1627r62,l4021,1688r86,l4107,1801r41,l4148,1917r51,l4199,1972r47,20l4246,2083r39,l4285,2175r97,l4382,2245r45,l4427,2346r52,l4479,2623r48,l4527,2737r125,l4652,2841r78,l4730,2980r66,l4796,3070r138,l4934,3357r62,l4996,3409r35,l5031,3442r130,l5161,3498r97,l5327,3498r,188l5504,3686e" filled="f" strokecolor="red" strokeweight="47e-5mm">
              <v:path arrowok="t"/>
            </v:shape>
            <v:shape id="_x0000_s1566" style="position:absolute;left:11016;top:2159;width:3131;height:3665" coordsize="3131,3665" path="m,3665r,-38l99,3627r,-52l174,3575r,-46l278,3529r136,l414,3414r42,l456,3358r128,l584,3255r48,l632,3140r75,l707,3028r70,l777,2945r69,l846,2847r70,-28l962,2758r,-116l1007,2642r,-88l1064,2554r,-90l1122,2464r,-95l1177,2369r,-77l1235,2292r,-214l1283,2078r,-105l1365,1973r,-99l1413,1874r,-79l1455,1795r,-108l1515,1687r,-72l1556,1615r,-101l1637,1514r,-77l1691,1437r,-111l1728,1326r,-279l1822,1047r,-91l1915,956r,-151l1998,805r,-112l2069,659r,-60l2200,599r,-242l2263,357r,-103l2413,254r,-55l2510,199r,-79l2587,120,2587,r145,l2732,78r79,l2849,108r103,l2952,163r165,l3117,251r14,e" filled="f" strokecolor="red" strokeweight="47e-5mm">
              <v:path arrowok="t"/>
            </v:shape>
            <v:shape id="_x0000_s1567" style="position:absolute;left:1299;top:2366;width:2301;height:3436" coordsize="2301,3436" path="m,l46,r,100l122,100r,100l182,200r,80l246,280r,133l346,413r,105l396,518r,71l453,589r,75l505,664r,135l550,799r,57l648,856r,100l680,956r,123l757,1079r,297l818,1376r,62l904,1438r,113l945,1551r,116l996,1667r,54l1043,1742r,91l1083,1833r,92l1180,1925r,70l1224,1995r,100l1277,2095r,278l1324,2373r,114l1449,2487r,104l1527,2591r,138l1594,2729r,92l1732,2821r,286l1793,3107r,53l1828,3160r,31l1959,3191r,58l2055,3249r69,l2124,3436r177,e" filled="f" strokecolor="lime" strokeweight="47e-5mm">
              <v:path arrowok="t"/>
            </v:shape>
            <v:shape id="_x0000_s1568" style="position:absolute;left:3600;top:2138;width:5503;height:3686" coordsize="5503,3686" path="m,3664r,-38l100,3626r,-52l173,3574r,-46l279,3528r135,l414,3413r42,l456,3357r128,l584,3253r49,l633,3139r73,l706,3027r71,l777,2944r69,l846,2846r71,-27l961,2757r,-116l1007,2641r,-89l1065,2552r,-89l1123,2463r,-95l1176,2368r,-76l1235,2292r,-216l1284,2076r,-103l1364,1973r,-99l1413,1874r,-80l1455,1794r,-108l1514,1686r,-72l1556,1614r,-101l1638,1513r,-77l1690,1436r,-111l1727,1325r,-279l1821,1046r,-91l1915,955r,-152l1998,803r,-111l2069,658r,-60l2200,598r,-243l2262,355r,-102l2413,253r,-54l2510,199r,-80l2586,119,2586,r146,l2732,76r80,l2850,108r102,l2952,162r165,l3117,250r130,l3247,349r77,l3324,449r60,l3384,529r65,l3449,664r100,l3549,767r50,l3599,838r57,l3656,914r52,l3708,1050r45,l3753,1106r97,l3850,1206r33,l3883,1329r76,l3959,1627r62,l4021,1688r86,l4107,1801r40,l4147,1917r52,l4199,1972r47,20l4246,2083r39,l4285,2175r97,l4382,2245r45,l4427,2346r52,l4479,2623r48,l4527,2737r125,l4652,2841r78,l4730,2980r66,l4796,3070r138,l4934,3357r62,l4996,3409r34,l5030,3442r131,l5161,3498r96,l5326,3498r,188l5503,3686e" filled="f" strokecolor="lime" strokeweight="47e-5mm">
              <v:path arrowok="t"/>
            </v:shape>
            <v:shape id="_x0000_s1569" style="position:absolute;left:9076;top:2159;width:5071;height:3665" coordsize="5071,3665" path="m,3665r,-38l99,3627r,-52l174,3575r,-46l278,3529r136,l414,3414r42,l456,3358r128,l584,3255r48,l632,3140r75,l707,3028r70,l777,2945r68,l845,2847r71,-28l962,2758r,-116l1007,2642r,-88l1064,2554r,-90l1122,2464r,-95l1177,2369r,-77l1234,2292r,-214l1283,2078r,-105l1365,1973r,-99l1413,1874r,-79l1455,1795r,-108l1515,1687r,-72l1556,1615r,-101l1637,1514r,-77l1691,1437r,-111l1728,1326r,-279l1821,1047r,-91l1915,956r,-151l1998,805r,-112l2069,659r,-60l2200,599r,-242l2263,357r,-103l2413,254r,-55l2510,199r,-79l2587,120,2587,r145,l2732,78r79,l2849,108r103,l2952,163r165,l3117,251r131,l3248,351r77,l3325,450r59,l3384,530r64,l3448,665r100,l3548,769r50,l3598,839r58,l3656,915r52,l3708,1051r45,l3753,1107r97,l3850,1206r33,l3883,1330r76,l3959,1628r62,l4021,1690r86,l4107,1803r40,l4147,1918r52,l4199,1972r47,20l4246,2083r39,l4285,2176r98,l4383,2247r43,l4426,2347r54,l4480,2625r47,l4527,2738r125,l4652,2842r77,l4729,2980r67,l4796,3071r138,l4934,3358r62,l4996,3411r35,l5031,3443r40,e" filled="f" strokecolor="lime" strokeweight="47e-5mm">
              <v:path arrowok="t"/>
            </v:shape>
            <v:rect id="_x0000_s1570" style="position:absolute;left:722;top:5204;width:507;height:623;mso-wrap-style:none" filled="f" stroked="f">
              <v:textbox style="mso-next-textbox:#_x0000_s1570;mso-fit-shape-to-text:t" inset="0,0,0,0">
                <w:txbxContent>
                  <w:p w:rsidR="003D23D6" w:rsidRPr="009F6460" w:rsidRDefault="003D23D6" w:rsidP="00CD5464">
                    <w:pPr>
                      <w:rPr>
                        <w:rFonts w:ascii="Times New Roman" w:hAnsi="Times New Roman"/>
                        <w:sz w:val="32"/>
                        <w:szCs w:val="32"/>
                      </w:rPr>
                    </w:pPr>
                    <w:r w:rsidRPr="009F6460">
                      <w:rPr>
                        <w:rFonts w:ascii="Times New Roman" w:hAnsi="Times New Roman"/>
                        <w:color w:val="000000"/>
                        <w:sz w:val="32"/>
                        <w:szCs w:val="32"/>
                      </w:rPr>
                      <w:t>-0.5</w:t>
                    </w:r>
                  </w:p>
                </w:txbxContent>
              </v:textbox>
            </v:rect>
            <w10:wrap type="none"/>
            <w10:anchorlock/>
          </v:group>
        </w:pict>
      </w:r>
    </w:p>
    <w:p w:rsidR="00726600" w:rsidRPr="00E904AC" w:rsidRDefault="00726600" w:rsidP="007F6666">
      <w:pPr>
        <w:pStyle w:val="Chthchnh0"/>
        <w:shd w:val="clear" w:color="auto" w:fill="auto"/>
        <w:spacing w:after="151" w:line="360" w:lineRule="auto"/>
        <w:jc w:val="center"/>
        <w:outlineLvl w:val="3"/>
        <w:rPr>
          <w:rFonts w:ascii="Times New Roman" w:hAnsi="Times New Roman" w:cs="Times New Roman"/>
          <w:sz w:val="26"/>
          <w:szCs w:val="26"/>
        </w:rPr>
      </w:pPr>
      <w:bookmarkStart w:id="313" w:name="_Toc498427568"/>
      <w:bookmarkStart w:id="314" w:name="_Toc498427857"/>
      <w:r w:rsidRPr="00956875">
        <w:rPr>
          <w:rFonts w:ascii="Times New Roman" w:hAnsi="Times New Roman" w:cs="Times New Roman"/>
          <w:color w:val="000000"/>
          <w:sz w:val="26"/>
          <w:szCs w:val="26"/>
        </w:rPr>
        <w:t>Hình 3.1</w:t>
      </w:r>
      <w:r w:rsidR="00A44A1F">
        <w:rPr>
          <w:rFonts w:ascii="Times New Roman" w:hAnsi="Times New Roman" w:cs="Times New Roman"/>
          <w:color w:val="000000"/>
          <w:sz w:val="26"/>
          <w:szCs w:val="26"/>
        </w:rPr>
        <w:t>3</w:t>
      </w:r>
      <w:r w:rsidRPr="00956875">
        <w:rPr>
          <w:rFonts w:ascii="Times New Roman" w:hAnsi="Times New Roman" w:cs="Times New Roman"/>
          <w:sz w:val="26"/>
          <w:szCs w:val="26"/>
        </w:rPr>
        <w:t>. Dạng sóng điện áp đo tại phía tải với góc điều khiển</w:t>
      </w:r>
      <w:r w:rsidR="00E904AC">
        <w:rPr>
          <w:rFonts w:ascii="Times New Roman" w:hAnsi="Times New Roman" w:cs="Times New Roman"/>
          <w:sz w:val="26"/>
          <w:szCs w:val="26"/>
        </w:rPr>
        <w:t xml:space="preserve"> </w:t>
      </w:r>
      <w:r w:rsidRPr="00956875">
        <w:rPr>
          <w:rFonts w:ascii="Times New Roman" w:hAnsi="Times New Roman" w:cs="Times New Roman"/>
          <w:sz w:val="26"/>
          <w:szCs w:val="26"/>
        </w:rPr>
        <w:t>bộ biến đổi a=45</w:t>
      </w:r>
      <w:r w:rsidRPr="00956875">
        <w:rPr>
          <w:rFonts w:ascii="Times New Roman" w:hAnsi="Times New Roman" w:cs="Times New Roman"/>
          <w:sz w:val="26"/>
          <w:szCs w:val="26"/>
          <w:vertAlign w:val="superscript"/>
        </w:rPr>
        <w:t>0</w:t>
      </w:r>
      <w:bookmarkEnd w:id="313"/>
      <w:bookmarkEnd w:id="314"/>
    </w:p>
    <w:p w:rsidR="00726600" w:rsidRDefault="00380715" w:rsidP="007F6666">
      <w:pPr>
        <w:tabs>
          <w:tab w:val="left" w:pos="1350"/>
        </w:tabs>
        <w:spacing w:line="360" w:lineRule="auto"/>
        <w:ind w:hanging="567"/>
      </w:pPr>
      <w:r>
        <w:pict>
          <v:group id="_x0000_s1573" editas="canvas" style="width:693.9pt;height:314.2pt;mso-position-horizontal-relative:char;mso-position-vertical-relative:line" coordsize="13878,6284">
            <o:lock v:ext="edit" aspectratio="t"/>
            <v:shape id="_x0000_s1572" type="#_x0000_t75" style="position:absolute;width:13878;height:6284" o:preferrelative="f">
              <v:fill o:detectmouseclick="t"/>
              <v:path o:extrusionok="t" o:connecttype="none"/>
              <o:lock v:ext="edit" text="t"/>
            </v:shape>
            <v:shape id="_x0000_s1574" style="position:absolute;left:1355;top:68;width:11783;height:5278" coordsize="11783,5278" path="m11783,l,,,5278r11783,e" filled="f" strokeweight="44e-5mm">
              <v:path arrowok="t"/>
            </v:shape>
            <v:shape id="_x0000_s1575" style="position:absolute;left:1355;top:1061;width:5068;height:3110" coordsize="5068,3110" path="m,7r150,l150,53r257,l407,7r229,l636,63r100,l736,90r90,l826,426r252,l1078,478r104,l1182,1163r96,l1278,1127r248,l1526,1162r86,l1612,1936r75,l1687,1989r192,l1879,1925r181,l2060,2702r262,l2322,2637r161,l2483,3052r88,l2571,3106r39,l2610,3056r187,l2797,3013r39,l2836,3079r126,l2962,3110r216,l3178,3067r152,l3330,2685r228,l3558,2637r173,l3731,1934r388,l4119,1128r395,l4514,1168r64,l4578,473r58,l4636,408r237,l4873,478r131,l5004,50r64,l5068,e" filled="f" strokecolor="lime" strokeweight="44e-5mm">
              <v:path arrowok="t"/>
            </v:shape>
            <v:shape id="_x0000_s1576" style="position:absolute;left:6423;top:1055;width:5069;height:3109" coordsize="5069,3109" path="m,6r150,l150,52r257,l407,6r229,l636,63r100,l736,90r91,l827,425r251,l1078,478r104,l1182,1163r97,l1279,1128r247,l1526,1162r86,l1612,1935r75,l1687,1989r192,l1879,1924r181,l2060,2701r262,l2322,2636r161,l2483,3052r88,l2571,3106r39,l2610,3056r187,l2797,3013r39,l2836,3078r126,l2962,3109r217,l3179,3067r151,l3330,2684r229,l3559,2636r225,l3784,1934r336,l4120,1128r394,l4514,1168r64,l4578,473r59,l4637,408r236,l4873,477r132,l5005,50r64,l5069,e" filled="f" strokecolor="lime" strokeweight="44e-5mm">
              <v:path arrowok="t"/>
            </v:shape>
            <v:shape id="_x0000_s1577" style="position:absolute;left:11494;top:1068;width:1644;height:1929" coordsize="1644,1929" path="m,l151,r,46l407,46,407,,636,r,56l735,56r,27l826,83r,336l1078,419r,52l1232,471r,685l1278,1156r,-36l1526,1120r,35l1612,1155r,774l1644,1929e" filled="f" strokecolor="lime" strokeweight="44e-5mm">
              <v:path arrowok="t"/>
            </v:shape>
            <v:shape id="_x0000_s1578" style="position:absolute;left:1355;top:1061;width:3380;height:3110" coordsize="3380,3110" path="m,1989r190,l190,1925r182,l372,2702r262,l634,2637r162,l796,3052r87,l883,3106r39,l922,3056r188,l1110,3013r39,l1149,3079r125,l1274,3110r216,l1490,3067r152,l1642,2685r229,l1871,2637r189,l2060,1934r372,l2432,1128r394,l2826,1168r64,l2890,473r58,l2948,408r236,l3184,478r133,l3317,50r63,l3380,e" filled="f" strokecolor="blue" strokeweight="44e-5mm">
              <v:path arrowok="t"/>
            </v:shape>
            <v:shape id="_x0000_s1579" style="position:absolute;left:4751;top:1055;width:5068;height:3109" coordsize="5068,3109" path="m,6r151,l151,52r256,l407,6r229,l636,63r100,l736,90r91,l827,425r251,l1078,478r104,l1182,1163r96,l1278,1128r248,l1526,1162r86,l1612,1935r76,l1688,1989r191,l1879,1924r127,l2006,2701r316,l2322,2636r162,l2484,3052r87,l2571,3106r39,l2610,3056r187,l2797,3013r40,l2837,3078r125,l2962,3109r216,l3178,3067r152,l3330,2684r228,l3558,2636r173,l3731,1934r389,l4120,1128r394,l4514,1168r64,l4578,473r59,l4637,408r236,l4873,477r132,l5005,50r63,l5068,e" filled="f" strokecolor="blue" strokeweight="44e-5mm">
              <v:path arrowok="t"/>
            </v:shape>
            <v:shape id="_x0000_s1580" style="position:absolute;left:9807;top:1068;width:3331;height:3103" coordsize="3331,3103" path="m,l151,r,46l407,46,407,,636,r,56l736,56r,27l827,83r,336l1079,419r,52l1183,471r,685l1278,1156r,-36l1526,1120r,35l1612,1155r,774l1688,1929r,53l1880,1982r,-64l2060,1918r,777l2322,2695r,-65l2484,2630r,415l2571,3045r,54l2611,3099r,-50l2798,3049r,-43l2837,3006r,66l2963,3072r,31l3178,3103r,-43l3330,3060r,-382l3331,2678e" filled="f" strokecolor="blue" strokeweight="44e-5mm">
              <v:path arrowok="t"/>
            </v:shape>
            <v:rect id="_x0000_s1581" style="position:absolute;left:864;top:3746;width:427;height:623;mso-wrap-style:none" filled="f" stroked="f">
              <v:textbox style="mso-next-textbox:#_x0000_s1581;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-50</w:t>
                    </w:r>
                  </w:p>
                </w:txbxContent>
              </v:textbox>
            </v:rect>
            <v:shape id="_x0000_s1582" style="position:absolute;left:1355;top:1061;width:1672;height:2685" coordsize="1672,2685" path="m,2685r162,l162,2637r172,l334,1934r389,l723,1128r395,l1118,1168r64,l1182,473r58,l1240,408r237,l1477,478r131,l1608,50r64,l1672,e" filled="f" strokecolor="red" strokeweight="44e-5mm">
              <v:path arrowok="t"/>
            </v:shape>
            <v:shape id="_x0000_s1583" style="position:absolute;left:3027;top:1055;width:5068;height:3109" coordsize="5068,3109" path="m,6r150,l150,52r257,l407,6r229,l636,63r100,l736,90r90,l826,425r252,l1078,478r140,l1218,1163r60,l1278,1128r248,l1526,1162r85,l1611,1935r76,l1687,1989r192,l1879,1924r180,l2059,2701r263,l2322,2636r161,l2483,3052r88,l2571,3106r39,l2610,3056r187,l2797,3013r39,l2836,3078r126,l2962,3109r216,l3178,3067r152,l3330,2684r229,l3559,2636r171,l3730,1934r389,l4119,1128r395,l4514,1168r64,l4578,473r58,l4636,408r237,l4873,477r131,l5004,50r64,l5068,e" filled="f" strokecolor="red" strokeweight="44e-5mm">
              <v:path arrowok="t"/>
            </v:shape>
            <v:shape id="_x0000_s1584" style="position:absolute;left:8147;top:1061;width:4991;height:3103" coordsize="4991,3103" path="m,l151,r,46l407,46,407,,636,r,56l736,56r,28l827,84r,335l1078,419r,53l1182,472r,685l1278,1157r,-36l1526,1121r,35l1612,1156r,773l1688,1929r,54l1879,1983r,-65l2060,1918r,777l2322,2695r,-65l2484,2630r,416l2571,3046r,54l2610,3100r,-51l2798,3049r,-43l2837,3006r,66l2963,3072r,31l3178,3103r,-42l3331,3061r,-383l3559,2678r,-48l3731,2630r,-702l4120,1928r,-806l4515,1122r,39l4579,1161r,-694l4637,467r,-65l4873,402r,69l4991,471e" filled="f" strokecolor="red" strokeweight="44e-5mm">
              <v:path arrowok="t"/>
            </v:shape>
            <v:shape id="_x0000_s1585" style="position:absolute;left:13152;top:1055;width:63;height:477" coordsize="63,477" path="m,477l,50r63,l63,e" filled="f" strokecolor="red" strokeweight="44e-5mm">
              <v:path arrowok="t"/>
            </v:shape>
            <v:rect id="_x0000_s1586" style="position:absolute;left:1064;top:2374;width:161;height:623;mso-wrap-style:none" filled="f" stroked="f">
              <v:textbox style="mso-next-textbox:#_x0000_s1586;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0</w:t>
                    </w:r>
                  </w:p>
                </w:txbxContent>
              </v:textbox>
            </v:rect>
            <v:rect id="_x0000_s1587" style="position:absolute;left:948;top:1068;width:321;height:623;mso-wrap-style:none" filled="f" stroked="f">
              <v:textbox style="mso-next-textbox:#_x0000_s1587;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50</w:t>
                    </w:r>
                  </w:p>
                </w:txbxContent>
              </v:textbox>
            </v:rect>
            <v:rect id="_x0000_s1588" style="position:absolute;left:788;top:5088;width:481;height:623;mso-wrap-style:none" filled="f" stroked="f">
              <v:textbox style="mso-next-textbox:#_x0000_s1588;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100</w:t>
                    </w:r>
                  </w:p>
                </w:txbxContent>
              </v:textbox>
            </v:rect>
            <v:rect id="_x0000_s1589" style="position:absolute;left:2854;top:5449;width:401;height:623;mso-wrap-style:none" filled="f" stroked="f">
              <v:textbox style="mso-next-textbox:#_x0000_s1589;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2.6</w:t>
                    </w:r>
                  </w:p>
                </w:txbxContent>
              </v:textbox>
            </v:rect>
            <v:rect id="_x0000_s1590" style="position:absolute;left:7814;top:5449;width:561;height:623;mso-wrap-style:none" filled="f" stroked="f">
              <v:textbox style="mso-next-textbox:#_x0000_s1590;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2.62</w:t>
                    </w:r>
                  </w:p>
                </w:txbxContent>
              </v:textbox>
            </v:rect>
            <v:rect id="_x0000_s1591" style="position:absolute;left:12736;top:5449;width:561;height:623;mso-wrap-style:none" filled="f" stroked="f">
              <v:textbox style="mso-next-textbox:#_x0000_s1591;mso-fit-shape-to-text:t" inset="0,0,0,0">
                <w:txbxContent>
                  <w:p w:rsidR="003D23D6" w:rsidRPr="009F6460" w:rsidRDefault="003D23D6">
                    <w:pPr>
                      <w:rPr>
                        <w:rFonts w:ascii="Times New Roman" w:hAnsi="Times New Roman"/>
                        <w:sz w:val="32"/>
                        <w:szCs w:val="32"/>
                      </w:rPr>
                    </w:pPr>
                    <w:r w:rsidRPr="009F6460">
                      <w:rPr>
                        <w:rFonts w:ascii="Times New Roman" w:hAnsi="Times New Roman"/>
                        <w:color w:val="000000"/>
                        <w:sz w:val="32"/>
                        <w:szCs w:val="32"/>
                      </w:rPr>
                      <w:t>2.64</w:t>
                    </w:r>
                  </w:p>
                </w:txbxContent>
              </v:textbox>
            </v:rect>
            <v:line id="_x0000_s1592" style="position:absolute;flip:x" from="1355,3967" to="2063,3968" strokeweight="44e-5mm"/>
            <v:line id="_x0000_s1593" style="position:absolute;flip:x" from="1355,2613" to="2063,2614" strokeweight="44e-5mm"/>
            <v:line id="_x0000_s1594" style="position:absolute;flip:x" from="1355,1272" to="2063,1273" strokeweight="44e-5mm"/>
            <v:line id="_x0000_s1595" style="position:absolute" from="3061,4018" to="3062,5346" strokeweight="44e-5mm"/>
            <v:line id="_x0000_s1596" style="position:absolute" from="3061,68" to="3062,1301" strokeweight="44e-5mm"/>
            <v:line id="_x0000_s1597" style="position:absolute" from="8118,4018" to="8119,5346" strokeweight="44e-5mm"/>
            <v:line id="_x0000_s1598" style="position:absolute" from="8118,68" to="8119,1301" strokeweight="44e-5mm"/>
            <v:line id="_x0000_s1599" style="position:absolute" from="13138,4018" to="13139,5346" strokeweight="44e-5mm"/>
            <v:line id="_x0000_s1600" style="position:absolute" from="13138,68" to="13139,5346" strokeweight="44e-5mm"/>
            <w10:wrap type="none"/>
            <w10:anchorlock/>
          </v:group>
        </w:pict>
      </w:r>
    </w:p>
    <w:p w:rsidR="00213B36" w:rsidRPr="00E904AC" w:rsidRDefault="00E904AC" w:rsidP="007F6666">
      <w:pPr>
        <w:pStyle w:val="Chthchnh0"/>
        <w:shd w:val="clear" w:color="auto" w:fill="auto"/>
        <w:spacing w:after="151" w:line="360" w:lineRule="auto"/>
        <w:jc w:val="center"/>
        <w:outlineLvl w:val="3"/>
        <w:rPr>
          <w:rFonts w:ascii="Times New Roman" w:hAnsi="Times New Roman" w:cs="Times New Roman"/>
          <w:sz w:val="26"/>
          <w:szCs w:val="26"/>
        </w:rPr>
      </w:pPr>
      <w:r>
        <w:rPr>
          <w:rFonts w:ascii="Times New Roman" w:hAnsi="Times New Roman" w:cs="Times New Roman"/>
          <w:color w:val="000000"/>
          <w:sz w:val="26"/>
          <w:szCs w:val="26"/>
        </w:rPr>
        <w:t xml:space="preserve">           </w:t>
      </w:r>
      <w:bookmarkStart w:id="315" w:name="_Toc498427569"/>
      <w:bookmarkStart w:id="316" w:name="_Toc498427858"/>
      <w:r w:rsidR="000027DE" w:rsidRPr="00956875">
        <w:rPr>
          <w:rFonts w:ascii="Times New Roman" w:hAnsi="Times New Roman" w:cs="Times New Roman"/>
          <w:color w:val="000000"/>
          <w:sz w:val="26"/>
          <w:szCs w:val="26"/>
        </w:rPr>
        <w:t>Hình 3.1</w:t>
      </w:r>
      <w:r w:rsidR="00A44A1F">
        <w:rPr>
          <w:rFonts w:ascii="Times New Roman" w:hAnsi="Times New Roman" w:cs="Times New Roman"/>
          <w:color w:val="000000"/>
          <w:sz w:val="26"/>
          <w:szCs w:val="26"/>
        </w:rPr>
        <w:t>4</w:t>
      </w:r>
      <w:r w:rsidR="000027DE" w:rsidRPr="00956875">
        <w:rPr>
          <w:rFonts w:ascii="Times New Roman" w:hAnsi="Times New Roman" w:cs="Times New Roman"/>
          <w:sz w:val="26"/>
          <w:szCs w:val="26"/>
        </w:rPr>
        <w:t>. Dạng sóng dòng điện đo tại phía tải với góc điều khiển</w:t>
      </w:r>
      <w:r>
        <w:rPr>
          <w:rFonts w:ascii="Times New Roman" w:hAnsi="Times New Roman" w:cs="Times New Roman"/>
          <w:sz w:val="26"/>
          <w:szCs w:val="26"/>
        </w:rPr>
        <w:t xml:space="preserve"> </w:t>
      </w:r>
      <w:r w:rsidR="000027DE" w:rsidRPr="00E904AC">
        <w:rPr>
          <w:rFonts w:ascii="Times New Roman" w:hAnsi="Times New Roman"/>
          <w:sz w:val="26"/>
          <w:szCs w:val="26"/>
        </w:rPr>
        <w:t>bộ biến đổi a=45</w:t>
      </w:r>
      <w:r w:rsidR="000027DE" w:rsidRPr="00E904AC">
        <w:rPr>
          <w:rFonts w:ascii="Times New Roman" w:hAnsi="Times New Roman"/>
          <w:sz w:val="26"/>
          <w:szCs w:val="26"/>
          <w:vertAlign w:val="superscript"/>
        </w:rPr>
        <w:t>0</w:t>
      </w:r>
      <w:bookmarkEnd w:id="315"/>
      <w:bookmarkEnd w:id="316"/>
    </w:p>
    <w:p w:rsidR="00953D1E" w:rsidRDefault="00953D1E" w:rsidP="007F6666">
      <w:pPr>
        <w:pStyle w:val="Vnbnnidung20"/>
        <w:shd w:val="clear" w:color="auto" w:fill="auto"/>
        <w:spacing w:before="533" w:after="271" w:line="446" w:lineRule="exact"/>
        <w:ind w:firstLine="0"/>
        <w:jc w:val="both"/>
        <w:outlineLvl w:val="3"/>
        <w:rPr>
          <w:sz w:val="26"/>
          <w:szCs w:val="26"/>
        </w:rPr>
        <w:sectPr w:rsidR="00953D1E" w:rsidSect="007826A8">
          <w:pgSz w:w="16840" w:h="11900" w:orient="landscape" w:code="9"/>
          <w:pgMar w:top="1701" w:right="1134" w:bottom="1418" w:left="1985" w:header="0" w:footer="6" w:gutter="0"/>
          <w:cols w:space="720"/>
          <w:noEndnote/>
          <w:titlePg/>
          <w:docGrid w:linePitch="360"/>
        </w:sectPr>
      </w:pPr>
    </w:p>
    <w:p w:rsidR="001E7405" w:rsidRDefault="00537FB7" w:rsidP="00537FB7">
      <w:pPr>
        <w:pStyle w:val="Vnbnnidung20"/>
        <w:shd w:val="clear" w:color="auto" w:fill="auto"/>
        <w:spacing w:before="533" w:after="271" w:line="446" w:lineRule="exact"/>
        <w:ind w:firstLine="0"/>
        <w:jc w:val="both"/>
        <w:rPr>
          <w:sz w:val="26"/>
          <w:szCs w:val="26"/>
        </w:rPr>
      </w:pPr>
      <w:r w:rsidRPr="00537FB7">
        <w:rPr>
          <w:sz w:val="26"/>
          <w:szCs w:val="26"/>
        </w:rPr>
        <w:lastRenderedPageBreak/>
        <w:t xml:space="preserve">Từ sơ đồ ta thấy </w:t>
      </w:r>
      <w:r w:rsidR="00477D62">
        <w:rPr>
          <w:sz w:val="26"/>
          <w:szCs w:val="26"/>
        </w:rPr>
        <w:t xml:space="preserve">dạng sóng điện áp tại phía nguồn cấp (thanh cái MBA) và phía tải </w:t>
      </w:r>
      <w:r w:rsidR="00497133">
        <w:rPr>
          <w:sz w:val="26"/>
          <w:szCs w:val="26"/>
        </w:rPr>
        <w:t xml:space="preserve"> có bị biến dạng nhưng </w:t>
      </w:r>
      <w:r w:rsidR="00477D62">
        <w:rPr>
          <w:sz w:val="26"/>
          <w:szCs w:val="26"/>
        </w:rPr>
        <w:t xml:space="preserve">vẫn ở dạng sóng cơ bản, tuy nhiên </w:t>
      </w:r>
      <w:r w:rsidRPr="00537FB7">
        <w:rPr>
          <w:sz w:val="26"/>
          <w:szCs w:val="26"/>
        </w:rPr>
        <w:t>dạng sóng dòng điện</w:t>
      </w:r>
      <w:r w:rsidR="00143824">
        <w:rPr>
          <w:sz w:val="26"/>
          <w:szCs w:val="26"/>
        </w:rPr>
        <w:t xml:space="preserve"> tại phía nguồn cấp (thanh cái MBA) và phía tải</w:t>
      </w:r>
      <w:r w:rsidRPr="00537FB7">
        <w:rPr>
          <w:sz w:val="26"/>
          <w:szCs w:val="26"/>
        </w:rPr>
        <w:t xml:space="preserve"> bị méo so với sóng cơ bản. Nguyên nhân là do khi tải phi tuyến hoạt động sẽ tạo ra sóng hài dòng điện bậc cao</w:t>
      </w:r>
      <w:r w:rsidR="00C36FB5">
        <w:rPr>
          <w:sz w:val="26"/>
          <w:szCs w:val="26"/>
        </w:rPr>
        <w:t xml:space="preserve"> </w:t>
      </w:r>
      <w:r w:rsidR="006B48FB">
        <w:rPr>
          <w:sz w:val="26"/>
          <w:szCs w:val="26"/>
        </w:rPr>
        <w:t xml:space="preserve">và </w:t>
      </w:r>
      <w:r w:rsidR="00143824">
        <w:rPr>
          <w:sz w:val="26"/>
          <w:szCs w:val="26"/>
        </w:rPr>
        <w:t>đưa về phía nguồn cấp</w:t>
      </w:r>
      <w:r w:rsidR="006B48FB">
        <w:rPr>
          <w:sz w:val="26"/>
          <w:szCs w:val="26"/>
        </w:rPr>
        <w:t xml:space="preserve"> (thanh cái MBA)</w:t>
      </w:r>
      <w:r w:rsidRPr="00537FB7">
        <w:rPr>
          <w:sz w:val="26"/>
          <w:szCs w:val="26"/>
        </w:rPr>
        <w:t xml:space="preserve">. Để biết được tỷ lệ các thành phần hài bậc cao ta phân tích phổ tần của sóng dòng điện.Phổ tần của sóng dòng điện tại </w:t>
      </w:r>
      <w:r w:rsidR="00C63AAB">
        <w:rPr>
          <w:sz w:val="26"/>
          <w:szCs w:val="26"/>
        </w:rPr>
        <w:t>phía nguồn cấp (thanh cái MBA)</w:t>
      </w:r>
      <w:r w:rsidRPr="00537FB7">
        <w:rPr>
          <w:sz w:val="26"/>
          <w:szCs w:val="26"/>
        </w:rPr>
        <w:t xml:space="preserve"> như hình </w:t>
      </w:r>
      <w:r w:rsidR="00A17325" w:rsidRPr="00A17325">
        <w:rPr>
          <w:color w:val="000000"/>
          <w:sz w:val="26"/>
          <w:szCs w:val="26"/>
        </w:rPr>
        <w:t>3</w:t>
      </w:r>
      <w:r w:rsidRPr="00A17325">
        <w:rPr>
          <w:color w:val="000000"/>
          <w:sz w:val="26"/>
          <w:szCs w:val="26"/>
        </w:rPr>
        <w:t>.1</w:t>
      </w:r>
      <w:r w:rsidR="00A44A1F">
        <w:rPr>
          <w:color w:val="000000"/>
          <w:sz w:val="26"/>
          <w:szCs w:val="26"/>
        </w:rPr>
        <w:t>5</w:t>
      </w:r>
      <w:r w:rsidRPr="00A17325">
        <w:rPr>
          <w:color w:val="000000"/>
          <w:sz w:val="26"/>
          <w:szCs w:val="26"/>
        </w:rPr>
        <w:t>.</w:t>
      </w:r>
      <w:bookmarkEnd w:id="310"/>
    </w:p>
    <w:p w:rsidR="001E7405" w:rsidRPr="001E7405" w:rsidRDefault="00D40138" w:rsidP="001E7405">
      <w:r>
        <w:rPr>
          <w:noProof/>
          <w:lang w:val="vi-VN" w:eastAsia="vi-VN"/>
        </w:rPr>
        <w:drawing>
          <wp:inline distT="0" distB="0" distL="0" distR="0">
            <wp:extent cx="5581650" cy="2170430"/>
            <wp:effectExtent l="19050" t="0" r="0" b="0"/>
            <wp:docPr id="15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60"/>
                    <a:srcRect/>
                    <a:stretch>
                      <a:fillRect/>
                    </a:stretch>
                  </pic:blipFill>
                  <pic:spPr bwMode="auto">
                    <a:xfrm>
                      <a:off x="0" y="0"/>
                      <a:ext cx="5581650" cy="2170430"/>
                    </a:xfrm>
                    <a:prstGeom prst="rect">
                      <a:avLst/>
                    </a:prstGeom>
                    <a:noFill/>
                    <a:ln w="9525">
                      <a:noFill/>
                      <a:miter lim="800000"/>
                      <a:headEnd/>
                      <a:tailEnd/>
                    </a:ln>
                  </pic:spPr>
                </pic:pic>
              </a:graphicData>
            </a:graphic>
          </wp:inline>
        </w:drawing>
      </w:r>
    </w:p>
    <w:p w:rsidR="00537FB7" w:rsidRPr="009E6B49" w:rsidRDefault="00537FB7" w:rsidP="007F6666">
      <w:pPr>
        <w:pStyle w:val="Chthchnh0"/>
        <w:shd w:val="clear" w:color="auto" w:fill="auto"/>
        <w:spacing w:after="151" w:line="320" w:lineRule="exact"/>
        <w:jc w:val="center"/>
        <w:outlineLvl w:val="3"/>
        <w:rPr>
          <w:rFonts w:ascii="Times New Roman" w:hAnsi="Times New Roman" w:cs="Times New Roman"/>
          <w:sz w:val="26"/>
          <w:szCs w:val="26"/>
          <w:vertAlign w:val="superscript"/>
        </w:rPr>
      </w:pPr>
      <w:bookmarkStart w:id="317" w:name="_Toc498427570"/>
      <w:bookmarkStart w:id="318" w:name="_Toc498427859"/>
      <w:r w:rsidRPr="009E6B49">
        <w:rPr>
          <w:rFonts w:ascii="Times New Roman" w:hAnsi="Times New Roman" w:cs="Times New Roman"/>
          <w:color w:val="000000"/>
          <w:sz w:val="26"/>
          <w:szCs w:val="26"/>
        </w:rPr>
        <w:t xml:space="preserve">Hình </w:t>
      </w:r>
      <w:r w:rsidR="00A17325" w:rsidRPr="009E6B49">
        <w:rPr>
          <w:rFonts w:ascii="Times New Roman" w:hAnsi="Times New Roman" w:cs="Times New Roman"/>
          <w:color w:val="000000"/>
          <w:sz w:val="26"/>
          <w:szCs w:val="26"/>
        </w:rPr>
        <w:t>3</w:t>
      </w:r>
      <w:r w:rsidRPr="009E6B49">
        <w:rPr>
          <w:rFonts w:ascii="Times New Roman" w:hAnsi="Times New Roman" w:cs="Times New Roman"/>
          <w:color w:val="000000"/>
          <w:sz w:val="26"/>
          <w:szCs w:val="26"/>
        </w:rPr>
        <w:t>.1</w:t>
      </w:r>
      <w:r w:rsidR="00A44A1F">
        <w:rPr>
          <w:rFonts w:ascii="Times New Roman" w:hAnsi="Times New Roman" w:cs="Times New Roman"/>
          <w:color w:val="000000"/>
          <w:sz w:val="26"/>
          <w:szCs w:val="26"/>
        </w:rPr>
        <w:t>5</w:t>
      </w:r>
      <w:r w:rsidRPr="009E6B49">
        <w:rPr>
          <w:rFonts w:ascii="Times New Roman" w:hAnsi="Times New Roman" w:cs="Times New Roman"/>
          <w:sz w:val="26"/>
          <w:szCs w:val="26"/>
        </w:rPr>
        <w:t xml:space="preserve">. Phổ tần của sóng dòng điện tại </w:t>
      </w:r>
      <w:r w:rsidR="009E6B49" w:rsidRPr="009E6B49">
        <w:rPr>
          <w:rFonts w:ascii="Times New Roman" w:hAnsi="Times New Roman" w:cs="Times New Roman"/>
          <w:sz w:val="26"/>
          <w:szCs w:val="26"/>
        </w:rPr>
        <w:t>phía nguồn cấp</w:t>
      </w:r>
      <w:r w:rsidR="00700661">
        <w:rPr>
          <w:rFonts w:ascii="Times New Roman" w:hAnsi="Times New Roman" w:cs="Times New Roman"/>
          <w:sz w:val="26"/>
          <w:szCs w:val="26"/>
        </w:rPr>
        <w:t xml:space="preserve"> </w:t>
      </w:r>
      <w:r w:rsidR="009E6B49" w:rsidRPr="009E6B49">
        <w:rPr>
          <w:rFonts w:ascii="Times New Roman" w:hAnsi="Times New Roman" w:cs="Times New Roman"/>
          <w:sz w:val="26"/>
          <w:szCs w:val="26"/>
        </w:rPr>
        <w:t>(thanh cái MBA)</w:t>
      </w:r>
      <w:bookmarkEnd w:id="317"/>
      <w:bookmarkEnd w:id="318"/>
    </w:p>
    <w:p w:rsidR="006C2B0E" w:rsidRPr="00BE0322" w:rsidRDefault="00B7600E" w:rsidP="0026782C">
      <w:pPr>
        <w:tabs>
          <w:tab w:val="left" w:pos="993"/>
        </w:tabs>
        <w:spacing w:after="0" w:line="360" w:lineRule="auto"/>
        <w:ind w:firstLine="709"/>
        <w:jc w:val="both"/>
        <w:rPr>
          <w:rFonts w:ascii="Times New Roman" w:hAnsi="Times New Roman"/>
          <w:b/>
          <w:color w:val="000000"/>
          <w:szCs w:val="26"/>
        </w:rPr>
      </w:pPr>
      <w:r w:rsidRPr="00BE0322">
        <w:rPr>
          <w:rFonts w:ascii="Times New Roman" w:hAnsi="Times New Roman"/>
          <w:b/>
          <w:color w:val="000000"/>
          <w:szCs w:val="26"/>
        </w:rPr>
        <w:t>+ Đánh giá kết quả đo được và lựa chọn giải pháp khắc phục</w:t>
      </w:r>
    </w:p>
    <w:p w:rsidR="00B7600E" w:rsidRPr="00BE0322" w:rsidRDefault="00B7600E" w:rsidP="0026782C">
      <w:pPr>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 xml:space="preserve">- Đánh giá kết quả đo được </w:t>
      </w:r>
    </w:p>
    <w:p w:rsidR="00B7600E" w:rsidRPr="00BE0322" w:rsidRDefault="00B7600E"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Ta thấy độ méo điều hòa tổng dòng điện</w:t>
      </w:r>
      <w:r w:rsidR="00C36FB5">
        <w:rPr>
          <w:rFonts w:ascii="Times New Roman" w:hAnsi="Times New Roman"/>
          <w:color w:val="000000"/>
          <w:szCs w:val="26"/>
        </w:rPr>
        <w:t xml:space="preserve"> </w:t>
      </w:r>
      <w:r w:rsidR="006B48FB" w:rsidRPr="006B48FB">
        <w:rPr>
          <w:rFonts w:ascii="Times New Roman" w:hAnsi="Times New Roman"/>
          <w:szCs w:val="26"/>
        </w:rPr>
        <w:t>phía nguồn cấp (thanh cái MBA)</w:t>
      </w:r>
      <w:r w:rsidR="00C36FB5">
        <w:rPr>
          <w:rFonts w:ascii="Times New Roman" w:hAnsi="Times New Roman"/>
          <w:szCs w:val="26"/>
        </w:rPr>
        <w:t xml:space="preserve"> </w:t>
      </w:r>
      <w:r w:rsidRPr="00BE0322">
        <w:rPr>
          <w:rFonts w:ascii="Times New Roman" w:hAnsi="Times New Roman"/>
          <w:color w:val="000000"/>
          <w:szCs w:val="26"/>
        </w:rPr>
        <w:t xml:space="preserve">của xuất tuyến khảo sát là 15,2%. Trong đó lượng sóng hài bậc 11 chiếm một lượng lớn (10,2%), sóng hài bậc 13 chiếm 6,8%, sóng hài bậc 23 chiếm 4,4%, sóng hài bậc 25 chiếm 3,9%. Giả sử công suất của hệ thống mà nhà máy nối vào là vô cùng lớn, theo tiêu chuẩn EN 50610 thì lượng sóng hài cho phép với bậc 11 là 3,5%, đối với bậc 13 là 3%, đối với bậc 23 là 1%, đối với bậc 25 là 1%. </w:t>
      </w:r>
    </w:p>
    <w:p w:rsidR="00B7600E" w:rsidRPr="00BE0322" w:rsidRDefault="00B7600E" w:rsidP="0026782C">
      <w:pPr>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 xml:space="preserve">- Lựa chọn giải pháp khắc phục </w:t>
      </w:r>
    </w:p>
    <w:p w:rsidR="00B7600E" w:rsidRDefault="00B7600E"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Trong khuôn khổ đề tài, để hạn chế sóng hài lựa chọn bộ lọc thụ động mắc song song với tải.</w:t>
      </w:r>
      <w:r w:rsidR="00C36FB5">
        <w:rPr>
          <w:rFonts w:ascii="Times New Roman" w:hAnsi="Times New Roman"/>
          <w:color w:val="000000"/>
          <w:szCs w:val="26"/>
        </w:rPr>
        <w:t xml:space="preserve"> </w:t>
      </w:r>
      <w:r w:rsidRPr="00BE0322">
        <w:rPr>
          <w:rFonts w:ascii="Times New Roman" w:hAnsi="Times New Roman"/>
          <w:color w:val="000000"/>
          <w:szCs w:val="26"/>
        </w:rPr>
        <w:t>Để hạn chế bao nhiêu thành phần sóng hài thì phải tính toán, lắp đặt bấy nhiêu bộ lọc. Cụ thể, từ đánh giá kết quả đo được ta phải tính toán thông số, lắp đặt bộ lọc sóng hài bậc 11, bậc 13, bậc 23 và bậc 25.</w:t>
      </w:r>
    </w:p>
    <w:p w:rsidR="00FE4C69" w:rsidRDefault="001E7405" w:rsidP="00BC5AEC">
      <w:pPr>
        <w:tabs>
          <w:tab w:val="left" w:pos="993"/>
        </w:tabs>
        <w:spacing w:after="0" w:line="360" w:lineRule="auto"/>
        <w:jc w:val="both"/>
        <w:rPr>
          <w:rFonts w:ascii="Times New Roman" w:hAnsi="Times New Roman"/>
          <w:color w:val="000000"/>
          <w:szCs w:val="26"/>
        </w:rPr>
      </w:pPr>
      <w:r>
        <w:rPr>
          <w:rFonts w:ascii="Times New Roman" w:hAnsi="Times New Roman"/>
          <w:b/>
          <w:bCs/>
          <w:color w:val="000000"/>
          <w:szCs w:val="26"/>
        </w:rPr>
        <w:lastRenderedPageBreak/>
        <w:t>3</w:t>
      </w:r>
      <w:r w:rsidR="00FE4C69" w:rsidRPr="00FE4C69">
        <w:rPr>
          <w:rFonts w:ascii="Times New Roman" w:hAnsi="Times New Roman"/>
          <w:b/>
          <w:bCs/>
          <w:color w:val="000000"/>
          <w:szCs w:val="26"/>
        </w:rPr>
        <w:t>.</w:t>
      </w:r>
      <w:r>
        <w:rPr>
          <w:rFonts w:ascii="Times New Roman" w:hAnsi="Times New Roman"/>
          <w:b/>
          <w:bCs/>
          <w:color w:val="000000"/>
          <w:szCs w:val="26"/>
        </w:rPr>
        <w:t>4</w:t>
      </w:r>
      <w:r w:rsidR="00FE4C69" w:rsidRPr="00FE4C69">
        <w:rPr>
          <w:rFonts w:ascii="Times New Roman" w:hAnsi="Times New Roman"/>
          <w:b/>
          <w:bCs/>
          <w:color w:val="000000"/>
          <w:szCs w:val="26"/>
        </w:rPr>
        <w:t>.</w:t>
      </w:r>
      <w:r>
        <w:rPr>
          <w:rFonts w:ascii="Times New Roman" w:hAnsi="Times New Roman"/>
          <w:b/>
          <w:bCs/>
          <w:color w:val="000000"/>
          <w:szCs w:val="26"/>
        </w:rPr>
        <w:t>3</w:t>
      </w:r>
      <w:r w:rsidR="00FE4C69" w:rsidRPr="00FE4C69">
        <w:rPr>
          <w:rFonts w:ascii="Times New Roman" w:hAnsi="Times New Roman"/>
          <w:b/>
          <w:bCs/>
          <w:color w:val="000000"/>
          <w:szCs w:val="26"/>
        </w:rPr>
        <w:t>.</w:t>
      </w:r>
      <w:r>
        <w:rPr>
          <w:rFonts w:ascii="Times New Roman" w:hAnsi="Times New Roman"/>
          <w:b/>
          <w:bCs/>
          <w:color w:val="000000"/>
          <w:szCs w:val="26"/>
        </w:rPr>
        <w:t>1.</w:t>
      </w:r>
      <w:r w:rsidR="00FE4C69" w:rsidRPr="00FE4C69">
        <w:rPr>
          <w:rFonts w:ascii="Times New Roman" w:hAnsi="Times New Roman"/>
          <w:b/>
          <w:bCs/>
          <w:color w:val="000000"/>
          <w:szCs w:val="26"/>
        </w:rPr>
        <w:t xml:space="preserve"> Thiết kế bộ lọc thụ động mắc song song</w:t>
      </w:r>
    </w:p>
    <w:p w:rsidR="00541313" w:rsidRDefault="00FE4C69" w:rsidP="00BC5AEC">
      <w:pPr>
        <w:tabs>
          <w:tab w:val="left" w:pos="993"/>
        </w:tabs>
        <w:spacing w:after="0" w:line="360" w:lineRule="auto"/>
        <w:jc w:val="both"/>
        <w:rPr>
          <w:rFonts w:ascii="Times New Roman" w:hAnsi="Times New Roman"/>
          <w:color w:val="000000"/>
          <w:szCs w:val="26"/>
        </w:rPr>
      </w:pPr>
      <w:r w:rsidRPr="00FE4C69">
        <w:rPr>
          <w:rFonts w:ascii="Times New Roman" w:hAnsi="Times New Roman"/>
          <w:color w:val="000000"/>
          <w:szCs w:val="26"/>
        </w:rPr>
        <w:t xml:space="preserve">Yêu cầu chung đối với bộ lọc </w:t>
      </w:r>
    </w:p>
    <w:p w:rsidR="00541313" w:rsidRDefault="00FE4C69" w:rsidP="00713F76">
      <w:pPr>
        <w:tabs>
          <w:tab w:val="left" w:pos="993"/>
        </w:tabs>
        <w:spacing w:after="0" w:line="360" w:lineRule="auto"/>
        <w:ind w:firstLine="426"/>
        <w:jc w:val="both"/>
        <w:rPr>
          <w:rFonts w:ascii="Times New Roman" w:hAnsi="Times New Roman"/>
          <w:color w:val="000000"/>
          <w:szCs w:val="26"/>
        </w:rPr>
      </w:pPr>
      <w:r w:rsidRPr="00FE4C69">
        <w:rPr>
          <w:rFonts w:ascii="Times New Roman" w:hAnsi="Times New Roman"/>
          <w:color w:val="000000"/>
          <w:szCs w:val="26"/>
        </w:rPr>
        <w:t>Bộ lọc thiết kế để lọc được sóng hài bậc h cho phụ tải có công suất là S và</w:t>
      </w:r>
      <w:r w:rsidRPr="00FE4C69">
        <w:rPr>
          <w:rFonts w:ascii="Times New Roman" w:hAnsi="Times New Roman"/>
          <w:color w:val="000000"/>
          <w:szCs w:val="26"/>
        </w:rPr>
        <w:br/>
        <w:t xml:space="preserve">lượng sóng hài bậc h chiếm x% cần thỏa mãn các điều kiện sau đây: </w:t>
      </w:r>
    </w:p>
    <w:p w:rsidR="00541313" w:rsidRPr="001E7405" w:rsidRDefault="001E7405" w:rsidP="00BC5AEC">
      <w:pPr>
        <w:tabs>
          <w:tab w:val="left" w:pos="993"/>
        </w:tabs>
        <w:spacing w:after="0" w:line="360" w:lineRule="auto"/>
        <w:jc w:val="both"/>
        <w:rPr>
          <w:rFonts w:ascii="Times New Roman" w:hAnsi="Times New Roman"/>
          <w:i/>
          <w:color w:val="000000"/>
          <w:szCs w:val="26"/>
        </w:rPr>
      </w:pPr>
      <w:r w:rsidRPr="001E7405">
        <w:rPr>
          <w:rFonts w:ascii="Times New Roman" w:hAnsi="Times New Roman"/>
          <w:i/>
          <w:color w:val="000000"/>
          <w:szCs w:val="26"/>
        </w:rPr>
        <w:t>3</w:t>
      </w:r>
      <w:r w:rsidR="00FE4C69" w:rsidRPr="001E7405">
        <w:rPr>
          <w:rFonts w:ascii="Times New Roman" w:hAnsi="Times New Roman"/>
          <w:i/>
          <w:color w:val="000000"/>
          <w:szCs w:val="26"/>
        </w:rPr>
        <w:t>.</w:t>
      </w:r>
      <w:r w:rsidRPr="001E7405">
        <w:rPr>
          <w:rFonts w:ascii="Times New Roman" w:hAnsi="Times New Roman"/>
          <w:i/>
          <w:color w:val="000000"/>
          <w:szCs w:val="26"/>
        </w:rPr>
        <w:t>4</w:t>
      </w:r>
      <w:r w:rsidR="00FE4C69" w:rsidRPr="001E7405">
        <w:rPr>
          <w:rFonts w:ascii="Times New Roman" w:hAnsi="Times New Roman"/>
          <w:i/>
          <w:color w:val="000000"/>
          <w:szCs w:val="26"/>
        </w:rPr>
        <w:t>.</w:t>
      </w:r>
      <w:r w:rsidRPr="001E7405">
        <w:rPr>
          <w:rFonts w:ascii="Times New Roman" w:hAnsi="Times New Roman"/>
          <w:i/>
          <w:color w:val="000000"/>
          <w:szCs w:val="26"/>
        </w:rPr>
        <w:t>3</w:t>
      </w:r>
      <w:r w:rsidR="00FE4C69" w:rsidRPr="001E7405">
        <w:rPr>
          <w:rFonts w:ascii="Times New Roman" w:hAnsi="Times New Roman"/>
          <w:i/>
          <w:color w:val="000000"/>
          <w:szCs w:val="26"/>
        </w:rPr>
        <w:t xml:space="preserve">.1.1. Hệ số công suất </w:t>
      </w:r>
    </w:p>
    <w:p w:rsidR="00541313" w:rsidRDefault="00FE4C69" w:rsidP="00713F76">
      <w:pPr>
        <w:tabs>
          <w:tab w:val="left" w:pos="993"/>
        </w:tabs>
        <w:spacing w:after="0" w:line="360" w:lineRule="auto"/>
        <w:ind w:firstLine="426"/>
        <w:jc w:val="both"/>
        <w:rPr>
          <w:rFonts w:ascii="Times New Roman" w:hAnsi="Times New Roman"/>
          <w:color w:val="000000"/>
          <w:szCs w:val="26"/>
        </w:rPr>
      </w:pPr>
      <w:r w:rsidRPr="00FE4C69">
        <w:rPr>
          <w:rFonts w:ascii="Times New Roman" w:hAnsi="Times New Roman"/>
          <w:color w:val="000000"/>
          <w:szCs w:val="26"/>
        </w:rPr>
        <w:t>Trong quá trình vận hành, bộ lọc có thể cung cấp công suất phản kháng cho phụ tải nhằm cải thiện hệ số công suất.</w:t>
      </w:r>
    </w:p>
    <w:p w:rsidR="00541313" w:rsidRDefault="00FE4C69" w:rsidP="00713F76">
      <w:pPr>
        <w:tabs>
          <w:tab w:val="left" w:pos="993"/>
        </w:tabs>
        <w:spacing w:after="0" w:line="360" w:lineRule="auto"/>
        <w:ind w:firstLine="426"/>
        <w:jc w:val="both"/>
        <w:rPr>
          <w:rFonts w:ascii="Times New Roman" w:hAnsi="Times New Roman"/>
          <w:color w:val="000000"/>
          <w:szCs w:val="26"/>
        </w:rPr>
      </w:pPr>
      <w:r w:rsidRPr="00FE4C69">
        <w:rPr>
          <w:rFonts w:ascii="Times New Roman" w:hAnsi="Times New Roman"/>
          <w:color w:val="000000"/>
          <w:szCs w:val="26"/>
        </w:rPr>
        <w:t>Công suất của bộ lọc có thể tính theo hệ số công suất như sau:</w:t>
      </w:r>
      <w:r w:rsidRPr="00FE4C69">
        <w:rPr>
          <w:rFonts w:ascii="Times New Roman" w:hAnsi="Times New Roman"/>
          <w:color w:val="000000"/>
          <w:szCs w:val="26"/>
        </w:rPr>
        <w:br/>
      </w:r>
      <w:r w:rsidR="0013181D">
        <w:rPr>
          <w:rFonts w:ascii="Times New Roman" w:hAnsi="Times New Roman"/>
          <w:color w:val="000000"/>
          <w:szCs w:val="26"/>
        </w:rPr>
        <w:t xml:space="preserve">                 </w:t>
      </w:r>
      <w:r w:rsidR="009F6460">
        <w:rPr>
          <w:rFonts w:ascii="Times New Roman" w:hAnsi="Times New Roman"/>
          <w:color w:val="000000"/>
          <w:szCs w:val="26"/>
        </w:rPr>
        <w:t xml:space="preserve">                               </w:t>
      </w:r>
      <w:r w:rsidR="0013181D">
        <w:rPr>
          <w:rFonts w:ascii="Times New Roman" w:hAnsi="Times New Roman"/>
          <w:color w:val="000000"/>
          <w:szCs w:val="26"/>
        </w:rPr>
        <w:t xml:space="preserve">       </w:t>
      </w:r>
      <w:r w:rsidRPr="00FE4C69">
        <w:rPr>
          <w:rFonts w:ascii="Times New Roman" w:hAnsi="Times New Roman"/>
          <w:color w:val="000000"/>
          <w:szCs w:val="26"/>
        </w:rPr>
        <w:t>Q</w:t>
      </w:r>
      <w:r w:rsidR="00541313" w:rsidRPr="0013181D">
        <w:rPr>
          <w:rFonts w:ascii="Times New Roman" w:hAnsi="Times New Roman"/>
          <w:color w:val="000000"/>
          <w:szCs w:val="26"/>
          <w:vertAlign w:val="subscript"/>
        </w:rPr>
        <w:t>b</w:t>
      </w:r>
      <w:r w:rsidRPr="00FE4C69">
        <w:rPr>
          <w:rFonts w:ascii="Times New Roman" w:hAnsi="Times New Roman"/>
          <w:color w:val="000000"/>
          <w:szCs w:val="26"/>
        </w:rPr>
        <w:sym w:font="Symbol" w:char="F03D"/>
      </w:r>
      <w:r w:rsidRPr="00FE4C69">
        <w:rPr>
          <w:rFonts w:ascii="Times New Roman" w:hAnsi="Times New Roman"/>
          <w:color w:val="000000"/>
          <w:szCs w:val="26"/>
        </w:rPr>
        <w:t>P</w:t>
      </w:r>
      <w:r w:rsidR="00541313" w:rsidRPr="00713F76">
        <w:rPr>
          <w:rFonts w:ascii="Times New Roman" w:hAnsi="Times New Roman"/>
          <w:color w:val="000000"/>
          <w:szCs w:val="26"/>
          <w:vertAlign w:val="subscript"/>
        </w:rPr>
        <w:t>t</w:t>
      </w:r>
      <w:r w:rsidRPr="00FE4C69">
        <w:rPr>
          <w:rFonts w:ascii="Times New Roman" w:hAnsi="Times New Roman"/>
          <w:color w:val="000000"/>
          <w:szCs w:val="26"/>
        </w:rPr>
        <w:t>(tg</w:t>
      </w:r>
      <w:r w:rsidRPr="00FE4C69">
        <w:rPr>
          <w:rFonts w:ascii="Times New Roman" w:hAnsi="Times New Roman"/>
          <w:color w:val="000000"/>
          <w:szCs w:val="26"/>
        </w:rPr>
        <w:sym w:font="Symbol" w:char="F06A"/>
      </w:r>
      <w:r w:rsidR="00541313" w:rsidRPr="00713F76">
        <w:rPr>
          <w:rFonts w:ascii="Times New Roman" w:hAnsi="Times New Roman"/>
          <w:color w:val="000000"/>
          <w:szCs w:val="26"/>
          <w:vertAlign w:val="subscript"/>
        </w:rPr>
        <w:t>m</w:t>
      </w:r>
      <w:r w:rsidR="00541313">
        <w:rPr>
          <w:rFonts w:ascii="Times New Roman" w:hAnsi="Times New Roman"/>
          <w:color w:val="000000"/>
          <w:szCs w:val="26"/>
        </w:rPr>
        <w:t>-</w:t>
      </w:r>
      <w:r w:rsidRPr="00FE4C69">
        <w:rPr>
          <w:rFonts w:ascii="Times New Roman" w:hAnsi="Times New Roman"/>
          <w:color w:val="000000"/>
          <w:szCs w:val="26"/>
        </w:rPr>
        <w:t>tg</w:t>
      </w:r>
      <w:r w:rsidRPr="00FE4C69">
        <w:rPr>
          <w:rFonts w:ascii="Times New Roman" w:hAnsi="Times New Roman"/>
          <w:color w:val="000000"/>
          <w:szCs w:val="26"/>
        </w:rPr>
        <w:sym w:font="Symbol" w:char="F06A"/>
      </w:r>
      <w:r w:rsidR="009F6460">
        <w:rPr>
          <w:rFonts w:ascii="Times New Roman" w:hAnsi="Times New Roman"/>
          <w:color w:val="000000"/>
          <w:szCs w:val="26"/>
        </w:rPr>
        <w:t>)</w:t>
      </w:r>
      <w:r w:rsidR="00E6581B">
        <w:rPr>
          <w:rFonts w:ascii="Times New Roman" w:hAnsi="Times New Roman"/>
          <w:color w:val="000000"/>
          <w:szCs w:val="26"/>
        </w:rPr>
        <w:tab/>
      </w:r>
      <w:r w:rsidR="00EC4FF1">
        <w:rPr>
          <w:rFonts w:ascii="Times New Roman" w:hAnsi="Times New Roman"/>
          <w:color w:val="000000"/>
          <w:szCs w:val="26"/>
        </w:rPr>
        <w:t xml:space="preserve">                           </w:t>
      </w:r>
      <w:r w:rsidRPr="00FE4C69">
        <w:rPr>
          <w:rFonts w:ascii="Times New Roman" w:hAnsi="Times New Roman"/>
          <w:color w:val="000000"/>
          <w:szCs w:val="26"/>
        </w:rPr>
        <w:t>(</w:t>
      </w:r>
      <w:r w:rsidR="00A17325">
        <w:rPr>
          <w:rFonts w:ascii="Times New Roman" w:hAnsi="Times New Roman"/>
          <w:color w:val="000000"/>
          <w:szCs w:val="26"/>
        </w:rPr>
        <w:t>3</w:t>
      </w:r>
      <w:r w:rsidRPr="00FE4C69">
        <w:rPr>
          <w:rFonts w:ascii="Times New Roman" w:hAnsi="Times New Roman"/>
          <w:color w:val="000000"/>
          <w:szCs w:val="26"/>
        </w:rPr>
        <w:t>.</w:t>
      </w:r>
      <w:r w:rsidR="00EC4FF1">
        <w:rPr>
          <w:rFonts w:ascii="Times New Roman" w:hAnsi="Times New Roman"/>
          <w:color w:val="000000"/>
          <w:szCs w:val="26"/>
        </w:rPr>
        <w:t>3</w:t>
      </w:r>
      <w:r w:rsidRPr="00FE4C69">
        <w:rPr>
          <w:rFonts w:ascii="Times New Roman" w:hAnsi="Times New Roman"/>
          <w:color w:val="000000"/>
          <w:szCs w:val="26"/>
        </w:rPr>
        <w:t>)</w:t>
      </w:r>
      <w:r w:rsidRPr="00FE4C69">
        <w:rPr>
          <w:rFonts w:ascii="Times New Roman" w:hAnsi="Times New Roman"/>
          <w:color w:val="000000"/>
          <w:szCs w:val="26"/>
        </w:rPr>
        <w:br/>
        <w:t>Trong đó:</w:t>
      </w:r>
    </w:p>
    <w:p w:rsidR="00541313" w:rsidRDefault="00FE4C69" w:rsidP="00A94D99">
      <w:pPr>
        <w:tabs>
          <w:tab w:val="left" w:pos="993"/>
        </w:tabs>
        <w:spacing w:after="0" w:line="360" w:lineRule="auto"/>
        <w:rPr>
          <w:rFonts w:ascii="Times New Roman" w:hAnsi="Times New Roman"/>
          <w:color w:val="000000"/>
          <w:szCs w:val="26"/>
        </w:rPr>
      </w:pPr>
      <w:r w:rsidRPr="00FE4C69">
        <w:rPr>
          <w:rFonts w:ascii="Times New Roman" w:hAnsi="Times New Roman"/>
          <w:color w:val="000000"/>
          <w:szCs w:val="26"/>
        </w:rPr>
        <w:t>cos</w:t>
      </w:r>
      <w:r w:rsidRPr="00FE4C69">
        <w:rPr>
          <w:rFonts w:ascii="Times New Roman" w:hAnsi="Times New Roman"/>
          <w:color w:val="000000"/>
          <w:szCs w:val="26"/>
        </w:rPr>
        <w:sym w:font="Symbol" w:char="F06A"/>
      </w:r>
      <w:r w:rsidRPr="00FE4C69">
        <w:rPr>
          <w:rFonts w:ascii="Times New Roman" w:hAnsi="Times New Roman"/>
          <w:color w:val="000000"/>
          <w:szCs w:val="26"/>
        </w:rPr>
        <w:t>m</w:t>
      </w:r>
      <w:r w:rsidR="00541313">
        <w:rPr>
          <w:rFonts w:ascii="Times New Roman" w:hAnsi="Times New Roman"/>
          <w:color w:val="000000"/>
          <w:szCs w:val="26"/>
        </w:rPr>
        <w:t>: Hệ số công suất mong muốn đạt được</w:t>
      </w:r>
      <w:r w:rsidRPr="00FE4C69">
        <w:rPr>
          <w:rFonts w:ascii="Times New Roman" w:hAnsi="Times New Roman"/>
          <w:color w:val="000000"/>
          <w:szCs w:val="26"/>
        </w:rPr>
        <w:br/>
        <w:t>cos</w:t>
      </w:r>
      <w:r w:rsidRPr="00FE4C69">
        <w:rPr>
          <w:rFonts w:ascii="Times New Roman" w:hAnsi="Times New Roman"/>
          <w:color w:val="000000"/>
          <w:szCs w:val="26"/>
        </w:rPr>
        <w:sym w:font="Symbol" w:char="F06A"/>
      </w:r>
      <w:r w:rsidRPr="00FE4C69">
        <w:rPr>
          <w:rFonts w:ascii="Times New Roman" w:hAnsi="Times New Roman"/>
          <w:color w:val="000000"/>
          <w:szCs w:val="26"/>
        </w:rPr>
        <w:t xml:space="preserve"> : Hệ số công suất hiện tại của phụ tải</w:t>
      </w:r>
      <w:r w:rsidRPr="00FE4C69">
        <w:rPr>
          <w:rFonts w:ascii="Times New Roman" w:hAnsi="Times New Roman"/>
          <w:color w:val="000000"/>
          <w:szCs w:val="26"/>
        </w:rPr>
        <w:br/>
        <w:t>Trong</w:t>
      </w:r>
      <w:r w:rsidR="00A94D99">
        <w:rPr>
          <w:rFonts w:ascii="Times New Roman" w:hAnsi="Times New Roman"/>
          <w:color w:val="000000"/>
          <w:szCs w:val="26"/>
        </w:rPr>
        <w:t xml:space="preserve"> </w:t>
      </w:r>
      <w:r w:rsidRPr="00FE4C69">
        <w:rPr>
          <w:rFonts w:ascii="Times New Roman" w:hAnsi="Times New Roman"/>
          <w:color w:val="000000"/>
          <w:szCs w:val="26"/>
        </w:rPr>
        <w:t xml:space="preserve"> trường hợp hệ số công suất đã đủ lớn và bộ lọc không giữ vai trò cải thiện hệ số công suất thì công suất của bộ lọc được tính theo công thức sau:</w:t>
      </w:r>
      <w:r w:rsidRPr="00FE4C69">
        <w:rPr>
          <w:rFonts w:ascii="Times New Roman" w:hAnsi="Times New Roman"/>
          <w:color w:val="000000"/>
          <w:szCs w:val="26"/>
        </w:rPr>
        <w:br/>
      </w:r>
      <w:r w:rsidR="0013181D">
        <w:rPr>
          <w:rFonts w:ascii="Times New Roman" w:hAnsi="Times New Roman"/>
          <w:color w:val="000000"/>
          <w:szCs w:val="26"/>
        </w:rPr>
        <w:t xml:space="preserve">                                                          </w:t>
      </w:r>
      <w:r w:rsidR="00664CFC">
        <w:rPr>
          <w:rFonts w:ascii="Times New Roman" w:hAnsi="Times New Roman"/>
          <w:color w:val="000000"/>
          <w:szCs w:val="26"/>
        </w:rPr>
        <w:t>Q</w:t>
      </w:r>
      <w:r w:rsidR="00664CFC">
        <w:rPr>
          <w:rFonts w:ascii="Times New Roman" w:hAnsi="Times New Roman"/>
          <w:color w:val="000000"/>
          <w:szCs w:val="26"/>
          <w:vertAlign w:val="subscript"/>
        </w:rPr>
        <w:t xml:space="preserve">b </w:t>
      </w:r>
      <w:r w:rsidRPr="00FE4C69">
        <w:rPr>
          <w:rFonts w:ascii="Times New Roman" w:hAnsi="Times New Roman"/>
          <w:color w:val="000000"/>
          <w:szCs w:val="26"/>
        </w:rPr>
        <w:sym w:font="Symbol" w:char="F03D"/>
      </w:r>
      <w:r w:rsidR="00541313">
        <w:rPr>
          <w:rFonts w:ascii="Times New Roman" w:hAnsi="Times New Roman"/>
          <w:color w:val="000000"/>
          <w:szCs w:val="26"/>
        </w:rPr>
        <w:t>(x/100)*S</w:t>
      </w:r>
      <w:r w:rsidR="0013181D">
        <w:rPr>
          <w:rFonts w:ascii="Times New Roman" w:hAnsi="Times New Roman"/>
          <w:color w:val="000000"/>
          <w:szCs w:val="26"/>
        </w:rPr>
        <w:t xml:space="preserve">    </w:t>
      </w:r>
      <w:r w:rsidR="00EC4FF1">
        <w:rPr>
          <w:rFonts w:ascii="Times New Roman" w:hAnsi="Times New Roman"/>
          <w:color w:val="000000"/>
          <w:szCs w:val="26"/>
        </w:rPr>
        <w:t xml:space="preserve">                             </w:t>
      </w:r>
      <w:r w:rsidR="009532CF" w:rsidRPr="00FE4C69">
        <w:rPr>
          <w:rFonts w:ascii="Times New Roman" w:hAnsi="Times New Roman"/>
          <w:color w:val="000000"/>
          <w:szCs w:val="26"/>
        </w:rPr>
        <w:t>(</w:t>
      </w:r>
      <w:r w:rsidR="009532CF">
        <w:rPr>
          <w:rFonts w:ascii="Times New Roman" w:hAnsi="Times New Roman"/>
          <w:color w:val="000000"/>
          <w:szCs w:val="26"/>
        </w:rPr>
        <w:t>3</w:t>
      </w:r>
      <w:r w:rsidR="009532CF" w:rsidRPr="00FE4C69">
        <w:rPr>
          <w:rFonts w:ascii="Times New Roman" w:hAnsi="Times New Roman"/>
          <w:color w:val="000000"/>
          <w:szCs w:val="26"/>
        </w:rPr>
        <w:t>.</w:t>
      </w:r>
      <w:r w:rsidR="00EC4FF1">
        <w:rPr>
          <w:rFonts w:ascii="Times New Roman" w:hAnsi="Times New Roman"/>
          <w:color w:val="000000"/>
          <w:szCs w:val="26"/>
        </w:rPr>
        <w:t>4</w:t>
      </w:r>
      <w:r w:rsidR="009532CF" w:rsidRPr="00FE4C69">
        <w:rPr>
          <w:rFonts w:ascii="Times New Roman" w:hAnsi="Times New Roman"/>
          <w:color w:val="000000"/>
          <w:szCs w:val="26"/>
        </w:rPr>
        <w:t>)</w:t>
      </w:r>
    </w:p>
    <w:p w:rsidR="00541313" w:rsidRPr="001E7405" w:rsidRDefault="001E7405" w:rsidP="00BC5AEC">
      <w:pPr>
        <w:tabs>
          <w:tab w:val="left" w:pos="993"/>
        </w:tabs>
        <w:spacing w:after="0" w:line="360" w:lineRule="auto"/>
        <w:jc w:val="both"/>
        <w:rPr>
          <w:rFonts w:ascii="Times New Roman" w:hAnsi="Times New Roman"/>
          <w:i/>
          <w:color w:val="000000"/>
          <w:szCs w:val="26"/>
        </w:rPr>
      </w:pPr>
      <w:r w:rsidRPr="001E7405">
        <w:rPr>
          <w:rFonts w:ascii="Times New Roman" w:hAnsi="Times New Roman"/>
          <w:i/>
          <w:color w:val="000000"/>
          <w:szCs w:val="26"/>
        </w:rPr>
        <w:t>3.4.3</w:t>
      </w:r>
      <w:r w:rsidR="00FE4C69" w:rsidRPr="001E7405">
        <w:rPr>
          <w:rFonts w:ascii="Times New Roman" w:hAnsi="Times New Roman"/>
          <w:i/>
          <w:color w:val="000000"/>
          <w:szCs w:val="26"/>
        </w:rPr>
        <w:t xml:space="preserve">.1.2. Giới hạn công suất phản kháng </w:t>
      </w:r>
    </w:p>
    <w:p w:rsidR="00541313" w:rsidRDefault="00FE4C69" w:rsidP="00713F76">
      <w:pPr>
        <w:tabs>
          <w:tab w:val="left" w:pos="993"/>
        </w:tabs>
        <w:spacing w:after="0" w:line="360" w:lineRule="auto"/>
        <w:ind w:firstLine="426"/>
        <w:jc w:val="both"/>
        <w:rPr>
          <w:rFonts w:ascii="Times New Roman" w:hAnsi="Times New Roman"/>
          <w:color w:val="000000"/>
          <w:szCs w:val="26"/>
        </w:rPr>
      </w:pPr>
      <w:r w:rsidRPr="00FE4C69">
        <w:rPr>
          <w:rFonts w:ascii="Times New Roman" w:hAnsi="Times New Roman"/>
          <w:color w:val="000000"/>
          <w:szCs w:val="26"/>
        </w:rPr>
        <w:t>Nếu công suất phản kháng do bộ lọc sinh ra vượt quá giới hạn cho phép của hệ thống thì điện áp của hệ thống sẽ mất ổn định. Do đó công suất phản kháng do bộ lọc sinh ra phải thỏa mãn điều kiện sau:</w:t>
      </w:r>
    </w:p>
    <w:p w:rsidR="00541313" w:rsidRDefault="0013181D" w:rsidP="0013181D">
      <w:pPr>
        <w:tabs>
          <w:tab w:val="left" w:pos="993"/>
        </w:tabs>
        <w:spacing w:after="0" w:line="360" w:lineRule="auto"/>
        <w:ind w:firstLine="426"/>
        <w:rPr>
          <w:rFonts w:ascii="Times New Roman" w:hAnsi="Times New Roman"/>
          <w:color w:val="000000"/>
          <w:szCs w:val="26"/>
        </w:rPr>
      </w:pPr>
      <w:r w:rsidRPr="00FE4C69">
        <w:rPr>
          <w:rFonts w:ascii="Times New Roman" w:hAnsi="Times New Roman"/>
          <w:color w:val="000000"/>
          <w:szCs w:val="26"/>
        </w:rPr>
        <w:t xml:space="preserve"> </w:t>
      </w:r>
      <w:r>
        <w:rPr>
          <w:rFonts w:ascii="Times New Roman" w:hAnsi="Times New Roman"/>
          <w:color w:val="000000"/>
          <w:szCs w:val="26"/>
        </w:rPr>
        <w:t xml:space="preserve">                                     </w:t>
      </w:r>
      <w:r w:rsidRPr="00BE0322">
        <w:rPr>
          <w:rFonts w:ascii="Times New Roman" w:hAnsi="Times New Roman"/>
          <w:color w:val="000000"/>
          <w:position w:val="-12"/>
          <w:szCs w:val="26"/>
        </w:rPr>
        <w:object w:dxaOrig="1660" w:dyaOrig="380">
          <v:shape id="_x0000_i1149" type="#_x0000_t75" style="width:83.25pt;height:18.75pt" o:ole="">
            <v:imagedata r:id="rId261" o:title=""/>
          </v:shape>
          <o:OLEObject Type="Embed" ProgID="Equation.DSMT4" ShapeID="_x0000_i1149" DrawAspect="Content" ObjectID="_1576503528" r:id="rId262"/>
        </w:object>
      </w:r>
      <w:r>
        <w:rPr>
          <w:rFonts w:ascii="Times New Roman" w:hAnsi="Times New Roman"/>
          <w:color w:val="000000"/>
          <w:position w:val="-12"/>
          <w:szCs w:val="26"/>
        </w:rPr>
        <w:t xml:space="preserve">           </w:t>
      </w:r>
      <w:r w:rsidR="00EC4FF1">
        <w:rPr>
          <w:rFonts w:ascii="Times New Roman" w:hAnsi="Times New Roman"/>
          <w:color w:val="000000"/>
          <w:position w:val="-12"/>
          <w:szCs w:val="26"/>
        </w:rPr>
        <w:t xml:space="preserve">                                 </w:t>
      </w:r>
      <w:r w:rsidRPr="00FE4C69">
        <w:rPr>
          <w:rFonts w:ascii="Times New Roman" w:hAnsi="Times New Roman"/>
          <w:color w:val="000000"/>
          <w:szCs w:val="26"/>
        </w:rPr>
        <w:t>(</w:t>
      </w:r>
      <w:r>
        <w:rPr>
          <w:rFonts w:ascii="Times New Roman" w:hAnsi="Times New Roman"/>
          <w:color w:val="000000"/>
          <w:szCs w:val="26"/>
        </w:rPr>
        <w:t>3</w:t>
      </w:r>
      <w:r w:rsidRPr="00FE4C69">
        <w:rPr>
          <w:rFonts w:ascii="Times New Roman" w:hAnsi="Times New Roman"/>
          <w:color w:val="000000"/>
          <w:szCs w:val="26"/>
        </w:rPr>
        <w:t>.</w:t>
      </w:r>
      <w:r w:rsidR="00EC4FF1">
        <w:rPr>
          <w:rFonts w:ascii="Times New Roman" w:hAnsi="Times New Roman"/>
          <w:color w:val="000000"/>
          <w:szCs w:val="26"/>
        </w:rPr>
        <w:t>5</w:t>
      </w:r>
      <w:r w:rsidRPr="00FE4C69">
        <w:rPr>
          <w:rFonts w:ascii="Times New Roman" w:hAnsi="Times New Roman"/>
          <w:color w:val="000000"/>
          <w:szCs w:val="26"/>
        </w:rPr>
        <w:t>)</w:t>
      </w:r>
      <w:r w:rsidRPr="0013181D">
        <w:rPr>
          <w:rFonts w:ascii="Times New Roman" w:hAnsi="Times New Roman"/>
          <w:color w:val="000000"/>
          <w:position w:val="-12"/>
          <w:szCs w:val="26"/>
        </w:rPr>
        <w:t xml:space="preserve"> </w:t>
      </w:r>
      <w:r>
        <w:rPr>
          <w:rFonts w:ascii="Times New Roman" w:hAnsi="Times New Roman"/>
          <w:color w:val="000000"/>
          <w:position w:val="-12"/>
          <w:szCs w:val="26"/>
        </w:rPr>
        <w:t xml:space="preserve">                                          </w:t>
      </w:r>
      <w:r w:rsidR="00FE4C69" w:rsidRPr="00FE4C69">
        <w:rPr>
          <w:rFonts w:ascii="Times New Roman" w:hAnsi="Times New Roman"/>
          <w:color w:val="000000"/>
          <w:szCs w:val="26"/>
        </w:rPr>
        <w:br/>
      </w:r>
      <w:r w:rsidR="001E7405" w:rsidRPr="001E7405">
        <w:rPr>
          <w:rFonts w:ascii="Times New Roman" w:hAnsi="Times New Roman"/>
          <w:i/>
          <w:color w:val="000000"/>
          <w:szCs w:val="26"/>
        </w:rPr>
        <w:t>3.4.3</w:t>
      </w:r>
      <w:r w:rsidR="00541313" w:rsidRPr="001E7405">
        <w:rPr>
          <w:rFonts w:ascii="Times New Roman" w:hAnsi="Times New Roman"/>
          <w:i/>
          <w:color w:val="000000"/>
          <w:szCs w:val="26"/>
        </w:rPr>
        <w:t>.1.3.</w:t>
      </w:r>
      <w:r w:rsidR="00FE4C69" w:rsidRPr="001E7405">
        <w:rPr>
          <w:rFonts w:ascii="Times New Roman" w:hAnsi="Times New Roman"/>
          <w:i/>
          <w:color w:val="000000"/>
          <w:szCs w:val="26"/>
        </w:rPr>
        <w:t>Điề</w:t>
      </w:r>
      <w:r w:rsidR="00541313" w:rsidRPr="001E7405">
        <w:rPr>
          <w:rFonts w:ascii="Times New Roman" w:hAnsi="Times New Roman"/>
          <w:i/>
          <w:color w:val="000000"/>
          <w:szCs w:val="26"/>
        </w:rPr>
        <w:t xml:space="preserve">u </w:t>
      </w:r>
      <w:r w:rsidR="00FE4C69" w:rsidRPr="001E7405">
        <w:rPr>
          <w:rFonts w:ascii="Times New Roman" w:hAnsi="Times New Roman"/>
          <w:i/>
          <w:color w:val="000000"/>
          <w:szCs w:val="26"/>
        </w:rPr>
        <w:t>kiện về vận hành</w:t>
      </w:r>
      <w:r w:rsidR="00FE4C69" w:rsidRPr="00FE4C69">
        <w:rPr>
          <w:rFonts w:ascii="Times New Roman" w:hAnsi="Times New Roman"/>
          <w:color w:val="000000"/>
          <w:szCs w:val="26"/>
        </w:rPr>
        <w:br/>
        <w:t>Trong trường hợp lọc sóng hài dòng điện thì độ méo của dòng điện sau khi lọc phải thỏa mãn điều kiệ</w:t>
      </w:r>
      <w:r w:rsidR="00541313">
        <w:rPr>
          <w:rFonts w:ascii="Times New Roman" w:hAnsi="Times New Roman"/>
          <w:color w:val="000000"/>
          <w:szCs w:val="26"/>
        </w:rPr>
        <w:t>n sau:</w:t>
      </w:r>
      <w:r w:rsidR="00FE4C69" w:rsidRPr="00FE4C69">
        <w:rPr>
          <w:rFonts w:ascii="Times New Roman" w:hAnsi="Times New Roman"/>
          <w:color w:val="000000"/>
          <w:szCs w:val="26"/>
        </w:rPr>
        <w:br/>
      </w:r>
      <w:r w:rsidR="00541313">
        <w:rPr>
          <w:rFonts w:ascii="Times New Roman" w:hAnsi="Times New Roman"/>
          <w:color w:val="000000"/>
          <w:szCs w:val="26"/>
        </w:rPr>
        <w:t xml:space="preserve">                                                 THD</w:t>
      </w:r>
      <w:r w:rsidR="00FE4C69" w:rsidRPr="00541313">
        <w:rPr>
          <w:rFonts w:ascii="Times New Roman" w:hAnsi="Times New Roman"/>
          <w:color w:val="000000"/>
          <w:szCs w:val="26"/>
          <w:vertAlign w:val="subscript"/>
        </w:rPr>
        <w:t>I</w:t>
      </w:r>
      <w:r w:rsidR="00FE4C69" w:rsidRPr="00FE4C69">
        <w:rPr>
          <w:rFonts w:ascii="Times New Roman" w:hAnsi="Times New Roman"/>
          <w:color w:val="000000"/>
          <w:szCs w:val="26"/>
        </w:rPr>
        <w:sym w:font="Symbol" w:char="F0A3"/>
      </w:r>
      <w:r w:rsidR="00541313">
        <w:rPr>
          <w:rFonts w:ascii="Times New Roman" w:hAnsi="Times New Roman"/>
          <w:color w:val="000000"/>
          <w:szCs w:val="26"/>
        </w:rPr>
        <w:t xml:space="preserve"> THD</w:t>
      </w:r>
      <w:r w:rsidR="00FE4C69" w:rsidRPr="00541313">
        <w:rPr>
          <w:rFonts w:ascii="Times New Roman" w:hAnsi="Times New Roman"/>
          <w:color w:val="000000"/>
          <w:szCs w:val="26"/>
          <w:vertAlign w:val="subscript"/>
        </w:rPr>
        <w:t>I</w:t>
      </w:r>
      <w:r w:rsidR="00541313">
        <w:rPr>
          <w:rFonts w:ascii="Times New Roman" w:hAnsi="Times New Roman"/>
          <w:color w:val="000000"/>
          <w:szCs w:val="26"/>
          <w:vertAlign w:val="superscript"/>
        </w:rPr>
        <w:t xml:space="preserve">max       </w:t>
      </w:r>
      <w:r w:rsidR="00EC4FF1">
        <w:rPr>
          <w:rFonts w:ascii="Times New Roman" w:hAnsi="Times New Roman"/>
          <w:color w:val="000000"/>
          <w:szCs w:val="26"/>
          <w:vertAlign w:val="superscript"/>
        </w:rPr>
        <w:t xml:space="preserve">                                                     </w:t>
      </w:r>
      <w:r w:rsidR="00FE4C69" w:rsidRPr="00FE4C69">
        <w:rPr>
          <w:rFonts w:ascii="Times New Roman" w:hAnsi="Times New Roman"/>
          <w:color w:val="000000"/>
          <w:szCs w:val="26"/>
        </w:rPr>
        <w:t>(</w:t>
      </w:r>
      <w:r w:rsidR="009532CF">
        <w:rPr>
          <w:rFonts w:ascii="Times New Roman" w:hAnsi="Times New Roman"/>
          <w:color w:val="000000"/>
          <w:szCs w:val="26"/>
        </w:rPr>
        <w:t>3</w:t>
      </w:r>
      <w:r w:rsidR="00FE4C69" w:rsidRPr="00FE4C69">
        <w:rPr>
          <w:rFonts w:ascii="Times New Roman" w:hAnsi="Times New Roman"/>
          <w:color w:val="000000"/>
          <w:szCs w:val="26"/>
        </w:rPr>
        <w:t>.</w:t>
      </w:r>
      <w:r w:rsidR="00EC4FF1">
        <w:rPr>
          <w:rFonts w:ascii="Times New Roman" w:hAnsi="Times New Roman"/>
          <w:color w:val="000000"/>
          <w:szCs w:val="26"/>
        </w:rPr>
        <w:t>6</w:t>
      </w:r>
      <w:r w:rsidR="00FE4C69" w:rsidRPr="00FE4C69">
        <w:rPr>
          <w:rFonts w:ascii="Times New Roman" w:hAnsi="Times New Roman"/>
          <w:color w:val="000000"/>
          <w:szCs w:val="26"/>
        </w:rPr>
        <w:t>)</w:t>
      </w:r>
      <w:r w:rsidR="00FE4C69" w:rsidRPr="00FE4C69">
        <w:rPr>
          <w:rFonts w:ascii="Times New Roman" w:hAnsi="Times New Roman"/>
          <w:color w:val="000000"/>
          <w:szCs w:val="26"/>
        </w:rPr>
        <w:br/>
      </w:r>
      <w:r w:rsidR="001E7405" w:rsidRPr="001E7405">
        <w:rPr>
          <w:rFonts w:ascii="Times New Roman" w:hAnsi="Times New Roman"/>
          <w:i/>
          <w:color w:val="000000"/>
          <w:szCs w:val="26"/>
        </w:rPr>
        <w:t>3.4.3</w:t>
      </w:r>
      <w:r w:rsidR="00FE4C69" w:rsidRPr="001E7405">
        <w:rPr>
          <w:rFonts w:ascii="Times New Roman" w:hAnsi="Times New Roman"/>
          <w:i/>
          <w:color w:val="000000"/>
          <w:szCs w:val="26"/>
        </w:rPr>
        <w:t>.1.4. Điều kiện lọc</w:t>
      </w:r>
    </w:p>
    <w:p w:rsidR="00664CFC" w:rsidRDefault="00FE4C69" w:rsidP="00713F76">
      <w:pPr>
        <w:tabs>
          <w:tab w:val="left" w:pos="993"/>
        </w:tabs>
        <w:spacing w:after="0" w:line="360" w:lineRule="auto"/>
        <w:ind w:firstLine="426"/>
        <w:rPr>
          <w:rFonts w:ascii="Times New Roman" w:hAnsi="Times New Roman"/>
          <w:color w:val="000000"/>
          <w:szCs w:val="26"/>
        </w:rPr>
      </w:pPr>
      <w:r w:rsidRPr="00FE4C69">
        <w:rPr>
          <w:rFonts w:ascii="Times New Roman" w:hAnsi="Times New Roman"/>
          <w:color w:val="000000"/>
          <w:szCs w:val="26"/>
        </w:rPr>
        <w:t xml:space="preserve">Gọi </w:t>
      </w:r>
      <w:r w:rsidR="00541313">
        <w:rPr>
          <w:rFonts w:ascii="Times New Roman" w:hAnsi="Times New Roman"/>
          <w:color w:val="000000"/>
          <w:szCs w:val="26"/>
        </w:rPr>
        <w:t>Q</w:t>
      </w:r>
      <w:r w:rsidR="00541313" w:rsidRPr="00541313">
        <w:rPr>
          <w:rFonts w:ascii="Times New Roman" w:hAnsi="Times New Roman"/>
          <w:color w:val="000000"/>
          <w:szCs w:val="26"/>
          <w:vertAlign w:val="subscript"/>
        </w:rPr>
        <w:t>L</w:t>
      </w:r>
      <w:r w:rsidR="00B87A91">
        <w:rPr>
          <w:rFonts w:ascii="Times New Roman" w:hAnsi="Times New Roman"/>
          <w:color w:val="000000"/>
          <w:szCs w:val="26"/>
          <w:vertAlign w:val="subscript"/>
        </w:rPr>
        <w:t xml:space="preserve"> </w:t>
      </w:r>
      <w:r w:rsidRPr="00FE4C69">
        <w:rPr>
          <w:rFonts w:ascii="Times New Roman" w:hAnsi="Times New Roman"/>
          <w:color w:val="000000"/>
          <w:szCs w:val="26"/>
        </w:rPr>
        <w:t>là công suất cuộn cảm và</w:t>
      </w:r>
      <w:r w:rsidR="00541313">
        <w:rPr>
          <w:rFonts w:ascii="Times New Roman" w:hAnsi="Times New Roman"/>
          <w:color w:val="000000"/>
          <w:szCs w:val="26"/>
        </w:rPr>
        <w:t xml:space="preserve"> Q</w:t>
      </w:r>
      <w:r w:rsidR="00541313">
        <w:rPr>
          <w:rFonts w:ascii="Times New Roman" w:hAnsi="Times New Roman"/>
          <w:color w:val="000000"/>
          <w:szCs w:val="26"/>
          <w:vertAlign w:val="subscript"/>
        </w:rPr>
        <w:t>C</w:t>
      </w:r>
      <w:r w:rsidRPr="00FE4C69">
        <w:rPr>
          <w:rFonts w:ascii="Times New Roman" w:hAnsi="Times New Roman"/>
          <w:color w:val="000000"/>
          <w:szCs w:val="26"/>
        </w:rPr>
        <w:t xml:space="preserve"> là công suất tụ điện trên một pha của bộ</w:t>
      </w:r>
      <w:r w:rsidRPr="00FE4C69">
        <w:rPr>
          <w:rFonts w:ascii="Times New Roman" w:hAnsi="Times New Roman"/>
          <w:color w:val="000000"/>
          <w:szCs w:val="26"/>
        </w:rPr>
        <w:br/>
        <w:t xml:space="preserve">lọc ở tần số 50Hz. Để lọc được sóng hài bậc h, </w:t>
      </w:r>
      <w:r w:rsidR="00541313">
        <w:rPr>
          <w:rFonts w:ascii="Times New Roman" w:hAnsi="Times New Roman"/>
          <w:color w:val="000000"/>
          <w:szCs w:val="26"/>
        </w:rPr>
        <w:t>Q</w:t>
      </w:r>
      <w:r w:rsidR="00541313" w:rsidRPr="00541313">
        <w:rPr>
          <w:rFonts w:ascii="Times New Roman" w:hAnsi="Times New Roman"/>
          <w:color w:val="000000"/>
          <w:szCs w:val="26"/>
          <w:vertAlign w:val="subscript"/>
        </w:rPr>
        <w:t>L</w:t>
      </w:r>
      <w:r w:rsidRPr="00FE4C69">
        <w:rPr>
          <w:rFonts w:ascii="Times New Roman" w:hAnsi="Times New Roman"/>
          <w:color w:val="000000"/>
          <w:szCs w:val="26"/>
        </w:rPr>
        <w:t>và</w:t>
      </w:r>
      <w:r w:rsidR="00541313">
        <w:rPr>
          <w:rFonts w:ascii="Times New Roman" w:hAnsi="Times New Roman"/>
          <w:color w:val="000000"/>
          <w:szCs w:val="26"/>
        </w:rPr>
        <w:t xml:space="preserve"> Q</w:t>
      </w:r>
      <w:r w:rsidR="00541313">
        <w:rPr>
          <w:rFonts w:ascii="Times New Roman" w:hAnsi="Times New Roman"/>
          <w:color w:val="000000"/>
          <w:szCs w:val="26"/>
          <w:vertAlign w:val="subscript"/>
        </w:rPr>
        <w:t>C</w:t>
      </w:r>
      <w:r w:rsidRPr="00FE4C69">
        <w:rPr>
          <w:rFonts w:ascii="Times New Roman" w:hAnsi="Times New Roman"/>
          <w:color w:val="000000"/>
          <w:szCs w:val="26"/>
        </w:rPr>
        <w:t xml:space="preserve"> phải thỏa mãn điều kiện sau:</w:t>
      </w:r>
    </w:p>
    <w:p w:rsidR="00041D09" w:rsidRDefault="00664CFC" w:rsidP="009532CF">
      <w:pPr>
        <w:tabs>
          <w:tab w:val="left" w:pos="993"/>
          <w:tab w:val="left" w:pos="1440"/>
          <w:tab w:val="left" w:pos="2160"/>
          <w:tab w:val="left" w:pos="2880"/>
          <w:tab w:val="left" w:pos="3600"/>
          <w:tab w:val="left" w:pos="4320"/>
          <w:tab w:val="left" w:pos="5625"/>
        </w:tabs>
        <w:spacing w:after="0" w:line="360" w:lineRule="auto"/>
        <w:ind w:firstLine="426"/>
        <w:rPr>
          <w:rFonts w:ascii="Times New Roman" w:hAnsi="Times New Roman"/>
          <w:i/>
          <w:color w:val="000000"/>
          <w:szCs w:val="26"/>
        </w:rPr>
      </w:pPr>
      <w:r>
        <w:rPr>
          <w:rFonts w:ascii="Times New Roman" w:hAnsi="Times New Roman"/>
          <w:color w:val="000000"/>
          <w:szCs w:val="26"/>
        </w:rPr>
        <w:tab/>
      </w:r>
      <w:r>
        <w:rPr>
          <w:rFonts w:ascii="Times New Roman" w:hAnsi="Times New Roman"/>
          <w:color w:val="000000"/>
          <w:szCs w:val="26"/>
        </w:rPr>
        <w:tab/>
      </w:r>
      <w:r>
        <w:rPr>
          <w:rFonts w:ascii="Times New Roman" w:hAnsi="Times New Roman"/>
          <w:color w:val="000000"/>
          <w:szCs w:val="26"/>
        </w:rPr>
        <w:tab/>
      </w:r>
      <w:r>
        <w:rPr>
          <w:rFonts w:ascii="Times New Roman" w:hAnsi="Times New Roman"/>
          <w:color w:val="000000"/>
          <w:szCs w:val="26"/>
        </w:rPr>
        <w:tab/>
      </w:r>
      <w:r w:rsidR="00794F69">
        <w:rPr>
          <w:rFonts w:ascii="Times New Roman" w:hAnsi="Times New Roman"/>
          <w:color w:val="000000"/>
          <w:szCs w:val="26"/>
        </w:rPr>
        <w:t>Q</w:t>
      </w:r>
      <w:r w:rsidR="00794F69" w:rsidRPr="00541313">
        <w:rPr>
          <w:rFonts w:ascii="Times New Roman" w:hAnsi="Times New Roman"/>
          <w:color w:val="000000"/>
          <w:szCs w:val="26"/>
          <w:vertAlign w:val="subscript"/>
        </w:rPr>
        <w:t>L</w:t>
      </w:r>
      <w:r>
        <w:rPr>
          <w:rFonts w:ascii="Times New Roman" w:hAnsi="Times New Roman"/>
          <w:color w:val="000000"/>
          <w:szCs w:val="26"/>
        </w:rPr>
        <w:t>= (1/h</w:t>
      </w:r>
      <w:r w:rsidRPr="00664CFC">
        <w:rPr>
          <w:rFonts w:ascii="Times New Roman" w:hAnsi="Times New Roman"/>
          <w:color w:val="000000"/>
          <w:szCs w:val="26"/>
          <w:vertAlign w:val="superscript"/>
        </w:rPr>
        <w:t>2</w:t>
      </w:r>
      <w:r>
        <w:rPr>
          <w:rFonts w:ascii="Times New Roman" w:hAnsi="Times New Roman"/>
          <w:color w:val="000000"/>
          <w:szCs w:val="26"/>
          <w:vertAlign w:val="superscript"/>
        </w:rPr>
        <w:t xml:space="preserve">)* </w:t>
      </w:r>
      <w:r>
        <w:rPr>
          <w:rFonts w:ascii="Times New Roman" w:hAnsi="Times New Roman"/>
          <w:color w:val="000000"/>
          <w:szCs w:val="26"/>
        </w:rPr>
        <w:t>Q</w:t>
      </w:r>
      <w:r>
        <w:rPr>
          <w:rFonts w:ascii="Times New Roman" w:hAnsi="Times New Roman"/>
          <w:color w:val="000000"/>
          <w:szCs w:val="26"/>
          <w:vertAlign w:val="subscript"/>
        </w:rPr>
        <w:t>C</w:t>
      </w:r>
      <w:r w:rsidR="00E6581B">
        <w:rPr>
          <w:rFonts w:ascii="Times New Roman" w:hAnsi="Times New Roman"/>
          <w:color w:val="000000"/>
          <w:szCs w:val="26"/>
          <w:vertAlign w:val="subscript"/>
        </w:rPr>
        <w:t xml:space="preserve"> </w:t>
      </w:r>
      <w:r w:rsidR="00E6581B">
        <w:rPr>
          <w:rFonts w:ascii="Times New Roman" w:hAnsi="Times New Roman"/>
          <w:color w:val="000000"/>
          <w:szCs w:val="26"/>
        </w:rPr>
        <w:t xml:space="preserve">             </w:t>
      </w:r>
      <w:r w:rsidR="00EC4FF1">
        <w:rPr>
          <w:rFonts w:ascii="Times New Roman" w:hAnsi="Times New Roman"/>
          <w:color w:val="000000"/>
          <w:szCs w:val="26"/>
        </w:rPr>
        <w:t xml:space="preserve">                                 </w:t>
      </w:r>
      <w:r w:rsidR="009532CF" w:rsidRPr="00FE4C69">
        <w:rPr>
          <w:rFonts w:ascii="Times New Roman" w:hAnsi="Times New Roman"/>
          <w:color w:val="000000"/>
          <w:szCs w:val="26"/>
        </w:rPr>
        <w:t>(</w:t>
      </w:r>
      <w:r w:rsidR="009532CF">
        <w:rPr>
          <w:rFonts w:ascii="Times New Roman" w:hAnsi="Times New Roman"/>
          <w:color w:val="000000"/>
          <w:szCs w:val="26"/>
        </w:rPr>
        <w:t>3</w:t>
      </w:r>
      <w:r w:rsidR="009532CF" w:rsidRPr="00FE4C69">
        <w:rPr>
          <w:rFonts w:ascii="Times New Roman" w:hAnsi="Times New Roman"/>
          <w:color w:val="000000"/>
          <w:szCs w:val="26"/>
        </w:rPr>
        <w:t>.</w:t>
      </w:r>
      <w:r w:rsidR="00EC4FF1">
        <w:rPr>
          <w:rFonts w:ascii="Times New Roman" w:hAnsi="Times New Roman"/>
          <w:color w:val="000000"/>
          <w:szCs w:val="26"/>
        </w:rPr>
        <w:t>7</w:t>
      </w:r>
      <w:r w:rsidR="009532CF" w:rsidRPr="00FE4C69">
        <w:rPr>
          <w:rFonts w:ascii="Times New Roman" w:hAnsi="Times New Roman"/>
          <w:color w:val="000000"/>
          <w:szCs w:val="26"/>
        </w:rPr>
        <w:t>)</w:t>
      </w:r>
      <w:r w:rsidR="00FE4C69" w:rsidRPr="00FE4C69">
        <w:rPr>
          <w:rFonts w:ascii="Times New Roman" w:hAnsi="Times New Roman"/>
          <w:color w:val="000000"/>
          <w:szCs w:val="26"/>
        </w:rPr>
        <w:br/>
      </w:r>
    </w:p>
    <w:p w:rsidR="00664CFC" w:rsidRDefault="001E7405" w:rsidP="009532CF">
      <w:pPr>
        <w:tabs>
          <w:tab w:val="left" w:pos="993"/>
          <w:tab w:val="left" w:pos="1440"/>
          <w:tab w:val="left" w:pos="2160"/>
          <w:tab w:val="left" w:pos="2880"/>
          <w:tab w:val="left" w:pos="3600"/>
          <w:tab w:val="left" w:pos="4320"/>
          <w:tab w:val="left" w:pos="5625"/>
        </w:tabs>
        <w:spacing w:after="0" w:line="360" w:lineRule="auto"/>
        <w:ind w:firstLine="426"/>
        <w:rPr>
          <w:rFonts w:ascii="Times New Roman" w:hAnsi="Times New Roman"/>
          <w:color w:val="000000"/>
          <w:szCs w:val="26"/>
        </w:rPr>
      </w:pPr>
      <w:r w:rsidRPr="001E7405">
        <w:rPr>
          <w:rFonts w:ascii="Times New Roman" w:hAnsi="Times New Roman"/>
          <w:i/>
          <w:color w:val="000000"/>
          <w:szCs w:val="26"/>
        </w:rPr>
        <w:lastRenderedPageBreak/>
        <w:t>3.4.3.</w:t>
      </w:r>
      <w:r w:rsidR="00FE4C69" w:rsidRPr="001E7405">
        <w:rPr>
          <w:rFonts w:ascii="Times New Roman" w:hAnsi="Times New Roman"/>
          <w:i/>
          <w:color w:val="000000"/>
          <w:szCs w:val="26"/>
        </w:rPr>
        <w:t>1.5. Tránh cộng hưởng song song</w:t>
      </w:r>
    </w:p>
    <w:p w:rsidR="00FE4C69" w:rsidRPr="00FE4C69" w:rsidRDefault="00FE4C69" w:rsidP="00A94D99">
      <w:pPr>
        <w:tabs>
          <w:tab w:val="left" w:pos="993"/>
        </w:tabs>
        <w:spacing w:after="0" w:line="360" w:lineRule="auto"/>
        <w:ind w:firstLine="426"/>
        <w:jc w:val="both"/>
        <w:rPr>
          <w:rFonts w:ascii="Times New Roman" w:hAnsi="Times New Roman"/>
          <w:color w:val="000000"/>
          <w:szCs w:val="26"/>
        </w:rPr>
      </w:pPr>
      <w:r w:rsidRPr="00FE4C69">
        <w:rPr>
          <w:rFonts w:ascii="Times New Roman" w:hAnsi="Times New Roman"/>
          <w:color w:val="000000"/>
          <w:szCs w:val="26"/>
        </w:rPr>
        <w:t>Trong quá trình vận hành, nhiệt độ của các phần tử của bộ lọc thay đổi dẫn</w:t>
      </w:r>
      <w:r w:rsidRPr="00FE4C69">
        <w:rPr>
          <w:rFonts w:ascii="Times New Roman" w:hAnsi="Times New Roman"/>
          <w:color w:val="000000"/>
          <w:szCs w:val="26"/>
        </w:rPr>
        <w:br/>
        <w:t>đến thông số L và C của bộ lọc thay đổi.Sự thay đổi này có thể tạo ra hiện tượ</w:t>
      </w:r>
      <w:r w:rsidR="00A94D99">
        <w:rPr>
          <w:rFonts w:ascii="Times New Roman" w:hAnsi="Times New Roman"/>
          <w:color w:val="000000"/>
          <w:szCs w:val="26"/>
        </w:rPr>
        <w:t xml:space="preserve">ng </w:t>
      </w:r>
      <w:r w:rsidRPr="00FE4C69">
        <w:rPr>
          <w:rFonts w:ascii="Times New Roman" w:hAnsi="Times New Roman"/>
          <w:color w:val="000000"/>
          <w:szCs w:val="26"/>
        </w:rPr>
        <w:t>cộng hưởng song song tại tần số lọc. Để tránh hiện tượng này thì khi thiết kế giá trị</w:t>
      </w:r>
      <w:r w:rsidRPr="00FE4C69">
        <w:rPr>
          <w:rFonts w:ascii="Times New Roman" w:hAnsi="Times New Roman"/>
          <w:color w:val="000000"/>
          <w:szCs w:val="26"/>
        </w:rPr>
        <w:br/>
        <w:t>h dùng để tính toán các thông số bộ lọc thường được chọn nhỏ hơn so với bậc sóng hài cần lọ</w:t>
      </w:r>
      <w:r w:rsidR="00D0088F">
        <w:rPr>
          <w:rFonts w:ascii="Times New Roman" w:hAnsi="Times New Roman"/>
          <w:color w:val="000000"/>
          <w:szCs w:val="26"/>
        </w:rPr>
        <w:t>c</w:t>
      </w:r>
    </w:p>
    <w:p w:rsidR="007851BD" w:rsidRPr="001E7405" w:rsidRDefault="001E7405" w:rsidP="001E7405">
      <w:pPr>
        <w:tabs>
          <w:tab w:val="left" w:pos="993"/>
        </w:tabs>
        <w:spacing w:after="0" w:line="360" w:lineRule="auto"/>
        <w:jc w:val="both"/>
        <w:rPr>
          <w:rFonts w:ascii="Times New Roman" w:hAnsi="Times New Roman"/>
          <w:b/>
          <w:color w:val="000000"/>
          <w:szCs w:val="26"/>
        </w:rPr>
      </w:pPr>
      <w:r w:rsidRPr="001E7405">
        <w:rPr>
          <w:rFonts w:ascii="Times New Roman" w:hAnsi="Times New Roman"/>
          <w:b/>
          <w:color w:val="000000"/>
          <w:szCs w:val="26"/>
        </w:rPr>
        <w:t>3.4.3.2.</w:t>
      </w:r>
      <w:r w:rsidR="007851BD" w:rsidRPr="001E7405">
        <w:rPr>
          <w:rFonts w:ascii="Times New Roman" w:hAnsi="Times New Roman"/>
          <w:b/>
          <w:color w:val="000000"/>
          <w:szCs w:val="26"/>
        </w:rPr>
        <w:t xml:space="preserve"> Tính thông số bộ lọc </w:t>
      </w:r>
    </w:p>
    <w:p w:rsidR="00B7600E" w:rsidRPr="00BE0322" w:rsidRDefault="007851BD"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Ta lựa chọn các bộ lọc thông thấp, thông số bộ lọc xác định theo các quan hệ sau:</w:t>
      </w:r>
    </w:p>
    <w:p w:rsidR="007851BD" w:rsidRPr="00BE0322" w:rsidRDefault="007851BD"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Khi công suất của tải là S thì công suất bộ lọc được tính: </w:t>
      </w:r>
      <w:r w:rsidRPr="00BE0322">
        <w:rPr>
          <w:rFonts w:ascii="Times New Roman" w:hAnsi="Times New Roman"/>
          <w:color w:val="000000"/>
          <w:position w:val="-24"/>
          <w:szCs w:val="26"/>
        </w:rPr>
        <w:object w:dxaOrig="1200" w:dyaOrig="620">
          <v:shape id="_x0000_i1150" type="#_x0000_t75" style="width:60pt;height:30.75pt" o:ole="">
            <v:imagedata r:id="rId263" o:title=""/>
          </v:shape>
          <o:OLEObject Type="Embed" ProgID="Equation.DSMT4" ShapeID="_x0000_i1150" DrawAspect="Content" ObjectID="_1576503529" r:id="rId264"/>
        </w:object>
      </w:r>
    </w:p>
    <w:p w:rsidR="007851BD" w:rsidRPr="00BE0322" w:rsidRDefault="007851BD"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12"/>
          <w:szCs w:val="26"/>
        </w:rPr>
        <w:object w:dxaOrig="360" w:dyaOrig="360">
          <v:shape id="_x0000_i1151" type="#_x0000_t75" style="width:18.75pt;height:18.75pt" o:ole="">
            <v:imagedata r:id="rId265" o:title=""/>
          </v:shape>
          <o:OLEObject Type="Embed" ProgID="Equation.DSMT4" ShapeID="_x0000_i1151" DrawAspect="Content" ObjectID="_1576503530" r:id="rId266"/>
        </w:object>
      </w:r>
      <w:r w:rsidRPr="00BE0322">
        <w:rPr>
          <w:rFonts w:ascii="Times New Roman" w:hAnsi="Times New Roman"/>
          <w:color w:val="000000"/>
          <w:szCs w:val="26"/>
        </w:rPr>
        <w:t xml:space="preserve">chính là lượng công suất bộ lọc bù cho tải. Ta thấy lượng công suất này nhỏ hơn nhiều so với lượng công suất phản kháng của tải nên ta có thể coi nó không ảnh hưởng đến điện áp của tải tức là điều kiện </w:t>
      </w:r>
      <w:r w:rsidRPr="00BE0322">
        <w:rPr>
          <w:rFonts w:ascii="Times New Roman" w:hAnsi="Times New Roman"/>
          <w:color w:val="000000"/>
          <w:position w:val="-12"/>
          <w:szCs w:val="26"/>
        </w:rPr>
        <w:object w:dxaOrig="1660" w:dyaOrig="380">
          <v:shape id="_x0000_i1152" type="#_x0000_t75" style="width:83.25pt;height:18.75pt" o:ole="">
            <v:imagedata r:id="rId261" o:title=""/>
          </v:shape>
          <o:OLEObject Type="Embed" ProgID="Equation.DSMT4" ShapeID="_x0000_i1152" DrawAspect="Content" ObjectID="_1576503531" r:id="rId267"/>
        </w:object>
      </w:r>
      <w:r w:rsidRPr="00BE0322">
        <w:rPr>
          <w:rFonts w:ascii="Times New Roman" w:hAnsi="Times New Roman"/>
          <w:color w:val="000000"/>
          <w:szCs w:val="26"/>
        </w:rPr>
        <w:t xml:space="preserve"> được thỏa mãn.</w:t>
      </w:r>
    </w:p>
    <w:p w:rsidR="007851BD" w:rsidRPr="00BE0322" w:rsidRDefault="007851BD"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Mặt khác</w:t>
      </w:r>
      <w:r w:rsidRPr="00BE0322">
        <w:rPr>
          <w:rFonts w:ascii="Times New Roman" w:hAnsi="Times New Roman"/>
          <w:color w:val="000000"/>
          <w:position w:val="-16"/>
          <w:szCs w:val="26"/>
        </w:rPr>
        <w:object w:dxaOrig="3040" w:dyaOrig="440">
          <v:shape id="_x0000_i1153" type="#_x0000_t75" style="width:152.25pt;height:21.75pt" o:ole="">
            <v:imagedata r:id="rId268" o:title=""/>
          </v:shape>
          <o:OLEObject Type="Embed" ProgID="Equation.DSMT4" ShapeID="_x0000_i1153" DrawAspect="Content" ObjectID="_1576503532" r:id="rId269"/>
        </w:object>
      </w:r>
    </w:p>
    <w:p w:rsidR="00511C61" w:rsidRPr="00BE0322" w:rsidRDefault="00511C61"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Như vậ</w:t>
      </w:r>
      <w:r w:rsidR="009F2E31">
        <w:rPr>
          <w:rFonts w:ascii="Times New Roman" w:hAnsi="Times New Roman"/>
          <w:color w:val="000000"/>
          <w:szCs w:val="26"/>
        </w:rPr>
        <w:t>y</w:t>
      </w:r>
      <w:r w:rsidRPr="00BE0322">
        <w:rPr>
          <w:rFonts w:ascii="Times New Roman" w:hAnsi="Times New Roman"/>
          <w:color w:val="000000"/>
          <w:szCs w:val="26"/>
        </w:rPr>
        <w:t xml:space="preserve"> </w:t>
      </w:r>
      <w:r w:rsidRPr="00BE0322">
        <w:rPr>
          <w:rFonts w:ascii="Times New Roman" w:hAnsi="Times New Roman"/>
          <w:color w:val="000000"/>
          <w:position w:val="-38"/>
          <w:szCs w:val="26"/>
        </w:rPr>
        <w:object w:dxaOrig="2820" w:dyaOrig="760">
          <v:shape id="_x0000_i1154" type="#_x0000_t75" style="width:141pt;height:38.25pt" o:ole="">
            <v:imagedata r:id="rId270" o:title=""/>
          </v:shape>
          <o:OLEObject Type="Embed" ProgID="Equation.DSMT4" ShapeID="_x0000_i1154" DrawAspect="Content" ObjectID="_1576503533" r:id="rId271"/>
        </w:object>
      </w:r>
    </w:p>
    <w:p w:rsidR="00511C61" w:rsidRPr="00BE0322" w:rsidRDefault="00597BE8"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Gọi X</w:t>
      </w:r>
      <w:r w:rsidRPr="00BE0322">
        <w:rPr>
          <w:rFonts w:ascii="Times New Roman" w:hAnsi="Times New Roman"/>
          <w:color w:val="000000"/>
          <w:szCs w:val="26"/>
          <w:vertAlign w:val="subscript"/>
        </w:rPr>
        <w:t>L</w:t>
      </w:r>
      <w:r w:rsidRPr="00BE0322">
        <w:rPr>
          <w:rFonts w:ascii="Times New Roman" w:hAnsi="Times New Roman"/>
          <w:color w:val="000000"/>
          <w:szCs w:val="26"/>
        </w:rPr>
        <w:t xml:space="preserve"> và X</w:t>
      </w:r>
      <w:r w:rsidRPr="00BE0322">
        <w:rPr>
          <w:rFonts w:ascii="Times New Roman" w:hAnsi="Times New Roman"/>
          <w:color w:val="000000"/>
          <w:szCs w:val="26"/>
          <w:vertAlign w:val="subscript"/>
        </w:rPr>
        <w:t>C</w:t>
      </w:r>
      <w:r w:rsidRPr="00BE0322">
        <w:rPr>
          <w:rFonts w:ascii="Times New Roman" w:hAnsi="Times New Roman"/>
          <w:color w:val="000000"/>
          <w:szCs w:val="26"/>
        </w:rPr>
        <w:t xml:space="preserve"> là cảm kháng và dung kháng của cuộn kháng và tụ điện, ta có:</w:t>
      </w:r>
    </w:p>
    <w:p w:rsidR="00597BE8" w:rsidRPr="00BE0322" w:rsidRDefault="00597BE8"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30"/>
          <w:szCs w:val="26"/>
        </w:rPr>
        <w:object w:dxaOrig="1480" w:dyaOrig="720">
          <v:shape id="_x0000_i1155" type="#_x0000_t75" style="width:74.25pt;height:36pt" o:ole="">
            <v:imagedata r:id="rId272" o:title=""/>
          </v:shape>
          <o:OLEObject Type="Embed" ProgID="Equation.DSMT4" ShapeID="_x0000_i1155" DrawAspect="Content" ObjectID="_1576503534" r:id="rId273"/>
        </w:object>
      </w:r>
    </w:p>
    <w:p w:rsidR="00597BE8" w:rsidRPr="00BE0322" w:rsidRDefault="00597BE8"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Mặt khác</w:t>
      </w:r>
      <w:r w:rsidRPr="00BE0322">
        <w:rPr>
          <w:rFonts w:ascii="Times New Roman" w:hAnsi="Times New Roman"/>
          <w:color w:val="000000"/>
          <w:position w:val="-12"/>
          <w:szCs w:val="26"/>
        </w:rPr>
        <w:object w:dxaOrig="1180" w:dyaOrig="380">
          <v:shape id="_x0000_i1156" type="#_x0000_t75" style="width:59.25pt;height:18.75pt" o:ole="">
            <v:imagedata r:id="rId274" o:title=""/>
          </v:shape>
          <o:OLEObject Type="Embed" ProgID="Equation.DSMT4" ShapeID="_x0000_i1156" DrawAspect="Content" ObjectID="_1576503535" r:id="rId275"/>
        </w:object>
      </w:r>
      <w:r w:rsidR="00EA18FE" w:rsidRPr="00BE0322">
        <w:rPr>
          <w:rFonts w:ascii="Times New Roman" w:hAnsi="Times New Roman"/>
          <w:color w:val="000000"/>
          <w:szCs w:val="26"/>
        </w:rPr>
        <w:t xml:space="preserve">. Như vậy </w:t>
      </w:r>
      <w:r w:rsidR="00EA18FE" w:rsidRPr="00BE0322">
        <w:rPr>
          <w:rFonts w:ascii="Times New Roman" w:hAnsi="Times New Roman"/>
          <w:color w:val="000000"/>
          <w:position w:val="-38"/>
          <w:szCs w:val="26"/>
        </w:rPr>
        <w:object w:dxaOrig="1680" w:dyaOrig="800">
          <v:shape id="_x0000_i1157" type="#_x0000_t75" style="width:84pt;height:39.75pt" o:ole="">
            <v:imagedata r:id="rId276" o:title=""/>
          </v:shape>
          <o:OLEObject Type="Embed" ProgID="Equation.DSMT4" ShapeID="_x0000_i1157" DrawAspect="Content" ObjectID="_1576503536" r:id="rId277"/>
        </w:object>
      </w:r>
    </w:p>
    <w:p w:rsidR="00EA18FE" w:rsidRPr="00BE0322" w:rsidRDefault="00B35332"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Điện cảm của cuộn kháng là: </w:t>
      </w:r>
      <w:r w:rsidRPr="00BE0322">
        <w:rPr>
          <w:rFonts w:ascii="Times New Roman" w:hAnsi="Times New Roman"/>
          <w:color w:val="000000"/>
          <w:position w:val="-24"/>
          <w:szCs w:val="26"/>
        </w:rPr>
        <w:object w:dxaOrig="800" w:dyaOrig="620">
          <v:shape id="_x0000_i1158" type="#_x0000_t75" style="width:39.75pt;height:30.75pt" o:ole="">
            <v:imagedata r:id="rId278" o:title=""/>
          </v:shape>
          <o:OLEObject Type="Embed" ProgID="Equation.DSMT4" ShapeID="_x0000_i1158" DrawAspect="Content" ObjectID="_1576503537" r:id="rId279"/>
        </w:object>
      </w:r>
    </w:p>
    <w:p w:rsidR="00B35332" w:rsidRPr="00BE0322" w:rsidRDefault="00B35332"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Điện dung của tụ điện: </w:t>
      </w:r>
      <w:r w:rsidRPr="00BE0322">
        <w:rPr>
          <w:rFonts w:ascii="Times New Roman" w:hAnsi="Times New Roman"/>
          <w:color w:val="000000"/>
          <w:position w:val="-30"/>
          <w:szCs w:val="26"/>
        </w:rPr>
        <w:object w:dxaOrig="1939" w:dyaOrig="680">
          <v:shape id="_x0000_i1159" type="#_x0000_t75" style="width:96.75pt;height:33.75pt" o:ole="">
            <v:imagedata r:id="rId280" o:title=""/>
          </v:shape>
          <o:OLEObject Type="Embed" ProgID="Equation.DSMT4" ShapeID="_x0000_i1159" DrawAspect="Content" ObjectID="_1576503538" r:id="rId281"/>
        </w:object>
      </w:r>
    </w:p>
    <w:p w:rsidR="00D82714" w:rsidRPr="00BE0322" w:rsidRDefault="00D82714" w:rsidP="0026782C">
      <w:pPr>
        <w:tabs>
          <w:tab w:val="left" w:pos="993"/>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 Tính thông số bộ lọc sóng hài bậc 11:</w:t>
      </w:r>
    </w:p>
    <w:p w:rsidR="00806822" w:rsidRPr="00BE0322" w:rsidRDefault="00806822"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Công suất của tả</w:t>
      </w:r>
      <w:r w:rsidR="00FE4C69">
        <w:rPr>
          <w:rFonts w:ascii="Times New Roman" w:hAnsi="Times New Roman"/>
          <w:color w:val="000000"/>
          <w:szCs w:val="26"/>
        </w:rPr>
        <w:t xml:space="preserve">i là S = </w:t>
      </w:r>
      <w:r w:rsidR="001E7405">
        <w:rPr>
          <w:rFonts w:ascii="Times New Roman" w:hAnsi="Times New Roman"/>
          <w:color w:val="000000"/>
          <w:szCs w:val="26"/>
        </w:rPr>
        <w:t>45</w:t>
      </w:r>
      <w:r w:rsidRPr="00BE0322">
        <w:rPr>
          <w:rFonts w:ascii="Times New Roman" w:hAnsi="Times New Roman"/>
          <w:color w:val="000000"/>
          <w:szCs w:val="26"/>
        </w:rPr>
        <w:t xml:space="preserve">0 kVA. </w:t>
      </w:r>
    </w:p>
    <w:p w:rsidR="00D82714" w:rsidRPr="00BE0322" w:rsidRDefault="00806822"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Công suất bộ lọc được tính:</w:t>
      </w:r>
    </w:p>
    <w:p w:rsidR="002620A9" w:rsidRPr="00BE0322" w:rsidRDefault="002620A9"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24"/>
          <w:szCs w:val="26"/>
        </w:rPr>
        <w:object w:dxaOrig="3720" w:dyaOrig="620">
          <v:shape id="_x0000_i1160" type="#_x0000_t75" style="width:186pt;height:30.75pt" o:ole="">
            <v:imagedata r:id="rId282" o:title=""/>
          </v:shape>
          <o:OLEObject Type="Embed" ProgID="Equation.DSMT4" ShapeID="_x0000_i1160" DrawAspect="Content" ObjectID="_1576503539" r:id="rId283"/>
        </w:object>
      </w:r>
    </w:p>
    <w:p w:rsidR="002620A9" w:rsidRPr="00BE0322" w:rsidRDefault="002620A9"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lastRenderedPageBreak/>
        <w:t>Mặ</w:t>
      </w:r>
      <w:r w:rsidR="009F2E31">
        <w:rPr>
          <w:rFonts w:ascii="Times New Roman" w:hAnsi="Times New Roman"/>
          <w:color w:val="000000"/>
          <w:szCs w:val="26"/>
        </w:rPr>
        <w:t>t khác</w:t>
      </w:r>
      <w:r w:rsidRPr="00BE0322">
        <w:rPr>
          <w:rFonts w:ascii="Times New Roman" w:hAnsi="Times New Roman"/>
          <w:color w:val="000000"/>
          <w:szCs w:val="26"/>
        </w:rPr>
        <w:t xml:space="preserve"> </w:t>
      </w:r>
      <w:r w:rsidR="00536E09" w:rsidRPr="00BE0322">
        <w:rPr>
          <w:rFonts w:ascii="Times New Roman" w:hAnsi="Times New Roman"/>
          <w:color w:val="000000"/>
          <w:position w:val="-16"/>
          <w:szCs w:val="26"/>
        </w:rPr>
        <w:object w:dxaOrig="3040" w:dyaOrig="440">
          <v:shape id="_x0000_i1161" type="#_x0000_t75" style="width:152.25pt;height:21.75pt" o:ole="">
            <v:imagedata r:id="rId284" o:title=""/>
          </v:shape>
          <o:OLEObject Type="Embed" ProgID="Equation.DSMT4" ShapeID="_x0000_i1161" DrawAspect="Content" ObjectID="_1576503540" r:id="rId285"/>
        </w:object>
      </w:r>
    </w:p>
    <w:p w:rsidR="00536E09" w:rsidRPr="00BE0322" w:rsidRDefault="00536E09"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Nên ta tính được: </w:t>
      </w:r>
      <w:r w:rsidR="0031767E" w:rsidRPr="00BE0322">
        <w:rPr>
          <w:rFonts w:ascii="Times New Roman" w:hAnsi="Times New Roman"/>
          <w:color w:val="000000"/>
          <w:position w:val="-38"/>
          <w:szCs w:val="26"/>
        </w:rPr>
        <w:object w:dxaOrig="4459" w:dyaOrig="760">
          <v:shape id="_x0000_i1162" type="#_x0000_t75" style="width:222.75pt;height:38.25pt" o:ole="">
            <v:imagedata r:id="rId286" o:title=""/>
          </v:shape>
          <o:OLEObject Type="Embed" ProgID="Equation.DSMT4" ShapeID="_x0000_i1162" DrawAspect="Content" ObjectID="_1576503541" r:id="rId287"/>
        </w:object>
      </w:r>
    </w:p>
    <w:p w:rsidR="0031767E" w:rsidRPr="00BE0322" w:rsidRDefault="009F2E31" w:rsidP="0026782C">
      <w:pPr>
        <w:tabs>
          <w:tab w:val="left" w:pos="993"/>
        </w:tabs>
        <w:spacing w:after="0" w:line="360" w:lineRule="auto"/>
        <w:ind w:firstLine="709"/>
        <w:jc w:val="both"/>
        <w:rPr>
          <w:rFonts w:ascii="Times New Roman" w:hAnsi="Times New Roman"/>
          <w:color w:val="000000"/>
          <w:szCs w:val="26"/>
        </w:rPr>
      </w:pPr>
      <w:r>
        <w:rPr>
          <w:rFonts w:ascii="Times New Roman" w:hAnsi="Times New Roman"/>
          <w:color w:val="000000"/>
          <w:szCs w:val="26"/>
        </w:rPr>
        <w:t>Suy ra</w:t>
      </w:r>
      <w:r w:rsidR="0031767E" w:rsidRPr="00BE0322">
        <w:rPr>
          <w:rFonts w:ascii="Times New Roman" w:hAnsi="Times New Roman"/>
          <w:color w:val="000000"/>
          <w:szCs w:val="26"/>
        </w:rPr>
        <w:t xml:space="preserve"> </w:t>
      </w:r>
      <w:r w:rsidR="00846BED" w:rsidRPr="00BE0322">
        <w:rPr>
          <w:rFonts w:ascii="Times New Roman" w:hAnsi="Times New Roman"/>
          <w:color w:val="000000"/>
          <w:position w:val="-14"/>
          <w:szCs w:val="26"/>
        </w:rPr>
        <w:object w:dxaOrig="4260" w:dyaOrig="400">
          <v:shape id="_x0000_i1163" type="#_x0000_t75" style="width:213pt;height:20.25pt" o:ole="">
            <v:imagedata r:id="rId288" o:title=""/>
          </v:shape>
          <o:OLEObject Type="Embed" ProgID="Equation.DSMT4" ShapeID="_x0000_i1163" DrawAspect="Content" ObjectID="_1576503542" r:id="rId289"/>
        </w:object>
      </w:r>
    </w:p>
    <w:p w:rsidR="00846BED" w:rsidRPr="00BE0322" w:rsidRDefault="00846BED" w:rsidP="00846BED">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Gọi X</w:t>
      </w:r>
      <w:r w:rsidRPr="00BE0322">
        <w:rPr>
          <w:rFonts w:ascii="Times New Roman" w:hAnsi="Times New Roman"/>
          <w:color w:val="000000"/>
          <w:szCs w:val="26"/>
          <w:vertAlign w:val="subscript"/>
        </w:rPr>
        <w:t>L</w:t>
      </w:r>
      <w:r w:rsidRPr="00BE0322">
        <w:rPr>
          <w:rFonts w:ascii="Times New Roman" w:hAnsi="Times New Roman"/>
          <w:color w:val="000000"/>
          <w:szCs w:val="26"/>
        </w:rPr>
        <w:t xml:space="preserve"> và X</w:t>
      </w:r>
      <w:r w:rsidRPr="00BE0322">
        <w:rPr>
          <w:rFonts w:ascii="Times New Roman" w:hAnsi="Times New Roman"/>
          <w:color w:val="000000"/>
          <w:szCs w:val="26"/>
          <w:vertAlign w:val="subscript"/>
        </w:rPr>
        <w:t>C</w:t>
      </w:r>
      <w:r w:rsidRPr="00BE0322">
        <w:rPr>
          <w:rFonts w:ascii="Times New Roman" w:hAnsi="Times New Roman"/>
          <w:color w:val="000000"/>
          <w:szCs w:val="26"/>
        </w:rPr>
        <w:t xml:space="preserve"> là cảm kháng và dung kháng của cuộn kháng và tụ điện, ta có:</w:t>
      </w:r>
    </w:p>
    <w:p w:rsidR="00846BED" w:rsidRPr="00BE0322" w:rsidRDefault="00846BED" w:rsidP="00846BED">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30"/>
          <w:szCs w:val="26"/>
        </w:rPr>
        <w:object w:dxaOrig="1480" w:dyaOrig="720">
          <v:shape id="_x0000_i1164" type="#_x0000_t75" style="width:74.25pt;height:36pt" o:ole="">
            <v:imagedata r:id="rId272" o:title=""/>
          </v:shape>
          <o:OLEObject Type="Embed" ProgID="Equation.DSMT4" ShapeID="_x0000_i1164" DrawAspect="Content" ObjectID="_1576503543" r:id="rId290"/>
        </w:object>
      </w:r>
    </w:p>
    <w:p w:rsidR="009E1C42" w:rsidRPr="00BE0322" w:rsidRDefault="00846BED" w:rsidP="00846BED">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Mặt khác, </w:t>
      </w:r>
      <w:r w:rsidRPr="00BE0322">
        <w:rPr>
          <w:rFonts w:ascii="Times New Roman" w:hAnsi="Times New Roman"/>
          <w:color w:val="000000"/>
          <w:position w:val="-12"/>
          <w:szCs w:val="26"/>
        </w:rPr>
        <w:object w:dxaOrig="1180" w:dyaOrig="380">
          <v:shape id="_x0000_i1165" type="#_x0000_t75" style="width:59.25pt;height:18.75pt" o:ole="">
            <v:imagedata r:id="rId274" o:title=""/>
          </v:shape>
          <o:OLEObject Type="Embed" ProgID="Equation.DSMT4" ShapeID="_x0000_i1165" DrawAspect="Content" ObjectID="_1576503544" r:id="rId291"/>
        </w:object>
      </w:r>
      <w:r w:rsidRPr="00BE0322">
        <w:rPr>
          <w:rFonts w:ascii="Times New Roman" w:hAnsi="Times New Roman"/>
          <w:color w:val="000000"/>
          <w:szCs w:val="26"/>
        </w:rPr>
        <w:t xml:space="preserve"> </w:t>
      </w:r>
    </w:p>
    <w:p w:rsidR="00846BED" w:rsidRPr="00BE0322" w:rsidRDefault="00846BED" w:rsidP="00846BED">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Như vậy </w:t>
      </w:r>
      <w:r w:rsidR="009E1C42" w:rsidRPr="00BE0322">
        <w:rPr>
          <w:rFonts w:ascii="Times New Roman" w:hAnsi="Times New Roman"/>
          <w:color w:val="000000"/>
          <w:position w:val="-38"/>
          <w:szCs w:val="26"/>
        </w:rPr>
        <w:object w:dxaOrig="5040" w:dyaOrig="800">
          <v:shape id="_x0000_i1166" type="#_x0000_t75" style="width:252pt;height:39.75pt" o:ole="">
            <v:imagedata r:id="rId292" o:title=""/>
          </v:shape>
          <o:OLEObject Type="Embed" ProgID="Equation.DSMT4" ShapeID="_x0000_i1166" DrawAspect="Content" ObjectID="_1576503545" r:id="rId293"/>
        </w:object>
      </w:r>
    </w:p>
    <w:p w:rsidR="00392697" w:rsidRPr="00BE0322" w:rsidRDefault="00392697" w:rsidP="00392697">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Điện cảm của cuộn kháng là: </w:t>
      </w:r>
      <w:r w:rsidRPr="00BE0322">
        <w:rPr>
          <w:rFonts w:ascii="Times New Roman" w:hAnsi="Times New Roman"/>
          <w:color w:val="000000"/>
          <w:position w:val="-24"/>
          <w:szCs w:val="26"/>
        </w:rPr>
        <w:object w:dxaOrig="3019" w:dyaOrig="620">
          <v:shape id="_x0000_i1167" type="#_x0000_t75" style="width:150pt;height:30.75pt" o:ole="">
            <v:imagedata r:id="rId294" o:title=""/>
          </v:shape>
          <o:OLEObject Type="Embed" ProgID="Equation.DSMT4" ShapeID="_x0000_i1167" DrawAspect="Content" ObjectID="_1576503546" r:id="rId295"/>
        </w:object>
      </w:r>
    </w:p>
    <w:p w:rsidR="00392697" w:rsidRPr="00BE0322" w:rsidRDefault="00392697" w:rsidP="00392697">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Điện dung của tụ điện: </w:t>
      </w:r>
    </w:p>
    <w:p w:rsidR="00392697" w:rsidRPr="00BE0322" w:rsidRDefault="00392697" w:rsidP="00392697">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30"/>
          <w:szCs w:val="26"/>
        </w:rPr>
        <w:object w:dxaOrig="5899" w:dyaOrig="680">
          <v:shape id="_x0000_i1168" type="#_x0000_t75" style="width:294pt;height:33.75pt" o:ole="">
            <v:imagedata r:id="rId296" o:title=""/>
          </v:shape>
          <o:OLEObject Type="Embed" ProgID="Equation.DSMT4" ShapeID="_x0000_i1168" DrawAspect="Content" ObjectID="_1576503547" r:id="rId297"/>
        </w:object>
      </w:r>
    </w:p>
    <w:p w:rsidR="00846BED" w:rsidRPr="00BE0322" w:rsidRDefault="00596898"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Tổng trở ở tần số cơ bản là:</w:t>
      </w:r>
    </w:p>
    <w:p w:rsidR="00596898" w:rsidRPr="00BE0322" w:rsidRDefault="00626389"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16"/>
          <w:szCs w:val="26"/>
        </w:rPr>
        <w:object w:dxaOrig="5940" w:dyaOrig="440">
          <v:shape id="_x0000_i1169" type="#_x0000_t75" style="width:297pt;height:21.75pt" o:ole="">
            <v:imagedata r:id="rId298" o:title=""/>
          </v:shape>
          <o:OLEObject Type="Embed" ProgID="Equation.DSMT4" ShapeID="_x0000_i1169" DrawAspect="Content" ObjectID="_1576503548" r:id="rId299"/>
        </w:object>
      </w:r>
    </w:p>
    <w:p w:rsidR="00626389" w:rsidRPr="00BE0322" w:rsidRDefault="00626389"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Dòng điện có tần số 50Hz đi qua cuộn kháng và tụ điện có giá trị được tính như sau:</w:t>
      </w:r>
    </w:p>
    <w:p w:rsidR="00626389" w:rsidRPr="00BE0322" w:rsidRDefault="00626389"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32"/>
          <w:szCs w:val="26"/>
        </w:rPr>
        <w:object w:dxaOrig="3680" w:dyaOrig="740">
          <v:shape id="_x0000_i1170" type="#_x0000_t75" style="width:183.75pt;height:36.75pt" o:ole="">
            <v:imagedata r:id="rId300" o:title=""/>
          </v:shape>
          <o:OLEObject Type="Embed" ProgID="Equation.DSMT4" ShapeID="_x0000_i1170" DrawAspect="Content" ObjectID="_1576503549" r:id="rId301"/>
        </w:object>
      </w:r>
    </w:p>
    <w:p w:rsidR="00626389" w:rsidRPr="00BE0322" w:rsidRDefault="00626389"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Điện áp có tần số cơ bản đặt lên cuộn kháng và tụ điện lần lượt là UL</w:t>
      </w:r>
      <w:r w:rsidRPr="00BE0322">
        <w:rPr>
          <w:rFonts w:ascii="Times New Roman" w:hAnsi="Times New Roman"/>
          <w:color w:val="000000"/>
          <w:szCs w:val="26"/>
          <w:vertAlign w:val="subscript"/>
        </w:rPr>
        <w:t>cb</w:t>
      </w:r>
      <w:r w:rsidRPr="00BE0322">
        <w:rPr>
          <w:rFonts w:ascii="Times New Roman" w:hAnsi="Times New Roman"/>
          <w:color w:val="000000"/>
          <w:szCs w:val="26"/>
        </w:rPr>
        <w:t xml:space="preserve"> và UC</w:t>
      </w:r>
      <w:r w:rsidRPr="00BE0322">
        <w:rPr>
          <w:rFonts w:ascii="Times New Roman" w:hAnsi="Times New Roman"/>
          <w:color w:val="000000"/>
          <w:szCs w:val="26"/>
          <w:vertAlign w:val="subscript"/>
        </w:rPr>
        <w:t>cb</w:t>
      </w:r>
      <w:r w:rsidRPr="00BE0322">
        <w:rPr>
          <w:rFonts w:ascii="Times New Roman" w:hAnsi="Times New Roman"/>
          <w:color w:val="000000"/>
          <w:szCs w:val="26"/>
        </w:rPr>
        <w:t xml:space="preserve"> có giá trị là:</w:t>
      </w:r>
    </w:p>
    <w:p w:rsidR="00626389" w:rsidRPr="00BE0322" w:rsidRDefault="00F464CA"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32"/>
          <w:szCs w:val="26"/>
        </w:rPr>
        <w:object w:dxaOrig="5960" w:dyaOrig="760">
          <v:shape id="_x0000_i1171" type="#_x0000_t75" style="width:297.75pt;height:38.25pt" o:ole="">
            <v:imagedata r:id="rId302" o:title=""/>
          </v:shape>
          <o:OLEObject Type="Embed" ProgID="Equation.DSMT4" ShapeID="_x0000_i1171" DrawAspect="Content" ObjectID="_1576503550" r:id="rId303"/>
        </w:object>
      </w:r>
    </w:p>
    <w:p w:rsidR="00B51AB1" w:rsidRPr="00BE0322" w:rsidRDefault="00B51AB1"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Ta thấy dòng hài bậc h do tải sinh ra sẽ phân thành 2 ph</w:t>
      </w:r>
      <w:r w:rsidR="009F2E31">
        <w:rPr>
          <w:rFonts w:ascii="Times New Roman" w:hAnsi="Times New Roman"/>
          <w:color w:val="000000"/>
          <w:szCs w:val="26"/>
        </w:rPr>
        <w:t>ầ</w:t>
      </w:r>
      <w:r w:rsidRPr="00BE0322">
        <w:rPr>
          <w:rFonts w:ascii="Times New Roman" w:hAnsi="Times New Roman"/>
          <w:color w:val="000000"/>
          <w:szCs w:val="26"/>
        </w:rPr>
        <w:t xml:space="preserve">n, một phần đi vào hệ thống và phần còn lại chạy qua bộ lọc. Giả thiết toàn bộ sóng hài sinh ra sẽ đi qua bộ lọc. Với giả thiết này thì bộ lọc thiết kế sẽ tốn kém hơn, tuy nhiên do trong phụ tải còn có các động cơ khác có thể tạo ra sóng hài cùng bậc nên giả thiết sẽ làm tăng độ an toàn cho bộ lọc. </w:t>
      </w:r>
    </w:p>
    <w:p w:rsidR="00F464CA" w:rsidRPr="00BE0322" w:rsidRDefault="00B51AB1"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lastRenderedPageBreak/>
        <w:t>Dòng điện ở tần số cơ bản của động cơ:</w:t>
      </w:r>
    </w:p>
    <w:p w:rsidR="00B51AB1" w:rsidRPr="00BE0322" w:rsidRDefault="00B51AB1"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30"/>
          <w:szCs w:val="26"/>
        </w:rPr>
        <w:object w:dxaOrig="3220" w:dyaOrig="680">
          <v:shape id="_x0000_i1172" type="#_x0000_t75" style="width:162pt;height:33.75pt" o:ole="">
            <v:imagedata r:id="rId304" o:title=""/>
          </v:shape>
          <o:OLEObject Type="Embed" ProgID="Equation.DSMT4" ShapeID="_x0000_i1172" DrawAspect="Content" ObjectID="_1576503551" r:id="rId305"/>
        </w:object>
      </w:r>
    </w:p>
    <w:p w:rsidR="00B51AB1" w:rsidRPr="00BE0322" w:rsidRDefault="00B51AB1"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Dòng sóng hài bậc 11 là: </w:t>
      </w:r>
      <w:r w:rsidRPr="00BE0322">
        <w:rPr>
          <w:rFonts w:ascii="Times New Roman" w:hAnsi="Times New Roman"/>
          <w:color w:val="000000"/>
          <w:position w:val="-24"/>
          <w:szCs w:val="26"/>
        </w:rPr>
        <w:object w:dxaOrig="3460" w:dyaOrig="620">
          <v:shape id="_x0000_i1173" type="#_x0000_t75" style="width:172.5pt;height:30.75pt" o:ole="">
            <v:imagedata r:id="rId306" o:title=""/>
          </v:shape>
          <o:OLEObject Type="Embed" ProgID="Equation.DSMT4" ShapeID="_x0000_i1173" DrawAspect="Content" ObjectID="_1576503552" r:id="rId307"/>
        </w:object>
      </w:r>
    </w:p>
    <w:p w:rsidR="00B51AB1" w:rsidRPr="00BE0322" w:rsidRDefault="00B51AB1"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Điện áp đặt lên cuộn kháng và tụ điện là:</w:t>
      </w:r>
    </w:p>
    <w:p w:rsidR="00B51AB1" w:rsidRPr="00BE0322" w:rsidRDefault="00B51AB1"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position w:val="-30"/>
          <w:szCs w:val="26"/>
        </w:rPr>
        <w:object w:dxaOrig="2640" w:dyaOrig="720">
          <v:shape id="_x0000_i1174" type="#_x0000_t75" style="width:132pt;height:36pt" o:ole="">
            <v:imagedata r:id="rId308" o:title=""/>
          </v:shape>
          <o:OLEObject Type="Embed" ProgID="Equation.DSMT4" ShapeID="_x0000_i1174" DrawAspect="Content" ObjectID="_1576503553" r:id="rId309"/>
        </w:object>
      </w:r>
    </w:p>
    <w:p w:rsidR="00B51AB1" w:rsidRPr="00BE0322" w:rsidRDefault="00B51AB1"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Kết hợp dòng cơ bản và dòng hài bậc cao đi qua bộ lọc ta tính được giá trị dòng hiêụ dụng của bộ lọc là: </w:t>
      </w:r>
      <w:r w:rsidRPr="00BE0322">
        <w:rPr>
          <w:rFonts w:ascii="Times New Roman" w:hAnsi="Times New Roman"/>
          <w:color w:val="000000"/>
          <w:position w:val="-14"/>
          <w:szCs w:val="26"/>
        </w:rPr>
        <w:object w:dxaOrig="4360" w:dyaOrig="460">
          <v:shape id="_x0000_i1175" type="#_x0000_t75" style="width:218.25pt;height:23.25pt" o:ole="">
            <v:imagedata r:id="rId310" o:title=""/>
          </v:shape>
          <o:OLEObject Type="Embed" ProgID="Equation.DSMT4" ShapeID="_x0000_i1175" DrawAspect="Content" ObjectID="_1576503554" r:id="rId311"/>
        </w:object>
      </w:r>
    </w:p>
    <w:p w:rsidR="00B51AB1" w:rsidRPr="00BE0322" w:rsidRDefault="00B51AB1"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Giá trị I</w:t>
      </w:r>
      <w:r w:rsidRPr="00BE0322">
        <w:rPr>
          <w:rFonts w:ascii="Times New Roman" w:hAnsi="Times New Roman"/>
          <w:color w:val="000000"/>
          <w:szCs w:val="26"/>
          <w:vertAlign w:val="subscript"/>
        </w:rPr>
        <w:t xml:space="preserve">bl </w:t>
      </w:r>
      <w:r w:rsidRPr="00BE0322">
        <w:rPr>
          <w:rFonts w:ascii="Times New Roman" w:hAnsi="Times New Roman"/>
          <w:color w:val="000000"/>
          <w:szCs w:val="26"/>
        </w:rPr>
        <w:t>là dòng điện hiệu dụng yêu cầu của cuộn kháng và tụ điện được chọn cho bộ lọc.</w:t>
      </w:r>
    </w:p>
    <w:p w:rsidR="00B51AB1" w:rsidRPr="00BE0322" w:rsidRDefault="00B51AB1" w:rsidP="0026782C">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Các thông số yêu cầu cho cuộn kháng và tụ điện của bộ lọc sóng hài bậc 11 cho </w:t>
      </w:r>
      <w:r w:rsidR="00C36FB5">
        <w:rPr>
          <w:rFonts w:ascii="Times New Roman" w:hAnsi="Times New Roman"/>
          <w:color w:val="000000"/>
          <w:szCs w:val="26"/>
        </w:rPr>
        <w:t>phụ tải</w:t>
      </w:r>
      <w:r w:rsidRPr="00BE0322">
        <w:rPr>
          <w:rFonts w:ascii="Times New Roman" w:hAnsi="Times New Roman"/>
          <w:color w:val="000000"/>
          <w:szCs w:val="26"/>
        </w:rPr>
        <w:t xml:space="preserve"> khảo sát được tổng kết như bảng sau:</w:t>
      </w:r>
    </w:p>
    <w:p w:rsidR="00B51AB1" w:rsidRPr="00BE0322" w:rsidRDefault="00B51AB1" w:rsidP="007F6666">
      <w:pPr>
        <w:pStyle w:val="Heading4"/>
      </w:pPr>
      <w:bookmarkStart w:id="319" w:name="_Toc498101726"/>
      <w:bookmarkStart w:id="320" w:name="_Toc498427571"/>
      <w:bookmarkStart w:id="321" w:name="_Toc498427860"/>
      <w:r w:rsidRPr="00BE0322">
        <w:t>Bảng 3.</w:t>
      </w:r>
      <w:r w:rsidR="009532CF">
        <w:t>10</w:t>
      </w:r>
      <w:r w:rsidRPr="00BE0322">
        <w:t xml:space="preserve">. Các thông số yêu cầu của bộ lọc sóng hài bậc 11 cho </w:t>
      </w:r>
      <w:r w:rsidR="001E7405">
        <w:t>phụ tải</w:t>
      </w:r>
      <w:r w:rsidRPr="00BE0322">
        <w:t xml:space="preserve"> khảo sát</w:t>
      </w:r>
      <w:bookmarkEnd w:id="319"/>
      <w:bookmarkEnd w:id="320"/>
      <w:bookmarkEnd w:id="321"/>
    </w:p>
    <w:p w:rsidR="00B51AB1" w:rsidRPr="00BE0322" w:rsidRDefault="00B51AB1" w:rsidP="00B51AB1">
      <w:pPr>
        <w:pStyle w:val="BodyText"/>
        <w:rPr>
          <w:rFonts w:ascii="Calibri"/>
          <w:i/>
          <w:color w:val="000000"/>
          <w:sz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5"/>
        <w:gridCol w:w="2268"/>
        <w:gridCol w:w="2127"/>
      </w:tblGrid>
      <w:tr w:rsidR="00B51AB1" w:rsidRPr="00BE0322">
        <w:trPr>
          <w:trHeight w:val="568"/>
          <w:jc w:val="center"/>
        </w:trPr>
        <w:tc>
          <w:tcPr>
            <w:tcW w:w="4395" w:type="dxa"/>
          </w:tcPr>
          <w:p w:rsidR="00B51AB1" w:rsidRPr="00BE0322" w:rsidRDefault="00B51AB1" w:rsidP="00B51AB1">
            <w:pPr>
              <w:pStyle w:val="TableParagraph"/>
              <w:rPr>
                <w:b/>
                <w:color w:val="000000"/>
                <w:sz w:val="26"/>
              </w:rPr>
            </w:pPr>
            <w:r w:rsidRPr="00BE0322">
              <w:rPr>
                <w:b/>
                <w:color w:val="000000"/>
                <w:sz w:val="26"/>
              </w:rPr>
              <w:t>Thông số</w:t>
            </w:r>
          </w:p>
        </w:tc>
        <w:tc>
          <w:tcPr>
            <w:tcW w:w="2268" w:type="dxa"/>
          </w:tcPr>
          <w:p w:rsidR="00B51AB1" w:rsidRPr="00BE0322" w:rsidRDefault="00B51AB1" w:rsidP="00B51AB1">
            <w:pPr>
              <w:pStyle w:val="TableParagraph"/>
              <w:rPr>
                <w:b/>
                <w:color w:val="000000"/>
                <w:sz w:val="26"/>
              </w:rPr>
            </w:pPr>
            <w:r w:rsidRPr="00BE0322">
              <w:rPr>
                <w:b/>
                <w:color w:val="000000"/>
                <w:sz w:val="26"/>
              </w:rPr>
              <w:t>Cuộn kháng</w:t>
            </w:r>
          </w:p>
        </w:tc>
        <w:tc>
          <w:tcPr>
            <w:tcW w:w="2127" w:type="dxa"/>
          </w:tcPr>
          <w:p w:rsidR="00B51AB1" w:rsidRPr="00BE0322" w:rsidRDefault="00B51AB1" w:rsidP="00B51AB1">
            <w:pPr>
              <w:pStyle w:val="TableParagraph"/>
              <w:rPr>
                <w:b/>
                <w:color w:val="000000"/>
                <w:sz w:val="26"/>
              </w:rPr>
            </w:pPr>
            <w:r w:rsidRPr="00BE0322">
              <w:rPr>
                <w:b/>
                <w:color w:val="000000"/>
                <w:sz w:val="26"/>
              </w:rPr>
              <w:t>Tụ điện</w:t>
            </w:r>
          </w:p>
        </w:tc>
      </w:tr>
      <w:tr w:rsidR="00B51AB1" w:rsidRPr="00BE0322">
        <w:trPr>
          <w:trHeight w:val="568"/>
          <w:jc w:val="center"/>
        </w:trPr>
        <w:tc>
          <w:tcPr>
            <w:tcW w:w="4395" w:type="dxa"/>
          </w:tcPr>
          <w:p w:rsidR="00B51AB1" w:rsidRPr="00BE0322" w:rsidRDefault="00B51AB1" w:rsidP="00B51AB1">
            <w:pPr>
              <w:pStyle w:val="TableParagraph"/>
              <w:rPr>
                <w:color w:val="000000"/>
                <w:sz w:val="26"/>
              </w:rPr>
            </w:pPr>
            <w:r w:rsidRPr="00BE0322">
              <w:rPr>
                <w:color w:val="000000"/>
                <w:sz w:val="26"/>
              </w:rPr>
              <w:t>Công suất (kVAr)</w:t>
            </w:r>
          </w:p>
        </w:tc>
        <w:tc>
          <w:tcPr>
            <w:tcW w:w="2268" w:type="dxa"/>
          </w:tcPr>
          <w:p w:rsidR="00B51AB1" w:rsidRPr="00BE0322" w:rsidRDefault="00BB46C1" w:rsidP="00BB46C1">
            <w:pPr>
              <w:pStyle w:val="TableParagraph"/>
              <w:rPr>
                <w:color w:val="000000"/>
                <w:sz w:val="26"/>
              </w:rPr>
            </w:pPr>
            <w:r w:rsidRPr="00BE0322">
              <w:rPr>
                <w:color w:val="000000"/>
                <w:position w:val="-10"/>
                <w:sz w:val="26"/>
              </w:rPr>
              <w:object w:dxaOrig="720" w:dyaOrig="320">
                <v:shape id="_x0000_i1176" type="#_x0000_t75" style="width:36pt;height:15.75pt" o:ole="">
                  <v:imagedata r:id="rId312" o:title=""/>
                </v:shape>
                <o:OLEObject Type="Embed" ProgID="Equation.DSMT4" ShapeID="_x0000_i1176" DrawAspect="Content" ObjectID="_1576503555" r:id="rId313"/>
              </w:object>
            </w:r>
          </w:p>
        </w:tc>
        <w:tc>
          <w:tcPr>
            <w:tcW w:w="2127" w:type="dxa"/>
          </w:tcPr>
          <w:p w:rsidR="00B51AB1" w:rsidRPr="00BE0322" w:rsidRDefault="00EC4FF1" w:rsidP="00B51AB1">
            <w:pPr>
              <w:pStyle w:val="TableParagraph"/>
              <w:rPr>
                <w:color w:val="000000"/>
                <w:sz w:val="26"/>
              </w:rPr>
            </w:pPr>
            <w:r>
              <w:rPr>
                <w:color w:val="000000"/>
                <w:sz w:val="26"/>
              </w:rPr>
              <w:t>15.435</w:t>
            </w:r>
          </w:p>
        </w:tc>
      </w:tr>
      <w:tr w:rsidR="00B51AB1" w:rsidRPr="00BE0322">
        <w:trPr>
          <w:trHeight w:val="568"/>
          <w:jc w:val="center"/>
        </w:trPr>
        <w:tc>
          <w:tcPr>
            <w:tcW w:w="4395" w:type="dxa"/>
          </w:tcPr>
          <w:p w:rsidR="00B51AB1" w:rsidRPr="00BE0322" w:rsidRDefault="00B51AB1" w:rsidP="00B51AB1">
            <w:pPr>
              <w:pStyle w:val="TableParagraph"/>
              <w:rPr>
                <w:color w:val="000000"/>
                <w:sz w:val="26"/>
              </w:rPr>
            </w:pPr>
            <w:r w:rsidRPr="00BE0322">
              <w:rPr>
                <w:color w:val="000000"/>
                <w:sz w:val="26"/>
              </w:rPr>
              <w:t>Điện áp hiệu dụng yêu cầu (V)</w:t>
            </w:r>
          </w:p>
        </w:tc>
        <w:tc>
          <w:tcPr>
            <w:tcW w:w="2268" w:type="dxa"/>
          </w:tcPr>
          <w:p w:rsidR="00B51AB1" w:rsidRPr="00BE0322" w:rsidRDefault="00B51AB1" w:rsidP="00EC4FF1">
            <w:pPr>
              <w:pStyle w:val="TableParagraph"/>
              <w:rPr>
                <w:color w:val="000000"/>
                <w:sz w:val="26"/>
              </w:rPr>
            </w:pPr>
            <w:r w:rsidRPr="00BE0322">
              <w:rPr>
                <w:color w:val="000000"/>
                <w:sz w:val="26"/>
              </w:rPr>
              <w:t>3</w:t>
            </w:r>
            <w:r w:rsidR="00EC4FF1">
              <w:rPr>
                <w:color w:val="000000"/>
                <w:sz w:val="26"/>
              </w:rPr>
              <w:t>7,1</w:t>
            </w:r>
            <w:r w:rsidRPr="00BE0322">
              <w:rPr>
                <w:color w:val="000000"/>
                <w:sz w:val="26"/>
              </w:rPr>
              <w:t>4</w:t>
            </w:r>
          </w:p>
        </w:tc>
        <w:tc>
          <w:tcPr>
            <w:tcW w:w="2127" w:type="dxa"/>
          </w:tcPr>
          <w:p w:rsidR="00B51AB1" w:rsidRPr="00BE0322" w:rsidRDefault="00BB46C1" w:rsidP="00B51AB1">
            <w:pPr>
              <w:pStyle w:val="TableParagraph"/>
              <w:rPr>
                <w:color w:val="000000"/>
                <w:sz w:val="26"/>
              </w:rPr>
            </w:pPr>
            <w:r w:rsidRPr="00BE0322">
              <w:rPr>
                <w:color w:val="000000"/>
                <w:position w:val="-10"/>
                <w:sz w:val="26"/>
              </w:rPr>
              <w:object w:dxaOrig="880" w:dyaOrig="320">
                <v:shape id="_x0000_i1177" type="#_x0000_t75" style="width:44.25pt;height:15.75pt" o:ole="">
                  <v:imagedata r:id="rId314" o:title=""/>
                </v:shape>
                <o:OLEObject Type="Embed" ProgID="Equation.DSMT4" ShapeID="_x0000_i1177" DrawAspect="Content" ObjectID="_1576503556" r:id="rId315"/>
              </w:object>
            </w:r>
          </w:p>
        </w:tc>
      </w:tr>
      <w:tr w:rsidR="00B51AB1" w:rsidRPr="00BE0322">
        <w:trPr>
          <w:trHeight w:val="570"/>
          <w:jc w:val="center"/>
        </w:trPr>
        <w:tc>
          <w:tcPr>
            <w:tcW w:w="4395" w:type="dxa"/>
          </w:tcPr>
          <w:p w:rsidR="00B51AB1" w:rsidRPr="00BE0322" w:rsidRDefault="00B51AB1" w:rsidP="00B51AB1">
            <w:pPr>
              <w:pStyle w:val="TableParagraph"/>
              <w:rPr>
                <w:color w:val="000000"/>
                <w:sz w:val="26"/>
              </w:rPr>
            </w:pPr>
            <w:r w:rsidRPr="00BE0322">
              <w:rPr>
                <w:color w:val="000000"/>
                <w:sz w:val="26"/>
              </w:rPr>
              <w:t>Dòng điện hiệu dụng yêu cầu (A)</w:t>
            </w:r>
          </w:p>
        </w:tc>
        <w:tc>
          <w:tcPr>
            <w:tcW w:w="2268" w:type="dxa"/>
          </w:tcPr>
          <w:p w:rsidR="00B51AB1" w:rsidRPr="00BE0322" w:rsidRDefault="00BB46C1" w:rsidP="00B51AB1">
            <w:pPr>
              <w:pStyle w:val="TableParagraph"/>
              <w:rPr>
                <w:color w:val="000000"/>
                <w:sz w:val="26"/>
              </w:rPr>
            </w:pPr>
            <w:r w:rsidRPr="00BE0322">
              <w:rPr>
                <w:color w:val="000000"/>
                <w:sz w:val="26"/>
              </w:rPr>
              <w:t>35,6</w:t>
            </w:r>
          </w:p>
        </w:tc>
        <w:tc>
          <w:tcPr>
            <w:tcW w:w="2127" w:type="dxa"/>
          </w:tcPr>
          <w:p w:rsidR="00B51AB1" w:rsidRPr="00BE0322" w:rsidRDefault="00BB46C1" w:rsidP="00B51AB1">
            <w:pPr>
              <w:pStyle w:val="TableParagraph"/>
              <w:rPr>
                <w:color w:val="000000"/>
                <w:sz w:val="26"/>
              </w:rPr>
            </w:pPr>
            <w:r w:rsidRPr="00BE0322">
              <w:rPr>
                <w:color w:val="000000"/>
                <w:sz w:val="26"/>
              </w:rPr>
              <w:t>35,6</w:t>
            </w:r>
          </w:p>
        </w:tc>
      </w:tr>
      <w:tr w:rsidR="00B51AB1" w:rsidRPr="00BE0322">
        <w:trPr>
          <w:trHeight w:val="568"/>
          <w:jc w:val="center"/>
        </w:trPr>
        <w:tc>
          <w:tcPr>
            <w:tcW w:w="4395" w:type="dxa"/>
          </w:tcPr>
          <w:p w:rsidR="00B51AB1" w:rsidRPr="00BE0322" w:rsidRDefault="00B51AB1" w:rsidP="00B51AB1">
            <w:pPr>
              <w:pStyle w:val="TableParagraph"/>
              <w:rPr>
                <w:color w:val="000000"/>
                <w:sz w:val="26"/>
              </w:rPr>
            </w:pPr>
            <w:r w:rsidRPr="00BE0322">
              <w:rPr>
                <w:color w:val="000000"/>
                <w:sz w:val="26"/>
              </w:rPr>
              <w:t>Giá trị điện cảm yêu cầu (H)</w:t>
            </w:r>
          </w:p>
        </w:tc>
        <w:tc>
          <w:tcPr>
            <w:tcW w:w="2268" w:type="dxa"/>
          </w:tcPr>
          <w:p w:rsidR="00B51AB1" w:rsidRPr="00BE0322" w:rsidRDefault="00B51AB1" w:rsidP="00EC4FF1">
            <w:pPr>
              <w:pStyle w:val="TableParagraph"/>
              <w:rPr>
                <w:color w:val="000000"/>
                <w:sz w:val="26"/>
              </w:rPr>
            </w:pPr>
            <w:r w:rsidRPr="00BE0322">
              <w:rPr>
                <w:color w:val="000000"/>
                <w:sz w:val="26"/>
              </w:rPr>
              <w:t>0,</w:t>
            </w:r>
            <w:r w:rsidR="00EC4FF1">
              <w:rPr>
                <w:color w:val="000000"/>
                <w:sz w:val="26"/>
              </w:rPr>
              <w:t>126</w:t>
            </w:r>
          </w:p>
        </w:tc>
        <w:tc>
          <w:tcPr>
            <w:tcW w:w="2127" w:type="dxa"/>
          </w:tcPr>
          <w:p w:rsidR="00B51AB1" w:rsidRPr="00BE0322" w:rsidRDefault="00B51AB1" w:rsidP="00B51AB1">
            <w:pPr>
              <w:pStyle w:val="TableParagraph"/>
              <w:rPr>
                <w:color w:val="000000"/>
                <w:sz w:val="24"/>
              </w:rPr>
            </w:pPr>
          </w:p>
        </w:tc>
      </w:tr>
      <w:tr w:rsidR="00B51AB1" w:rsidRPr="00BE0322">
        <w:trPr>
          <w:trHeight w:val="568"/>
          <w:jc w:val="center"/>
        </w:trPr>
        <w:tc>
          <w:tcPr>
            <w:tcW w:w="4395" w:type="dxa"/>
          </w:tcPr>
          <w:p w:rsidR="00B51AB1" w:rsidRPr="00BE0322" w:rsidRDefault="00B51AB1" w:rsidP="00B51AB1">
            <w:pPr>
              <w:pStyle w:val="TableParagraph"/>
              <w:rPr>
                <w:color w:val="000000"/>
                <w:sz w:val="26"/>
              </w:rPr>
            </w:pPr>
            <w:r w:rsidRPr="00BE0322">
              <w:rPr>
                <w:color w:val="000000"/>
                <w:sz w:val="26"/>
              </w:rPr>
              <w:t>Giá trị điện dung yêu cầu (F)</w:t>
            </w:r>
          </w:p>
        </w:tc>
        <w:tc>
          <w:tcPr>
            <w:tcW w:w="2268" w:type="dxa"/>
          </w:tcPr>
          <w:p w:rsidR="00B51AB1" w:rsidRPr="00BE0322" w:rsidRDefault="00B51AB1" w:rsidP="00B51AB1">
            <w:pPr>
              <w:pStyle w:val="TableParagraph"/>
              <w:rPr>
                <w:color w:val="000000"/>
                <w:sz w:val="24"/>
              </w:rPr>
            </w:pPr>
          </w:p>
        </w:tc>
        <w:tc>
          <w:tcPr>
            <w:tcW w:w="2127" w:type="dxa"/>
          </w:tcPr>
          <w:p w:rsidR="00B51AB1" w:rsidRPr="00BE0322" w:rsidRDefault="00BB46C1" w:rsidP="00B51AB1">
            <w:pPr>
              <w:pStyle w:val="TableParagraph"/>
              <w:rPr>
                <w:color w:val="000000"/>
                <w:sz w:val="26"/>
              </w:rPr>
            </w:pPr>
            <w:r w:rsidRPr="00BE0322">
              <w:rPr>
                <w:color w:val="000000"/>
                <w:position w:val="-10"/>
                <w:sz w:val="26"/>
              </w:rPr>
              <w:object w:dxaOrig="1200" w:dyaOrig="360">
                <v:shape id="_x0000_i1178" type="#_x0000_t75" style="width:60pt;height:18.75pt" o:ole="">
                  <v:imagedata r:id="rId316" o:title=""/>
                </v:shape>
                <o:OLEObject Type="Embed" ProgID="Equation.DSMT4" ShapeID="_x0000_i1178" DrawAspect="Content" ObjectID="_1576503557" r:id="rId317"/>
              </w:object>
            </w:r>
          </w:p>
        </w:tc>
      </w:tr>
    </w:tbl>
    <w:p w:rsidR="00B51AB1" w:rsidRPr="00BE0322" w:rsidRDefault="00B51AB1" w:rsidP="00B51AB1">
      <w:pPr>
        <w:pStyle w:val="BodyText"/>
        <w:rPr>
          <w:rFonts w:ascii="Calibri"/>
          <w:i/>
          <w:color w:val="000000"/>
          <w:sz w:val="24"/>
        </w:rPr>
      </w:pPr>
    </w:p>
    <w:p w:rsidR="0047444E" w:rsidRPr="00BE0322" w:rsidRDefault="0047444E" w:rsidP="0047444E">
      <w:pPr>
        <w:pStyle w:val="BodyText"/>
        <w:spacing w:line="360" w:lineRule="auto"/>
        <w:ind w:firstLine="709"/>
        <w:jc w:val="both"/>
        <w:rPr>
          <w:color w:val="000000"/>
        </w:rPr>
      </w:pPr>
      <w:r w:rsidRPr="00BE0322">
        <w:rPr>
          <w:color w:val="000000"/>
        </w:rPr>
        <w:t>Tương tự các</w:t>
      </w:r>
      <w:r w:rsidR="001F6A4C">
        <w:rPr>
          <w:color w:val="000000"/>
        </w:rPr>
        <w:t>h</w:t>
      </w:r>
      <w:r w:rsidRPr="00BE0322">
        <w:rPr>
          <w:color w:val="000000"/>
        </w:rPr>
        <w:t xml:space="preserve"> tính trên, ta có bảng kết quả của thông số bộ lọc sóng hài bậc 13, 23 và 25 như sau:</w:t>
      </w:r>
    </w:p>
    <w:p w:rsidR="0047444E" w:rsidRPr="00BE0322" w:rsidRDefault="00483334" w:rsidP="007F6666">
      <w:pPr>
        <w:pStyle w:val="Heading4"/>
      </w:pPr>
      <w:bookmarkStart w:id="322" w:name="_Toc498101727"/>
      <w:r>
        <w:br w:type="page"/>
      </w:r>
      <w:bookmarkStart w:id="323" w:name="_Toc498427572"/>
      <w:bookmarkStart w:id="324" w:name="_Toc498427861"/>
      <w:r w:rsidR="0047444E" w:rsidRPr="00BE0322">
        <w:lastRenderedPageBreak/>
        <w:t>Bảng 3.</w:t>
      </w:r>
      <w:r w:rsidR="009532CF">
        <w:t>11</w:t>
      </w:r>
      <w:r w:rsidR="0047444E" w:rsidRPr="00BE0322">
        <w:t xml:space="preserve">. Các thông số yêu cầu của bộ lọc sóng hài bậc 13 cho </w:t>
      </w:r>
      <w:r w:rsidR="001E7405">
        <w:t>phụ tải</w:t>
      </w:r>
      <w:r w:rsidR="0047444E" w:rsidRPr="00BE0322">
        <w:t xml:space="preserve"> khảo sát</w:t>
      </w:r>
      <w:bookmarkEnd w:id="322"/>
      <w:bookmarkEnd w:id="323"/>
      <w:bookmarkEnd w:id="324"/>
    </w:p>
    <w:p w:rsidR="0047444E" w:rsidRPr="00BE0322" w:rsidRDefault="0047444E" w:rsidP="0047444E">
      <w:pPr>
        <w:pStyle w:val="BodyText"/>
        <w:rPr>
          <w:rFonts w:ascii="Calibri"/>
          <w:i/>
          <w:color w:val="000000"/>
          <w:sz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5"/>
        <w:gridCol w:w="2268"/>
        <w:gridCol w:w="2127"/>
      </w:tblGrid>
      <w:tr w:rsidR="0047444E" w:rsidRPr="00BE0322">
        <w:trPr>
          <w:trHeight w:val="568"/>
          <w:jc w:val="center"/>
        </w:trPr>
        <w:tc>
          <w:tcPr>
            <w:tcW w:w="4395" w:type="dxa"/>
          </w:tcPr>
          <w:p w:rsidR="0047444E" w:rsidRPr="00BE0322" w:rsidRDefault="0047444E" w:rsidP="007B748D">
            <w:pPr>
              <w:pStyle w:val="TableParagraph"/>
              <w:rPr>
                <w:b/>
                <w:color w:val="000000"/>
                <w:sz w:val="26"/>
              </w:rPr>
            </w:pPr>
            <w:r w:rsidRPr="00BE0322">
              <w:rPr>
                <w:b/>
                <w:color w:val="000000"/>
                <w:sz w:val="26"/>
              </w:rPr>
              <w:t>Thông số</w:t>
            </w:r>
          </w:p>
        </w:tc>
        <w:tc>
          <w:tcPr>
            <w:tcW w:w="2268" w:type="dxa"/>
          </w:tcPr>
          <w:p w:rsidR="0047444E" w:rsidRPr="00BE0322" w:rsidRDefault="0047444E" w:rsidP="007B748D">
            <w:pPr>
              <w:pStyle w:val="TableParagraph"/>
              <w:rPr>
                <w:b/>
                <w:color w:val="000000"/>
                <w:sz w:val="26"/>
              </w:rPr>
            </w:pPr>
            <w:r w:rsidRPr="00BE0322">
              <w:rPr>
                <w:b/>
                <w:color w:val="000000"/>
                <w:sz w:val="26"/>
              </w:rPr>
              <w:t>Cuộn kháng</w:t>
            </w:r>
          </w:p>
        </w:tc>
        <w:tc>
          <w:tcPr>
            <w:tcW w:w="2127" w:type="dxa"/>
          </w:tcPr>
          <w:p w:rsidR="0047444E" w:rsidRPr="00BE0322" w:rsidRDefault="0047444E" w:rsidP="007B748D">
            <w:pPr>
              <w:pStyle w:val="TableParagraph"/>
              <w:rPr>
                <w:b/>
                <w:color w:val="000000"/>
                <w:sz w:val="26"/>
              </w:rPr>
            </w:pPr>
            <w:r w:rsidRPr="00BE0322">
              <w:rPr>
                <w:b/>
                <w:color w:val="000000"/>
                <w:sz w:val="26"/>
              </w:rPr>
              <w:t>Tụ điện</w:t>
            </w:r>
          </w:p>
        </w:tc>
      </w:tr>
      <w:tr w:rsidR="0047444E" w:rsidRPr="00BE0322">
        <w:trPr>
          <w:trHeight w:val="568"/>
          <w:jc w:val="center"/>
        </w:trPr>
        <w:tc>
          <w:tcPr>
            <w:tcW w:w="4395" w:type="dxa"/>
          </w:tcPr>
          <w:p w:rsidR="0047444E" w:rsidRPr="00BE0322" w:rsidRDefault="0047444E" w:rsidP="007B748D">
            <w:pPr>
              <w:pStyle w:val="TableParagraph"/>
              <w:rPr>
                <w:color w:val="000000"/>
                <w:sz w:val="26"/>
              </w:rPr>
            </w:pPr>
            <w:r w:rsidRPr="00BE0322">
              <w:rPr>
                <w:color w:val="000000"/>
                <w:sz w:val="26"/>
              </w:rPr>
              <w:t>Công suất (kVAr)</w:t>
            </w:r>
          </w:p>
        </w:tc>
        <w:tc>
          <w:tcPr>
            <w:tcW w:w="2268" w:type="dxa"/>
          </w:tcPr>
          <w:p w:rsidR="0047444E" w:rsidRPr="00BE0322" w:rsidRDefault="0047444E" w:rsidP="007B748D">
            <w:pPr>
              <w:pStyle w:val="TableParagraph"/>
              <w:rPr>
                <w:color w:val="000000"/>
                <w:sz w:val="26"/>
              </w:rPr>
            </w:pPr>
            <w:r w:rsidRPr="00BE0322">
              <w:rPr>
                <w:color w:val="000000"/>
                <w:sz w:val="26"/>
              </w:rPr>
              <w:t>0,1658</w:t>
            </w:r>
          </w:p>
        </w:tc>
        <w:tc>
          <w:tcPr>
            <w:tcW w:w="2127" w:type="dxa"/>
          </w:tcPr>
          <w:p w:rsidR="0047444E" w:rsidRPr="00BE0322" w:rsidRDefault="0047444E" w:rsidP="007B748D">
            <w:pPr>
              <w:pStyle w:val="TableParagraph"/>
              <w:rPr>
                <w:color w:val="000000"/>
                <w:sz w:val="26"/>
              </w:rPr>
            </w:pPr>
            <w:r w:rsidRPr="00BE0322">
              <w:rPr>
                <w:color w:val="000000"/>
                <w:sz w:val="26"/>
              </w:rPr>
              <w:t>17,58</w:t>
            </w:r>
          </w:p>
        </w:tc>
      </w:tr>
      <w:tr w:rsidR="0047444E" w:rsidRPr="00BE0322">
        <w:trPr>
          <w:trHeight w:val="568"/>
          <w:jc w:val="center"/>
        </w:trPr>
        <w:tc>
          <w:tcPr>
            <w:tcW w:w="4395" w:type="dxa"/>
          </w:tcPr>
          <w:p w:rsidR="0047444E" w:rsidRPr="00BE0322" w:rsidRDefault="0047444E" w:rsidP="007B748D">
            <w:pPr>
              <w:pStyle w:val="TableParagraph"/>
              <w:rPr>
                <w:color w:val="000000"/>
                <w:sz w:val="26"/>
              </w:rPr>
            </w:pPr>
            <w:r w:rsidRPr="00BE0322">
              <w:rPr>
                <w:color w:val="000000"/>
                <w:sz w:val="26"/>
              </w:rPr>
              <w:t>Điện áp hiệu dụng yêu cầu (V)</w:t>
            </w:r>
          </w:p>
        </w:tc>
        <w:tc>
          <w:tcPr>
            <w:tcW w:w="2268" w:type="dxa"/>
          </w:tcPr>
          <w:p w:rsidR="0047444E" w:rsidRPr="00BE0322" w:rsidRDefault="0047444E" w:rsidP="007B748D">
            <w:pPr>
              <w:pStyle w:val="TableParagraph"/>
              <w:rPr>
                <w:color w:val="000000"/>
                <w:sz w:val="26"/>
              </w:rPr>
            </w:pPr>
            <w:r w:rsidRPr="00BE0322">
              <w:rPr>
                <w:color w:val="000000"/>
                <w:sz w:val="26"/>
              </w:rPr>
              <w:t>355</w:t>
            </w:r>
          </w:p>
        </w:tc>
        <w:tc>
          <w:tcPr>
            <w:tcW w:w="2127" w:type="dxa"/>
          </w:tcPr>
          <w:p w:rsidR="0047444E" w:rsidRPr="00BE0322" w:rsidRDefault="0047444E" w:rsidP="007B748D">
            <w:pPr>
              <w:pStyle w:val="TableParagraph"/>
              <w:rPr>
                <w:color w:val="000000"/>
                <w:sz w:val="26"/>
              </w:rPr>
            </w:pPr>
            <w:r w:rsidRPr="00BE0322">
              <w:rPr>
                <w:color w:val="000000"/>
                <w:sz w:val="26"/>
              </w:rPr>
              <w:t>3,6587</w:t>
            </w:r>
          </w:p>
        </w:tc>
      </w:tr>
      <w:tr w:rsidR="0047444E" w:rsidRPr="00BE0322">
        <w:trPr>
          <w:trHeight w:val="570"/>
          <w:jc w:val="center"/>
        </w:trPr>
        <w:tc>
          <w:tcPr>
            <w:tcW w:w="4395" w:type="dxa"/>
          </w:tcPr>
          <w:p w:rsidR="0047444E" w:rsidRPr="00BE0322" w:rsidRDefault="0047444E" w:rsidP="007B748D">
            <w:pPr>
              <w:pStyle w:val="TableParagraph"/>
              <w:rPr>
                <w:color w:val="000000"/>
                <w:sz w:val="26"/>
              </w:rPr>
            </w:pPr>
            <w:r w:rsidRPr="00BE0322">
              <w:rPr>
                <w:color w:val="000000"/>
                <w:sz w:val="26"/>
              </w:rPr>
              <w:t>Dòng điện hiệu dụng yêu cầu (A)</w:t>
            </w:r>
          </w:p>
        </w:tc>
        <w:tc>
          <w:tcPr>
            <w:tcW w:w="2268" w:type="dxa"/>
          </w:tcPr>
          <w:p w:rsidR="0047444E" w:rsidRPr="00BE0322" w:rsidRDefault="0047444E" w:rsidP="007B748D">
            <w:pPr>
              <w:pStyle w:val="TableParagraph"/>
              <w:rPr>
                <w:color w:val="000000"/>
                <w:sz w:val="26"/>
              </w:rPr>
            </w:pPr>
            <w:r w:rsidRPr="00BE0322">
              <w:rPr>
                <w:color w:val="000000"/>
                <w:sz w:val="26"/>
              </w:rPr>
              <w:t>39,5</w:t>
            </w:r>
          </w:p>
        </w:tc>
        <w:tc>
          <w:tcPr>
            <w:tcW w:w="2127" w:type="dxa"/>
          </w:tcPr>
          <w:p w:rsidR="0047444E" w:rsidRPr="00BE0322" w:rsidRDefault="0047444E" w:rsidP="007B748D">
            <w:pPr>
              <w:pStyle w:val="TableParagraph"/>
              <w:rPr>
                <w:color w:val="000000"/>
                <w:sz w:val="26"/>
              </w:rPr>
            </w:pPr>
            <w:r w:rsidRPr="00BE0322">
              <w:rPr>
                <w:color w:val="000000"/>
                <w:sz w:val="26"/>
              </w:rPr>
              <w:t>39,5</w:t>
            </w:r>
          </w:p>
        </w:tc>
      </w:tr>
      <w:tr w:rsidR="0047444E" w:rsidRPr="00BE0322">
        <w:trPr>
          <w:trHeight w:val="568"/>
          <w:jc w:val="center"/>
        </w:trPr>
        <w:tc>
          <w:tcPr>
            <w:tcW w:w="4395" w:type="dxa"/>
          </w:tcPr>
          <w:p w:rsidR="0047444E" w:rsidRPr="00BE0322" w:rsidRDefault="0047444E" w:rsidP="007B748D">
            <w:pPr>
              <w:pStyle w:val="TableParagraph"/>
              <w:rPr>
                <w:color w:val="000000"/>
                <w:sz w:val="26"/>
              </w:rPr>
            </w:pPr>
            <w:r w:rsidRPr="00BE0322">
              <w:rPr>
                <w:color w:val="000000"/>
                <w:sz w:val="26"/>
              </w:rPr>
              <w:t>Giá trị điện cảm yêu cầu (H)</w:t>
            </w:r>
          </w:p>
        </w:tc>
        <w:tc>
          <w:tcPr>
            <w:tcW w:w="2268" w:type="dxa"/>
          </w:tcPr>
          <w:p w:rsidR="0047444E" w:rsidRPr="00BE0322" w:rsidRDefault="0047444E" w:rsidP="007B748D">
            <w:pPr>
              <w:pStyle w:val="TableParagraph"/>
              <w:rPr>
                <w:color w:val="000000"/>
                <w:sz w:val="26"/>
              </w:rPr>
            </w:pPr>
            <w:r w:rsidRPr="00BE0322">
              <w:rPr>
                <w:color w:val="000000"/>
                <w:sz w:val="26"/>
              </w:rPr>
              <w:t>0,02365</w:t>
            </w:r>
          </w:p>
        </w:tc>
        <w:tc>
          <w:tcPr>
            <w:tcW w:w="2127" w:type="dxa"/>
          </w:tcPr>
          <w:p w:rsidR="0047444E" w:rsidRPr="00BE0322" w:rsidRDefault="0047444E" w:rsidP="007B748D">
            <w:pPr>
              <w:pStyle w:val="TableParagraph"/>
              <w:rPr>
                <w:color w:val="000000"/>
                <w:sz w:val="24"/>
              </w:rPr>
            </w:pPr>
          </w:p>
        </w:tc>
      </w:tr>
      <w:tr w:rsidR="0047444E" w:rsidRPr="00BE0322">
        <w:trPr>
          <w:trHeight w:val="568"/>
          <w:jc w:val="center"/>
        </w:trPr>
        <w:tc>
          <w:tcPr>
            <w:tcW w:w="4395" w:type="dxa"/>
          </w:tcPr>
          <w:p w:rsidR="0047444E" w:rsidRPr="00BE0322" w:rsidRDefault="0047444E" w:rsidP="007B748D">
            <w:pPr>
              <w:pStyle w:val="TableParagraph"/>
              <w:rPr>
                <w:color w:val="000000"/>
                <w:sz w:val="26"/>
              </w:rPr>
            </w:pPr>
            <w:r w:rsidRPr="00BE0322">
              <w:rPr>
                <w:color w:val="000000"/>
                <w:sz w:val="26"/>
              </w:rPr>
              <w:t>Giá trị điện dung yêu cầu (F)</w:t>
            </w:r>
          </w:p>
        </w:tc>
        <w:tc>
          <w:tcPr>
            <w:tcW w:w="2268" w:type="dxa"/>
          </w:tcPr>
          <w:p w:rsidR="0047444E" w:rsidRPr="00BE0322" w:rsidRDefault="0047444E" w:rsidP="007B748D">
            <w:pPr>
              <w:pStyle w:val="TableParagraph"/>
              <w:rPr>
                <w:color w:val="000000"/>
                <w:sz w:val="24"/>
              </w:rPr>
            </w:pPr>
          </w:p>
        </w:tc>
        <w:tc>
          <w:tcPr>
            <w:tcW w:w="2127" w:type="dxa"/>
          </w:tcPr>
          <w:p w:rsidR="0047444E" w:rsidRPr="00BE0322" w:rsidRDefault="0047444E" w:rsidP="007B748D">
            <w:pPr>
              <w:pStyle w:val="TableParagraph"/>
              <w:rPr>
                <w:color w:val="000000"/>
                <w:sz w:val="26"/>
              </w:rPr>
            </w:pPr>
            <w:r w:rsidRPr="00BE0322">
              <w:rPr>
                <w:color w:val="000000"/>
                <w:position w:val="-10"/>
                <w:sz w:val="26"/>
              </w:rPr>
              <w:object w:dxaOrig="1200" w:dyaOrig="360">
                <v:shape id="_x0000_i1179" type="#_x0000_t75" style="width:60pt;height:18.75pt" o:ole="">
                  <v:imagedata r:id="rId318" o:title=""/>
                </v:shape>
                <o:OLEObject Type="Embed" ProgID="Equation.DSMT4" ShapeID="_x0000_i1179" DrawAspect="Content" ObjectID="_1576503558" r:id="rId319"/>
              </w:object>
            </w:r>
          </w:p>
        </w:tc>
      </w:tr>
    </w:tbl>
    <w:p w:rsidR="0047444E" w:rsidRPr="00BE0322" w:rsidRDefault="0047444E" w:rsidP="0047444E">
      <w:pPr>
        <w:pStyle w:val="BodyText"/>
        <w:rPr>
          <w:rFonts w:ascii="Calibri"/>
          <w:i/>
          <w:color w:val="000000"/>
          <w:sz w:val="24"/>
        </w:rPr>
      </w:pPr>
    </w:p>
    <w:p w:rsidR="0047444E" w:rsidRPr="00BE0322" w:rsidRDefault="0047444E" w:rsidP="007F6666">
      <w:pPr>
        <w:pStyle w:val="Heading4"/>
      </w:pPr>
      <w:bookmarkStart w:id="325" w:name="_Toc498101728"/>
      <w:bookmarkStart w:id="326" w:name="_Toc498427573"/>
      <w:bookmarkStart w:id="327" w:name="_Toc498427862"/>
      <w:r w:rsidRPr="00BE0322">
        <w:t>Bảng 3.</w:t>
      </w:r>
      <w:r w:rsidR="009532CF">
        <w:t>12</w:t>
      </w:r>
      <w:r w:rsidRPr="00BE0322">
        <w:t xml:space="preserve">. Các thông số yêu cầu của bộ lọc sóng hài bậc 23 cho </w:t>
      </w:r>
      <w:r w:rsidR="009532CF">
        <w:t>phụ tải</w:t>
      </w:r>
      <w:r w:rsidRPr="00BE0322">
        <w:t xml:space="preserve"> khảo sát</w:t>
      </w:r>
      <w:bookmarkEnd w:id="325"/>
      <w:bookmarkEnd w:id="326"/>
      <w:bookmarkEnd w:id="327"/>
    </w:p>
    <w:p w:rsidR="0047444E" w:rsidRPr="00BE0322" w:rsidRDefault="0047444E" w:rsidP="0047444E">
      <w:pPr>
        <w:pStyle w:val="BodyText"/>
        <w:rPr>
          <w:rFonts w:ascii="Calibri"/>
          <w:i/>
          <w:color w:val="000000"/>
          <w:sz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5"/>
        <w:gridCol w:w="2268"/>
        <w:gridCol w:w="2127"/>
      </w:tblGrid>
      <w:tr w:rsidR="0047444E" w:rsidRPr="00BE0322">
        <w:trPr>
          <w:trHeight w:val="568"/>
          <w:jc w:val="center"/>
        </w:trPr>
        <w:tc>
          <w:tcPr>
            <w:tcW w:w="4395" w:type="dxa"/>
          </w:tcPr>
          <w:p w:rsidR="0047444E" w:rsidRPr="00BE0322" w:rsidRDefault="0047444E" w:rsidP="007B748D">
            <w:pPr>
              <w:pStyle w:val="TableParagraph"/>
              <w:rPr>
                <w:b/>
                <w:color w:val="000000"/>
                <w:sz w:val="26"/>
              </w:rPr>
            </w:pPr>
            <w:r w:rsidRPr="00BE0322">
              <w:rPr>
                <w:b/>
                <w:color w:val="000000"/>
                <w:sz w:val="26"/>
              </w:rPr>
              <w:t>Thông số</w:t>
            </w:r>
          </w:p>
        </w:tc>
        <w:tc>
          <w:tcPr>
            <w:tcW w:w="2268" w:type="dxa"/>
          </w:tcPr>
          <w:p w:rsidR="0047444E" w:rsidRPr="00BE0322" w:rsidRDefault="0047444E" w:rsidP="007B748D">
            <w:pPr>
              <w:pStyle w:val="TableParagraph"/>
              <w:rPr>
                <w:b/>
                <w:color w:val="000000"/>
                <w:sz w:val="26"/>
              </w:rPr>
            </w:pPr>
            <w:r w:rsidRPr="00BE0322">
              <w:rPr>
                <w:b/>
                <w:color w:val="000000"/>
                <w:sz w:val="26"/>
              </w:rPr>
              <w:t>Cuộn kháng</w:t>
            </w:r>
          </w:p>
        </w:tc>
        <w:tc>
          <w:tcPr>
            <w:tcW w:w="2127" w:type="dxa"/>
          </w:tcPr>
          <w:p w:rsidR="0047444E" w:rsidRPr="00BE0322" w:rsidRDefault="0047444E" w:rsidP="007B748D">
            <w:pPr>
              <w:pStyle w:val="TableParagraph"/>
              <w:rPr>
                <w:b/>
                <w:color w:val="000000"/>
                <w:sz w:val="26"/>
              </w:rPr>
            </w:pPr>
            <w:r w:rsidRPr="00BE0322">
              <w:rPr>
                <w:b/>
                <w:color w:val="000000"/>
                <w:sz w:val="26"/>
              </w:rPr>
              <w:t>Tụ điện</w:t>
            </w:r>
          </w:p>
        </w:tc>
      </w:tr>
      <w:tr w:rsidR="0047444E" w:rsidRPr="00BE0322">
        <w:trPr>
          <w:trHeight w:val="568"/>
          <w:jc w:val="center"/>
        </w:trPr>
        <w:tc>
          <w:tcPr>
            <w:tcW w:w="4395" w:type="dxa"/>
          </w:tcPr>
          <w:p w:rsidR="0047444E" w:rsidRPr="00BE0322" w:rsidRDefault="0047444E" w:rsidP="007B748D">
            <w:pPr>
              <w:pStyle w:val="TableParagraph"/>
              <w:rPr>
                <w:color w:val="000000"/>
                <w:sz w:val="26"/>
              </w:rPr>
            </w:pPr>
            <w:r w:rsidRPr="00BE0322">
              <w:rPr>
                <w:color w:val="000000"/>
                <w:sz w:val="26"/>
              </w:rPr>
              <w:t>Công suất (kVAr)</w:t>
            </w:r>
          </w:p>
        </w:tc>
        <w:tc>
          <w:tcPr>
            <w:tcW w:w="2268" w:type="dxa"/>
          </w:tcPr>
          <w:p w:rsidR="0047444E" w:rsidRPr="00BE0322" w:rsidRDefault="0047444E" w:rsidP="007B748D">
            <w:pPr>
              <w:pStyle w:val="TableParagraph"/>
              <w:rPr>
                <w:color w:val="000000"/>
                <w:sz w:val="26"/>
              </w:rPr>
            </w:pPr>
            <w:r w:rsidRPr="00BE0322">
              <w:rPr>
                <w:color w:val="000000"/>
                <w:sz w:val="26"/>
              </w:rPr>
              <w:t>0,1985</w:t>
            </w:r>
          </w:p>
        </w:tc>
        <w:tc>
          <w:tcPr>
            <w:tcW w:w="2127" w:type="dxa"/>
          </w:tcPr>
          <w:p w:rsidR="0047444E" w:rsidRPr="00BE0322" w:rsidRDefault="0047444E" w:rsidP="007B748D">
            <w:pPr>
              <w:pStyle w:val="TableParagraph"/>
              <w:rPr>
                <w:color w:val="000000"/>
                <w:sz w:val="26"/>
              </w:rPr>
            </w:pPr>
            <w:r w:rsidRPr="00BE0322">
              <w:rPr>
                <w:color w:val="000000"/>
                <w:sz w:val="26"/>
              </w:rPr>
              <w:t>23,65</w:t>
            </w:r>
          </w:p>
        </w:tc>
      </w:tr>
      <w:tr w:rsidR="0047444E" w:rsidRPr="00BE0322">
        <w:trPr>
          <w:trHeight w:val="568"/>
          <w:jc w:val="center"/>
        </w:trPr>
        <w:tc>
          <w:tcPr>
            <w:tcW w:w="4395" w:type="dxa"/>
          </w:tcPr>
          <w:p w:rsidR="0047444E" w:rsidRPr="00BE0322" w:rsidRDefault="0047444E" w:rsidP="007B748D">
            <w:pPr>
              <w:pStyle w:val="TableParagraph"/>
              <w:rPr>
                <w:color w:val="000000"/>
                <w:sz w:val="26"/>
              </w:rPr>
            </w:pPr>
            <w:r w:rsidRPr="00BE0322">
              <w:rPr>
                <w:color w:val="000000"/>
                <w:sz w:val="26"/>
              </w:rPr>
              <w:t>Điện áp hiệu dụng yêu cầu (V)</w:t>
            </w:r>
          </w:p>
        </w:tc>
        <w:tc>
          <w:tcPr>
            <w:tcW w:w="2268" w:type="dxa"/>
          </w:tcPr>
          <w:p w:rsidR="0047444E" w:rsidRPr="00BE0322" w:rsidRDefault="0047444E" w:rsidP="007B748D">
            <w:pPr>
              <w:pStyle w:val="TableParagraph"/>
              <w:rPr>
                <w:color w:val="000000"/>
                <w:sz w:val="26"/>
              </w:rPr>
            </w:pPr>
            <w:r w:rsidRPr="00BE0322">
              <w:rPr>
                <w:color w:val="000000"/>
                <w:sz w:val="26"/>
              </w:rPr>
              <w:t>400</w:t>
            </w:r>
          </w:p>
        </w:tc>
        <w:tc>
          <w:tcPr>
            <w:tcW w:w="2127" w:type="dxa"/>
          </w:tcPr>
          <w:p w:rsidR="0047444E" w:rsidRPr="00BE0322" w:rsidRDefault="0047444E" w:rsidP="007B748D">
            <w:pPr>
              <w:pStyle w:val="TableParagraph"/>
              <w:rPr>
                <w:color w:val="000000"/>
                <w:sz w:val="26"/>
              </w:rPr>
            </w:pPr>
            <w:r w:rsidRPr="00BE0322">
              <w:rPr>
                <w:color w:val="000000"/>
                <w:sz w:val="26"/>
              </w:rPr>
              <w:t>4987,2</w:t>
            </w:r>
          </w:p>
        </w:tc>
      </w:tr>
      <w:tr w:rsidR="0047444E" w:rsidRPr="00BE0322">
        <w:trPr>
          <w:trHeight w:val="570"/>
          <w:jc w:val="center"/>
        </w:trPr>
        <w:tc>
          <w:tcPr>
            <w:tcW w:w="4395" w:type="dxa"/>
          </w:tcPr>
          <w:p w:rsidR="0047444E" w:rsidRPr="00BE0322" w:rsidRDefault="0047444E" w:rsidP="007B748D">
            <w:pPr>
              <w:pStyle w:val="TableParagraph"/>
              <w:rPr>
                <w:color w:val="000000"/>
                <w:sz w:val="26"/>
              </w:rPr>
            </w:pPr>
            <w:r w:rsidRPr="00BE0322">
              <w:rPr>
                <w:color w:val="000000"/>
                <w:sz w:val="26"/>
              </w:rPr>
              <w:t>Dòng điện hiệu dụng yêu cầu (A)</w:t>
            </w:r>
          </w:p>
        </w:tc>
        <w:tc>
          <w:tcPr>
            <w:tcW w:w="2268" w:type="dxa"/>
          </w:tcPr>
          <w:p w:rsidR="0047444E" w:rsidRPr="00BE0322" w:rsidRDefault="0047444E" w:rsidP="007B748D">
            <w:pPr>
              <w:pStyle w:val="TableParagraph"/>
              <w:rPr>
                <w:color w:val="000000"/>
                <w:sz w:val="26"/>
              </w:rPr>
            </w:pPr>
            <w:r w:rsidRPr="00BE0322">
              <w:rPr>
                <w:color w:val="000000"/>
                <w:sz w:val="26"/>
              </w:rPr>
              <w:t>41,2</w:t>
            </w:r>
          </w:p>
        </w:tc>
        <w:tc>
          <w:tcPr>
            <w:tcW w:w="2127" w:type="dxa"/>
          </w:tcPr>
          <w:p w:rsidR="0047444E" w:rsidRPr="00BE0322" w:rsidRDefault="0047444E" w:rsidP="007B748D">
            <w:pPr>
              <w:pStyle w:val="TableParagraph"/>
              <w:rPr>
                <w:color w:val="000000"/>
                <w:sz w:val="26"/>
              </w:rPr>
            </w:pPr>
            <w:r w:rsidRPr="00BE0322">
              <w:rPr>
                <w:color w:val="000000"/>
                <w:sz w:val="26"/>
              </w:rPr>
              <w:t>41,2</w:t>
            </w:r>
          </w:p>
        </w:tc>
      </w:tr>
      <w:tr w:rsidR="0047444E" w:rsidRPr="00BE0322">
        <w:trPr>
          <w:trHeight w:val="568"/>
          <w:jc w:val="center"/>
        </w:trPr>
        <w:tc>
          <w:tcPr>
            <w:tcW w:w="4395" w:type="dxa"/>
          </w:tcPr>
          <w:p w:rsidR="0047444E" w:rsidRPr="00BE0322" w:rsidRDefault="0047444E" w:rsidP="007B748D">
            <w:pPr>
              <w:pStyle w:val="TableParagraph"/>
              <w:rPr>
                <w:color w:val="000000"/>
                <w:sz w:val="26"/>
              </w:rPr>
            </w:pPr>
            <w:r w:rsidRPr="00BE0322">
              <w:rPr>
                <w:color w:val="000000"/>
                <w:sz w:val="26"/>
              </w:rPr>
              <w:t>Giá trị điện cảm yêu cầu (H)</w:t>
            </w:r>
          </w:p>
        </w:tc>
        <w:tc>
          <w:tcPr>
            <w:tcW w:w="2268" w:type="dxa"/>
          </w:tcPr>
          <w:p w:rsidR="0047444E" w:rsidRPr="00BE0322" w:rsidRDefault="0047444E" w:rsidP="0047444E">
            <w:pPr>
              <w:pStyle w:val="TableParagraph"/>
              <w:rPr>
                <w:color w:val="000000"/>
                <w:sz w:val="26"/>
              </w:rPr>
            </w:pPr>
            <w:r w:rsidRPr="00BE0322">
              <w:rPr>
                <w:color w:val="000000"/>
                <w:sz w:val="26"/>
              </w:rPr>
              <w:t>0,03265</w:t>
            </w:r>
          </w:p>
        </w:tc>
        <w:tc>
          <w:tcPr>
            <w:tcW w:w="2127" w:type="dxa"/>
          </w:tcPr>
          <w:p w:rsidR="0047444E" w:rsidRPr="00BE0322" w:rsidRDefault="0047444E" w:rsidP="007B748D">
            <w:pPr>
              <w:pStyle w:val="TableParagraph"/>
              <w:rPr>
                <w:color w:val="000000"/>
                <w:sz w:val="24"/>
              </w:rPr>
            </w:pPr>
          </w:p>
        </w:tc>
      </w:tr>
      <w:tr w:rsidR="0047444E" w:rsidRPr="00BE0322">
        <w:trPr>
          <w:trHeight w:val="568"/>
          <w:jc w:val="center"/>
        </w:trPr>
        <w:tc>
          <w:tcPr>
            <w:tcW w:w="4395" w:type="dxa"/>
          </w:tcPr>
          <w:p w:rsidR="0047444E" w:rsidRPr="00BE0322" w:rsidRDefault="0047444E" w:rsidP="007B748D">
            <w:pPr>
              <w:pStyle w:val="TableParagraph"/>
              <w:rPr>
                <w:color w:val="000000"/>
                <w:sz w:val="26"/>
              </w:rPr>
            </w:pPr>
            <w:r w:rsidRPr="00BE0322">
              <w:rPr>
                <w:color w:val="000000"/>
                <w:sz w:val="26"/>
              </w:rPr>
              <w:t>Giá trị điện dung yêu cầu (F)</w:t>
            </w:r>
          </w:p>
        </w:tc>
        <w:tc>
          <w:tcPr>
            <w:tcW w:w="2268" w:type="dxa"/>
          </w:tcPr>
          <w:p w:rsidR="0047444E" w:rsidRPr="00BE0322" w:rsidRDefault="0047444E" w:rsidP="007B748D">
            <w:pPr>
              <w:pStyle w:val="TableParagraph"/>
              <w:rPr>
                <w:color w:val="000000"/>
                <w:sz w:val="24"/>
              </w:rPr>
            </w:pPr>
          </w:p>
        </w:tc>
        <w:tc>
          <w:tcPr>
            <w:tcW w:w="2127" w:type="dxa"/>
          </w:tcPr>
          <w:p w:rsidR="0047444E" w:rsidRPr="00BE0322" w:rsidRDefault="0047444E" w:rsidP="007B748D">
            <w:pPr>
              <w:pStyle w:val="TableParagraph"/>
              <w:rPr>
                <w:color w:val="000000"/>
                <w:sz w:val="26"/>
              </w:rPr>
            </w:pPr>
            <w:r w:rsidRPr="00BE0322">
              <w:rPr>
                <w:color w:val="000000"/>
                <w:position w:val="-10"/>
                <w:sz w:val="26"/>
              </w:rPr>
              <w:object w:dxaOrig="1200" w:dyaOrig="360">
                <v:shape id="_x0000_i1180" type="#_x0000_t75" style="width:60pt;height:18.75pt" o:ole="">
                  <v:imagedata r:id="rId320" o:title=""/>
                </v:shape>
                <o:OLEObject Type="Embed" ProgID="Equation.DSMT4" ShapeID="_x0000_i1180" DrawAspect="Content" ObjectID="_1576503559" r:id="rId321"/>
              </w:object>
            </w:r>
          </w:p>
        </w:tc>
      </w:tr>
    </w:tbl>
    <w:p w:rsidR="0047444E" w:rsidRPr="00BE0322" w:rsidRDefault="0047444E" w:rsidP="0047444E">
      <w:pPr>
        <w:pStyle w:val="BodyText"/>
        <w:rPr>
          <w:rFonts w:ascii="Calibri"/>
          <w:i/>
          <w:color w:val="000000"/>
          <w:sz w:val="24"/>
        </w:rPr>
      </w:pPr>
    </w:p>
    <w:p w:rsidR="0047444E" w:rsidRPr="00BE0322" w:rsidRDefault="0047444E" w:rsidP="007F6666">
      <w:pPr>
        <w:pStyle w:val="Heading4"/>
      </w:pPr>
      <w:bookmarkStart w:id="328" w:name="_Toc498101729"/>
      <w:bookmarkStart w:id="329" w:name="_Toc498427574"/>
      <w:bookmarkStart w:id="330" w:name="_Toc498427863"/>
      <w:r w:rsidRPr="00BE0322">
        <w:t>Bảng 3.</w:t>
      </w:r>
      <w:r w:rsidR="009532CF">
        <w:t>13</w:t>
      </w:r>
      <w:r w:rsidRPr="00BE0322">
        <w:t xml:space="preserve">. Các thông số yêu cầu của bộ lọc sóng hài bậc 25 cho </w:t>
      </w:r>
      <w:r w:rsidR="009532CF">
        <w:t>phụ tải</w:t>
      </w:r>
      <w:r w:rsidR="00C36FB5">
        <w:t xml:space="preserve"> </w:t>
      </w:r>
      <w:r w:rsidRPr="00BE0322">
        <w:t>khảo sát</w:t>
      </w:r>
      <w:bookmarkEnd w:id="328"/>
      <w:bookmarkEnd w:id="329"/>
      <w:bookmarkEnd w:id="330"/>
    </w:p>
    <w:p w:rsidR="0047444E" w:rsidRPr="00BE0322" w:rsidRDefault="0047444E" w:rsidP="0047444E">
      <w:pPr>
        <w:pStyle w:val="BodyText"/>
        <w:rPr>
          <w:rFonts w:ascii="Calibri"/>
          <w:i/>
          <w:color w:val="000000"/>
          <w:sz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5"/>
        <w:gridCol w:w="2268"/>
        <w:gridCol w:w="2127"/>
      </w:tblGrid>
      <w:tr w:rsidR="0047444E" w:rsidRPr="00BE0322">
        <w:trPr>
          <w:trHeight w:val="568"/>
          <w:jc w:val="center"/>
        </w:trPr>
        <w:tc>
          <w:tcPr>
            <w:tcW w:w="4395" w:type="dxa"/>
          </w:tcPr>
          <w:p w:rsidR="0047444E" w:rsidRPr="00BE0322" w:rsidRDefault="0047444E" w:rsidP="007B748D">
            <w:pPr>
              <w:pStyle w:val="TableParagraph"/>
              <w:rPr>
                <w:b/>
                <w:color w:val="000000"/>
                <w:sz w:val="26"/>
              </w:rPr>
            </w:pPr>
            <w:r w:rsidRPr="00BE0322">
              <w:rPr>
                <w:b/>
                <w:color w:val="000000"/>
                <w:sz w:val="26"/>
              </w:rPr>
              <w:t>Thông số</w:t>
            </w:r>
          </w:p>
        </w:tc>
        <w:tc>
          <w:tcPr>
            <w:tcW w:w="2268" w:type="dxa"/>
          </w:tcPr>
          <w:p w:rsidR="0047444E" w:rsidRPr="00BE0322" w:rsidRDefault="0047444E" w:rsidP="007B748D">
            <w:pPr>
              <w:pStyle w:val="TableParagraph"/>
              <w:rPr>
                <w:b/>
                <w:color w:val="000000"/>
                <w:sz w:val="26"/>
              </w:rPr>
            </w:pPr>
            <w:r w:rsidRPr="00BE0322">
              <w:rPr>
                <w:b/>
                <w:color w:val="000000"/>
                <w:sz w:val="26"/>
              </w:rPr>
              <w:t>Cuộn kháng</w:t>
            </w:r>
          </w:p>
        </w:tc>
        <w:tc>
          <w:tcPr>
            <w:tcW w:w="2127" w:type="dxa"/>
          </w:tcPr>
          <w:p w:rsidR="0047444E" w:rsidRPr="00BE0322" w:rsidRDefault="0047444E" w:rsidP="007B748D">
            <w:pPr>
              <w:pStyle w:val="TableParagraph"/>
              <w:rPr>
                <w:b/>
                <w:color w:val="000000"/>
                <w:sz w:val="26"/>
              </w:rPr>
            </w:pPr>
            <w:r w:rsidRPr="00BE0322">
              <w:rPr>
                <w:b/>
                <w:color w:val="000000"/>
                <w:sz w:val="26"/>
              </w:rPr>
              <w:t>Tụ điện</w:t>
            </w:r>
          </w:p>
        </w:tc>
      </w:tr>
      <w:tr w:rsidR="0047444E" w:rsidRPr="00BE0322">
        <w:trPr>
          <w:trHeight w:val="568"/>
          <w:jc w:val="center"/>
        </w:trPr>
        <w:tc>
          <w:tcPr>
            <w:tcW w:w="4395" w:type="dxa"/>
          </w:tcPr>
          <w:p w:rsidR="0047444E" w:rsidRPr="00BE0322" w:rsidRDefault="0047444E" w:rsidP="007B748D">
            <w:pPr>
              <w:pStyle w:val="TableParagraph"/>
              <w:rPr>
                <w:color w:val="000000"/>
                <w:sz w:val="26"/>
              </w:rPr>
            </w:pPr>
            <w:r w:rsidRPr="00BE0322">
              <w:rPr>
                <w:color w:val="000000"/>
                <w:sz w:val="26"/>
              </w:rPr>
              <w:t>Công suất (kVAr)</w:t>
            </w:r>
          </w:p>
        </w:tc>
        <w:tc>
          <w:tcPr>
            <w:tcW w:w="2268" w:type="dxa"/>
          </w:tcPr>
          <w:p w:rsidR="0047444E" w:rsidRPr="00BE0322" w:rsidRDefault="0047444E" w:rsidP="007B748D">
            <w:pPr>
              <w:pStyle w:val="TableParagraph"/>
              <w:rPr>
                <w:color w:val="000000"/>
                <w:sz w:val="26"/>
              </w:rPr>
            </w:pPr>
            <w:r w:rsidRPr="00BE0322">
              <w:rPr>
                <w:color w:val="000000"/>
                <w:sz w:val="26"/>
              </w:rPr>
              <w:t>0,2010</w:t>
            </w:r>
          </w:p>
        </w:tc>
        <w:tc>
          <w:tcPr>
            <w:tcW w:w="2127" w:type="dxa"/>
          </w:tcPr>
          <w:p w:rsidR="0047444E" w:rsidRPr="00BE0322" w:rsidRDefault="0047444E" w:rsidP="007B748D">
            <w:pPr>
              <w:pStyle w:val="TableParagraph"/>
              <w:rPr>
                <w:color w:val="000000"/>
                <w:sz w:val="26"/>
              </w:rPr>
            </w:pPr>
            <w:r w:rsidRPr="00BE0322">
              <w:rPr>
                <w:color w:val="000000"/>
                <w:sz w:val="26"/>
              </w:rPr>
              <w:t>25,96</w:t>
            </w:r>
          </w:p>
        </w:tc>
      </w:tr>
      <w:tr w:rsidR="0047444E" w:rsidRPr="00BE0322">
        <w:trPr>
          <w:trHeight w:val="568"/>
          <w:jc w:val="center"/>
        </w:trPr>
        <w:tc>
          <w:tcPr>
            <w:tcW w:w="4395" w:type="dxa"/>
          </w:tcPr>
          <w:p w:rsidR="0047444E" w:rsidRPr="00BE0322" w:rsidRDefault="0047444E" w:rsidP="007B748D">
            <w:pPr>
              <w:pStyle w:val="TableParagraph"/>
              <w:rPr>
                <w:color w:val="000000"/>
                <w:sz w:val="26"/>
              </w:rPr>
            </w:pPr>
            <w:r w:rsidRPr="00BE0322">
              <w:rPr>
                <w:color w:val="000000"/>
                <w:sz w:val="26"/>
              </w:rPr>
              <w:t>Điện áp hiệu dụng yêu cầu (V)</w:t>
            </w:r>
          </w:p>
        </w:tc>
        <w:tc>
          <w:tcPr>
            <w:tcW w:w="2268" w:type="dxa"/>
          </w:tcPr>
          <w:p w:rsidR="0047444E" w:rsidRPr="00BE0322" w:rsidRDefault="0047444E" w:rsidP="007B748D">
            <w:pPr>
              <w:pStyle w:val="TableParagraph"/>
              <w:rPr>
                <w:color w:val="000000"/>
                <w:sz w:val="26"/>
              </w:rPr>
            </w:pPr>
            <w:r w:rsidRPr="00BE0322">
              <w:rPr>
                <w:color w:val="000000"/>
                <w:sz w:val="26"/>
              </w:rPr>
              <w:t>415</w:t>
            </w:r>
          </w:p>
        </w:tc>
        <w:tc>
          <w:tcPr>
            <w:tcW w:w="2127" w:type="dxa"/>
          </w:tcPr>
          <w:p w:rsidR="0047444E" w:rsidRPr="00BE0322" w:rsidRDefault="0047444E" w:rsidP="007B748D">
            <w:pPr>
              <w:pStyle w:val="TableParagraph"/>
              <w:rPr>
                <w:color w:val="000000"/>
                <w:sz w:val="26"/>
              </w:rPr>
            </w:pPr>
            <w:r w:rsidRPr="00BE0322">
              <w:rPr>
                <w:color w:val="000000"/>
                <w:sz w:val="26"/>
              </w:rPr>
              <w:t>5121,4</w:t>
            </w:r>
          </w:p>
        </w:tc>
      </w:tr>
      <w:tr w:rsidR="0047444E" w:rsidRPr="00BE0322">
        <w:trPr>
          <w:trHeight w:val="570"/>
          <w:jc w:val="center"/>
        </w:trPr>
        <w:tc>
          <w:tcPr>
            <w:tcW w:w="4395" w:type="dxa"/>
          </w:tcPr>
          <w:p w:rsidR="0047444E" w:rsidRPr="00BE0322" w:rsidRDefault="0047444E" w:rsidP="007B748D">
            <w:pPr>
              <w:pStyle w:val="TableParagraph"/>
              <w:rPr>
                <w:color w:val="000000"/>
                <w:sz w:val="26"/>
              </w:rPr>
            </w:pPr>
            <w:r w:rsidRPr="00BE0322">
              <w:rPr>
                <w:color w:val="000000"/>
                <w:sz w:val="26"/>
              </w:rPr>
              <w:t>Dòng điện hiệu dụng yêu cầu (A)</w:t>
            </w:r>
          </w:p>
        </w:tc>
        <w:tc>
          <w:tcPr>
            <w:tcW w:w="2268" w:type="dxa"/>
          </w:tcPr>
          <w:p w:rsidR="0047444E" w:rsidRPr="00BE0322" w:rsidRDefault="0047444E" w:rsidP="007B748D">
            <w:pPr>
              <w:pStyle w:val="TableParagraph"/>
              <w:rPr>
                <w:color w:val="000000"/>
                <w:sz w:val="26"/>
              </w:rPr>
            </w:pPr>
            <w:r w:rsidRPr="00BE0322">
              <w:rPr>
                <w:color w:val="000000"/>
                <w:sz w:val="26"/>
              </w:rPr>
              <w:t>46,7</w:t>
            </w:r>
          </w:p>
        </w:tc>
        <w:tc>
          <w:tcPr>
            <w:tcW w:w="2127" w:type="dxa"/>
          </w:tcPr>
          <w:p w:rsidR="0047444E" w:rsidRPr="00BE0322" w:rsidRDefault="0047444E" w:rsidP="007B748D">
            <w:pPr>
              <w:pStyle w:val="TableParagraph"/>
              <w:rPr>
                <w:color w:val="000000"/>
                <w:sz w:val="26"/>
              </w:rPr>
            </w:pPr>
            <w:r w:rsidRPr="00BE0322">
              <w:rPr>
                <w:color w:val="000000"/>
                <w:sz w:val="26"/>
              </w:rPr>
              <w:t>46,7</w:t>
            </w:r>
          </w:p>
        </w:tc>
      </w:tr>
      <w:tr w:rsidR="0047444E" w:rsidRPr="00BE0322">
        <w:trPr>
          <w:trHeight w:val="568"/>
          <w:jc w:val="center"/>
        </w:trPr>
        <w:tc>
          <w:tcPr>
            <w:tcW w:w="4395" w:type="dxa"/>
          </w:tcPr>
          <w:p w:rsidR="0047444E" w:rsidRPr="00BE0322" w:rsidRDefault="0047444E" w:rsidP="007B748D">
            <w:pPr>
              <w:pStyle w:val="TableParagraph"/>
              <w:rPr>
                <w:color w:val="000000"/>
                <w:sz w:val="26"/>
              </w:rPr>
            </w:pPr>
            <w:r w:rsidRPr="00BE0322">
              <w:rPr>
                <w:color w:val="000000"/>
                <w:sz w:val="26"/>
              </w:rPr>
              <w:t>Giá trị điện cảm yêu cầu (H)</w:t>
            </w:r>
          </w:p>
        </w:tc>
        <w:tc>
          <w:tcPr>
            <w:tcW w:w="2268" w:type="dxa"/>
          </w:tcPr>
          <w:p w:rsidR="0047444E" w:rsidRPr="00BE0322" w:rsidRDefault="0047444E" w:rsidP="0047444E">
            <w:pPr>
              <w:pStyle w:val="TableParagraph"/>
              <w:rPr>
                <w:color w:val="000000"/>
                <w:sz w:val="26"/>
              </w:rPr>
            </w:pPr>
            <w:r w:rsidRPr="00BE0322">
              <w:rPr>
                <w:color w:val="000000"/>
                <w:sz w:val="26"/>
              </w:rPr>
              <w:t>0,07548</w:t>
            </w:r>
          </w:p>
        </w:tc>
        <w:tc>
          <w:tcPr>
            <w:tcW w:w="2127" w:type="dxa"/>
          </w:tcPr>
          <w:p w:rsidR="0047444E" w:rsidRPr="00BE0322" w:rsidRDefault="0047444E" w:rsidP="007B748D">
            <w:pPr>
              <w:pStyle w:val="TableParagraph"/>
              <w:rPr>
                <w:color w:val="000000"/>
                <w:sz w:val="24"/>
              </w:rPr>
            </w:pPr>
          </w:p>
        </w:tc>
      </w:tr>
      <w:tr w:rsidR="0047444E" w:rsidRPr="00BE0322">
        <w:trPr>
          <w:trHeight w:val="568"/>
          <w:jc w:val="center"/>
        </w:trPr>
        <w:tc>
          <w:tcPr>
            <w:tcW w:w="4395" w:type="dxa"/>
          </w:tcPr>
          <w:p w:rsidR="0047444E" w:rsidRPr="00BE0322" w:rsidRDefault="0047444E" w:rsidP="007B748D">
            <w:pPr>
              <w:pStyle w:val="TableParagraph"/>
              <w:rPr>
                <w:color w:val="000000"/>
                <w:sz w:val="26"/>
              </w:rPr>
            </w:pPr>
            <w:r w:rsidRPr="00BE0322">
              <w:rPr>
                <w:color w:val="000000"/>
                <w:sz w:val="26"/>
              </w:rPr>
              <w:t>Giá trị điện dung yêu cầu (F)</w:t>
            </w:r>
          </w:p>
        </w:tc>
        <w:tc>
          <w:tcPr>
            <w:tcW w:w="2268" w:type="dxa"/>
          </w:tcPr>
          <w:p w:rsidR="0047444E" w:rsidRPr="00BE0322" w:rsidRDefault="0047444E" w:rsidP="007B748D">
            <w:pPr>
              <w:pStyle w:val="TableParagraph"/>
              <w:rPr>
                <w:color w:val="000000"/>
                <w:sz w:val="24"/>
              </w:rPr>
            </w:pPr>
          </w:p>
        </w:tc>
        <w:tc>
          <w:tcPr>
            <w:tcW w:w="2127" w:type="dxa"/>
          </w:tcPr>
          <w:p w:rsidR="0047444E" w:rsidRPr="00BE0322" w:rsidRDefault="0047444E" w:rsidP="007B748D">
            <w:pPr>
              <w:pStyle w:val="TableParagraph"/>
              <w:rPr>
                <w:color w:val="000000"/>
                <w:sz w:val="26"/>
              </w:rPr>
            </w:pPr>
            <w:r w:rsidRPr="00BE0322">
              <w:rPr>
                <w:color w:val="000000"/>
                <w:position w:val="-10"/>
                <w:sz w:val="26"/>
              </w:rPr>
              <w:object w:dxaOrig="1200" w:dyaOrig="360">
                <v:shape id="_x0000_i1181" type="#_x0000_t75" style="width:60pt;height:18.75pt" o:ole="">
                  <v:imagedata r:id="rId322" o:title=""/>
                </v:shape>
                <o:OLEObject Type="Embed" ProgID="Equation.DSMT4" ShapeID="_x0000_i1181" DrawAspect="Content" ObjectID="_1576503560" r:id="rId323"/>
              </w:object>
            </w:r>
          </w:p>
        </w:tc>
      </w:tr>
    </w:tbl>
    <w:p w:rsidR="001E7405" w:rsidRPr="001E7405" w:rsidRDefault="001E7405" w:rsidP="001E7405">
      <w:pPr>
        <w:pStyle w:val="Tiu30"/>
        <w:keepNext/>
        <w:keepLines/>
        <w:shd w:val="clear" w:color="auto" w:fill="auto"/>
        <w:tabs>
          <w:tab w:val="left" w:pos="762"/>
        </w:tabs>
        <w:spacing w:before="747" w:after="70" w:line="260" w:lineRule="exact"/>
      </w:pPr>
      <w:bookmarkStart w:id="331" w:name="bookmark159"/>
      <w:bookmarkStart w:id="332" w:name="bookmark160"/>
      <w:bookmarkStart w:id="333" w:name="_Toc498427575"/>
      <w:bookmarkStart w:id="334" w:name="_Toc498427864"/>
      <w:r w:rsidRPr="001E7405">
        <w:lastRenderedPageBreak/>
        <w:t>Mô phỏng kết quả chứng minh lợi ích do bộ lọc mang lại.</w:t>
      </w:r>
      <w:bookmarkEnd w:id="331"/>
      <w:bookmarkEnd w:id="332"/>
      <w:bookmarkEnd w:id="333"/>
      <w:bookmarkEnd w:id="334"/>
    </w:p>
    <w:p w:rsidR="001E7405" w:rsidRDefault="001E7405" w:rsidP="001E7405">
      <w:pPr>
        <w:pStyle w:val="Vnbnnidung20"/>
        <w:shd w:val="clear" w:color="auto" w:fill="auto"/>
        <w:spacing w:before="0" w:after="0" w:line="442" w:lineRule="exact"/>
        <w:ind w:firstLine="0"/>
        <w:jc w:val="left"/>
        <w:rPr>
          <w:sz w:val="26"/>
          <w:szCs w:val="26"/>
        </w:rPr>
      </w:pPr>
      <w:r w:rsidRPr="001E7405">
        <w:rPr>
          <w:sz w:val="26"/>
          <w:szCs w:val="26"/>
        </w:rPr>
        <w:t xml:space="preserve">Mô hình mô phỏng hệ thống điện cấp cho tải phi tuyến khi có các bộ lọc như hình </w:t>
      </w:r>
      <w:r w:rsidR="009532CF">
        <w:rPr>
          <w:sz w:val="26"/>
          <w:szCs w:val="26"/>
        </w:rPr>
        <w:t>3</w:t>
      </w:r>
      <w:r w:rsidRPr="001E7405">
        <w:rPr>
          <w:sz w:val="26"/>
          <w:szCs w:val="26"/>
        </w:rPr>
        <w:t>.1</w:t>
      </w:r>
      <w:r w:rsidR="00A44A1F">
        <w:rPr>
          <w:sz w:val="26"/>
          <w:szCs w:val="26"/>
        </w:rPr>
        <w:t>6</w:t>
      </w:r>
      <w:r w:rsidRPr="001E7405">
        <w:rPr>
          <w:sz w:val="26"/>
          <w:szCs w:val="26"/>
        </w:rPr>
        <w:t>.</w:t>
      </w:r>
    </w:p>
    <w:p w:rsidR="001E7405" w:rsidRDefault="00D40138" w:rsidP="0047444E">
      <w:pPr>
        <w:pStyle w:val="BodyText"/>
        <w:rPr>
          <w:rFonts w:ascii="Calibri"/>
          <w:i/>
          <w:color w:val="000000"/>
          <w:sz w:val="24"/>
        </w:rPr>
      </w:pPr>
      <w:r>
        <w:rPr>
          <w:rFonts w:ascii="Calibri"/>
          <w:i/>
          <w:noProof/>
          <w:color w:val="000000"/>
          <w:sz w:val="24"/>
          <w:lang w:val="vi-VN" w:eastAsia="vi-VN"/>
        </w:rPr>
        <w:drawing>
          <wp:inline distT="0" distB="0" distL="0" distR="0">
            <wp:extent cx="5486400" cy="3673475"/>
            <wp:effectExtent l="19050" t="0" r="0" b="0"/>
            <wp:docPr id="192" name="Picture 9"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tif"/>
                    <pic:cNvPicPr>
                      <a:picLocks noChangeAspect="1" noChangeArrowheads="1"/>
                    </pic:cNvPicPr>
                  </pic:nvPicPr>
                  <pic:blipFill>
                    <a:blip r:embed="rId324"/>
                    <a:srcRect t="18526" r="5508" b="5684"/>
                    <a:stretch>
                      <a:fillRect/>
                    </a:stretch>
                  </pic:blipFill>
                  <pic:spPr bwMode="auto">
                    <a:xfrm>
                      <a:off x="0" y="0"/>
                      <a:ext cx="5486400" cy="3673475"/>
                    </a:xfrm>
                    <a:prstGeom prst="rect">
                      <a:avLst/>
                    </a:prstGeom>
                    <a:noFill/>
                    <a:ln w="9525">
                      <a:noFill/>
                      <a:miter lim="800000"/>
                      <a:headEnd/>
                      <a:tailEnd/>
                    </a:ln>
                  </pic:spPr>
                </pic:pic>
              </a:graphicData>
            </a:graphic>
          </wp:inline>
        </w:drawing>
      </w:r>
    </w:p>
    <w:p w:rsidR="001E7405" w:rsidRDefault="001E7405" w:rsidP="0047444E">
      <w:pPr>
        <w:pStyle w:val="BodyText"/>
        <w:rPr>
          <w:rFonts w:ascii="Calibri"/>
          <w:i/>
          <w:color w:val="000000"/>
          <w:sz w:val="24"/>
        </w:rPr>
      </w:pPr>
    </w:p>
    <w:p w:rsidR="001E7405" w:rsidRDefault="001E7405" w:rsidP="0047444E">
      <w:pPr>
        <w:pStyle w:val="BodyText"/>
        <w:rPr>
          <w:rFonts w:ascii="Calibri"/>
          <w:i/>
          <w:color w:val="000000"/>
          <w:sz w:val="24"/>
        </w:rPr>
      </w:pPr>
    </w:p>
    <w:p w:rsidR="00611F6B" w:rsidRDefault="001E7405" w:rsidP="007F6666">
      <w:pPr>
        <w:pStyle w:val="BodyText"/>
        <w:jc w:val="center"/>
        <w:outlineLvl w:val="3"/>
        <w:rPr>
          <w:i/>
        </w:rPr>
      </w:pPr>
      <w:bookmarkStart w:id="335" w:name="_Toc498427576"/>
      <w:bookmarkStart w:id="336" w:name="_Toc498427865"/>
      <w:r w:rsidRPr="001E7405">
        <w:rPr>
          <w:i/>
        </w:rPr>
        <w:t>Hình 3.</w:t>
      </w:r>
      <w:r w:rsidR="009532CF">
        <w:rPr>
          <w:i/>
        </w:rPr>
        <w:t>1</w:t>
      </w:r>
      <w:r w:rsidR="00A44A1F">
        <w:rPr>
          <w:i/>
        </w:rPr>
        <w:t>6</w:t>
      </w:r>
      <w:r w:rsidR="009532CF">
        <w:rPr>
          <w:i/>
        </w:rPr>
        <w:t>.</w:t>
      </w:r>
      <w:r w:rsidRPr="001E7405">
        <w:rPr>
          <w:i/>
        </w:rPr>
        <w:t xml:space="preserve"> Mô hình mô phỏng hệ thống điện cấp cho tải phi tuyến khi có các bộ lọc</w:t>
      </w:r>
      <w:bookmarkEnd w:id="335"/>
      <w:bookmarkEnd w:id="336"/>
    </w:p>
    <w:p w:rsidR="00611F6B" w:rsidRDefault="00611F6B" w:rsidP="00611F6B">
      <w:pPr>
        <w:pStyle w:val="BodyText"/>
        <w:jc w:val="center"/>
        <w:rPr>
          <w:i/>
        </w:rPr>
      </w:pPr>
    </w:p>
    <w:p w:rsidR="00953D1E" w:rsidRDefault="00EC4FF1" w:rsidP="00E6581B">
      <w:pPr>
        <w:pStyle w:val="BodyText"/>
        <w:spacing w:line="360" w:lineRule="auto"/>
        <w:jc w:val="both"/>
      </w:pPr>
      <w:r>
        <w:t xml:space="preserve">Đặt thiết bị đo lường tại </w:t>
      </w:r>
      <w:r w:rsidR="006B48FB">
        <w:t>thanh cái MBA</w:t>
      </w:r>
      <w:r w:rsidR="001E7405" w:rsidRPr="00611F6B">
        <w:t>, dạng sóng điện áp và dòng điện</w:t>
      </w:r>
      <w:r w:rsidR="00477D62">
        <w:t xml:space="preserve"> đo tại phía nguồn cấp (thanh cái MBA) và phía tải</w:t>
      </w:r>
      <w:r w:rsidR="001E7405" w:rsidRPr="00611F6B">
        <w:t xml:space="preserve"> đo được sau khi có các bộ lọc như </w:t>
      </w:r>
      <w:r w:rsidR="000027DE">
        <w:t xml:space="preserve">các </w:t>
      </w:r>
      <w:r w:rsidR="001E7405" w:rsidRPr="00611F6B">
        <w:t xml:space="preserve">hình </w:t>
      </w:r>
      <w:r w:rsidR="000027DE">
        <w:t>vẽ dưới</w:t>
      </w:r>
      <w:r w:rsidR="001E7405" w:rsidRPr="00611F6B">
        <w:t>.</w:t>
      </w:r>
    </w:p>
    <w:p w:rsidR="001C3DEB" w:rsidRPr="00B87A91" w:rsidRDefault="001C3DEB" w:rsidP="00B87A91">
      <w:pPr>
        <w:spacing w:after="0" w:line="360" w:lineRule="auto"/>
        <w:rPr>
          <w:rFonts w:ascii="Times New Roman" w:eastAsia="Times New Roman" w:hAnsi="Times New Roman"/>
          <w:szCs w:val="26"/>
        </w:rPr>
        <w:sectPr w:rsidR="001C3DEB" w:rsidRPr="00B87A91" w:rsidSect="00E6581B">
          <w:headerReference w:type="first" r:id="rId325"/>
          <w:pgSz w:w="11907" w:h="16840" w:code="9"/>
          <w:pgMar w:top="1701" w:right="1134" w:bottom="1418" w:left="1985" w:header="720" w:footer="0" w:gutter="0"/>
          <w:cols w:space="720"/>
          <w:titlePg/>
          <w:docGrid w:linePitch="360"/>
        </w:sectPr>
      </w:pPr>
    </w:p>
    <w:p w:rsidR="000027DE" w:rsidRDefault="00380715" w:rsidP="00611F6B">
      <w:pPr>
        <w:pStyle w:val="BodyText"/>
      </w:pPr>
      <w:r>
        <w:pict>
          <v:group id="_x0000_s3468" editas="canvas" style="width:655.5pt;height:286.45pt;mso-position-horizontal-relative:char;mso-position-vertical-relative:line" coordsize="13110,5729">
            <o:lock v:ext="edit" aspectratio="t"/>
            <v:shape id="_x0000_s3469" type="#_x0000_t75" style="position:absolute;width:13110;height:5729" o:preferrelative="f">
              <v:fill o:detectmouseclick="t"/>
              <v:path o:extrusionok="t" o:connecttype="none"/>
              <o:lock v:ext="edit" text="t"/>
            </v:shape>
            <v:group id="_x0000_s3470" style="position:absolute;left:1107;top:756;width:11885;height:4228" coordorigin="1107,756" coordsize="11885,4228">
              <v:shape id="_x0000_s3471" style="position:absolute;left:1107;top:1658;width:4626;height:2446" coordsize="4626,2446" path="m,2446r80,l80,2405r61,l141,2377r99,l240,2344r65,l305,2289r48,l353,2259r95,l448,2173r65,l513,2142r48,l561,2083r55,l616,2015r32,l648,1929r65,l713,1845r69,l782,1783r53,l835,1713r42,l877,1651r26,l903,1549r56,l959,1482r70,l1029,1389r43,l1072,1320r39,l1111,1255r32,l1143,1185r29,l1172,1124r54,l1226,1028r72,l1298,954r46,l1344,891r52,l1396,819r27,l1423,683r82,l1505,602r70,l1575,505r81,l1656,395r79,l1735,336r41,l1776,192r114,l1890,138r37,l1927,92r135,l2062,62r106,l2168,r244,l2412,34r53,l2465,58r69,l2534,100r103,l2637,142r50,l2687,168r26,l2713,275r95,l2808,361r114,l2922,432r38,l2960,486r43,l3003,603r71,l3074,666r40,l3114,730r75,l3189,820r38,l3227,886r46,l3273,975r46,l3319,1062r29,l3348,1113r93,l3441,1193r30,l3471,1265r50,l3521,1356r39,l3560,1419r31,l3591,1487r31,l3622,1548r86,l3708,1616r26,l3734,1784r99,l3833,1845r26,l3859,1907r62,l3921,1991r59,l3980,2015r54,l4034,2052r44,l4078,2118r21,l4099,2249r40,l4139,2270r86,l4225,2314r93,l4318,2354r45,l4363,2382r106,l4469,2443r157,e" filled="f" strokecolor="red" strokeweight="28e-5mm">
                <v:path arrowok="t"/>
              </v:shape>
              <v:shape id="_x0000_s3472" style="position:absolute;left:5733;top:1655;width:4625;height:2446" coordsize="4625,2446" path="m,2446r80,l80,2404r61,l141,2376r99,l240,2343r65,l305,2288r48,l353,2259r95,l448,2172r65,l513,2141r48,l561,2082r55,l616,2014r31,l647,1927r66,l713,1845r70,l783,1781r51,l834,1712r43,l877,1650r26,l903,1547r56,l959,1481r70,l1029,1389r43,l1072,1320r39,l1111,1254r32,l1143,1185r29,l1172,1123r54,l1226,1028r71,l1297,954r46,l1343,890r53,l1396,817r28,l1424,682r81,l1505,601r70,l1575,504r81,l1656,394r79,l1735,335r40,l1775,191r115,l1890,137r37,l1927,91r135,l2062,61r106,l2168,r244,l2412,33r53,l2465,58r68,l2533,100r104,l2637,141r50,l2687,167r26,l2713,274r95,l2808,361r114,l2922,431r38,l2960,485r43,l3003,602r72,l3075,665r39,l3114,730r74,l3188,818r39,l3227,885r46,l3273,975r46,l3319,1062r29,l3348,1112r93,l3441,1192r30,l3471,1265r50,l3521,1355r39,l3560,1418r30,l3590,1486r31,l3621,1547r87,l3708,1615r26,l3734,1783r98,l3832,1844r26,l3858,1907r63,l3921,1991r59,l3980,2014r54,l4034,2052r43,l4077,2117r21,l4098,2247r41,l4139,2269r86,l4225,2313r92,l4317,2354r46,l4363,2381r106,l4469,2442r156,e" filled="f" strokecolor="red" strokeweight="28e-5mm">
                <v:path arrowok="t"/>
              </v:shape>
              <v:line id="_x0000_s3473" style="position:absolute" from="10358,4097" to="10439,4098" strokecolor="red" strokeweight="28e-5mm"/>
              <v:line id="_x0000_s3474" style="position:absolute;flip:y" from="10439,4055" to="10440,4097" strokecolor="red" strokeweight="28e-5mm"/>
              <v:line id="_x0000_s3475" style="position:absolute" from="10439,4055" to="10500,4056" strokecolor="red" strokeweight="28e-5mm"/>
              <v:line id="_x0000_s3476" style="position:absolute;flip:y" from="10500,4028" to="10501,4055" strokecolor="red" strokeweight="28e-5mm"/>
              <v:line id="_x0000_s3477" style="position:absolute" from="10500,4028" to="10598,4029" strokecolor="red" strokeweight="28e-5mm"/>
              <v:line id="_x0000_s3478" style="position:absolute;flip:y" from="10598,3994" to="10599,4028" strokecolor="red" strokeweight="28e-5mm"/>
              <v:line id="_x0000_s3479" style="position:absolute" from="10598,3994" to="10663,3995" strokecolor="red" strokeweight="28e-5mm"/>
              <v:line id="_x0000_s3480" style="position:absolute;flip:y" from="10663,3939" to="10664,3994" strokecolor="red" strokeweight="28e-5mm"/>
              <v:line id="_x0000_s3481" style="position:absolute" from="10663,3939" to="10712,3940" strokecolor="red" strokeweight="28e-5mm"/>
              <v:line id="_x0000_s3482" style="position:absolute;flip:y" from="10712,3910" to="10713,3939" strokecolor="red" strokeweight="28e-5mm"/>
              <v:line id="_x0000_s3483" style="position:absolute" from="10712,3910" to="10807,3911" strokecolor="red" strokeweight="28e-5mm"/>
              <v:line id="_x0000_s3484" style="position:absolute;flip:y" from="10807,3824" to="10808,3910" strokecolor="red" strokeweight="28e-5mm"/>
              <v:line id="_x0000_s3485" style="position:absolute" from="10807,3824" to="10872,3825" strokecolor="red" strokeweight="28e-5mm"/>
              <v:line id="_x0000_s3486" style="position:absolute;flip:y" from="10872,3792" to="10873,3824" strokecolor="red" strokeweight="28e-5mm"/>
              <v:line id="_x0000_s3487" style="position:absolute" from="10872,3792" to="10920,3793" strokecolor="red" strokeweight="28e-5mm"/>
              <v:line id="_x0000_s3488" style="position:absolute;flip:y" from="10920,3733" to="10921,3792" strokecolor="red" strokeweight="28e-5mm"/>
              <v:line id="_x0000_s3489" style="position:absolute" from="10920,3733" to="10975,3734" strokecolor="red" strokeweight="28e-5mm"/>
              <v:line id="_x0000_s3490" style="position:absolute;flip:y" from="10975,3665" to="10976,3733" strokecolor="red" strokeweight="28e-5mm"/>
              <v:line id="_x0000_s3491" style="position:absolute" from="10975,3665" to="11007,3666" strokecolor="red" strokeweight="28e-5mm"/>
              <v:line id="_x0000_s3492" style="position:absolute;flip:y" from="11007,3579" to="11008,3665" strokecolor="red" strokeweight="28e-5mm"/>
              <v:line id="_x0000_s3493" style="position:absolute" from="11007,3579" to="11072,3580" strokecolor="red" strokeweight="28e-5mm"/>
              <v:line id="_x0000_s3494" style="position:absolute;flip:y" from="11072,3495" to="11073,3579" strokecolor="red" strokeweight="28e-5mm"/>
              <v:line id="_x0000_s3495" style="position:absolute" from="11072,3495" to="11141,3496" strokecolor="red" strokeweight="28e-5mm"/>
              <v:line id="_x0000_s3496" style="position:absolute;flip:y" from="11141,3433" to="11142,3495" strokecolor="red" strokeweight="28e-5mm"/>
              <v:line id="_x0000_s3497" style="position:absolute" from="11141,3433" to="11194,3434" strokecolor="red" strokeweight="28e-5mm"/>
              <v:line id="_x0000_s3498" style="position:absolute;flip:y" from="11194,3363" to="11195,3433" strokecolor="red" strokeweight="28e-5mm"/>
              <v:line id="_x0000_s3499" style="position:absolute" from="11194,3363" to="11236,3364" strokecolor="red" strokeweight="28e-5mm"/>
              <v:line id="_x0000_s3500" style="position:absolute;flip:y" from="11236,3301" to="11237,3363" strokecolor="red" strokeweight="28e-5mm"/>
              <v:line id="_x0000_s3501" style="position:absolute" from="11236,3301" to="11262,3302" strokecolor="red" strokeweight="28e-5mm"/>
              <v:line id="_x0000_s3502" style="position:absolute;flip:y" from="11262,3199" to="11263,3301" strokecolor="red" strokeweight="28e-5mm"/>
              <v:line id="_x0000_s3503" style="position:absolute" from="11262,3199" to="11318,3200" strokecolor="red" strokeweight="28e-5mm"/>
              <v:line id="_x0000_s3504" style="position:absolute;flip:y" from="11318,3132" to="11319,3199" strokecolor="red" strokeweight="28e-5mm"/>
              <v:line id="_x0000_s3505" style="position:absolute" from="11318,3132" to="11387,3133" strokecolor="red" strokeweight="28e-5mm"/>
              <v:line id="_x0000_s3506" style="position:absolute;flip:y" from="11387,3040" to="11388,3132" strokecolor="red" strokeweight="28e-5mm"/>
              <v:line id="_x0000_s3507" style="position:absolute" from="11387,3040" to="11431,3041" strokecolor="red" strokeweight="28e-5mm"/>
              <v:line id="_x0000_s3508" style="position:absolute;flip:y" from="11431,2971" to="11432,3040" strokecolor="red" strokeweight="28e-5mm"/>
              <v:line id="_x0000_s3509" style="position:absolute" from="11431,2971" to="11470,2972" strokecolor="red" strokeweight="28e-5mm"/>
              <v:line id="_x0000_s3510" style="position:absolute;flip:y" from="11470,2905" to="11471,2971" strokecolor="red" strokeweight="28e-5mm"/>
              <v:line id="_x0000_s3511" style="position:absolute" from="11470,2905" to="11502,2906" strokecolor="red" strokeweight="28e-5mm"/>
              <v:line id="_x0000_s3512" style="position:absolute;flip:y" from="11502,2836" to="11503,2905" strokecolor="red" strokeweight="28e-5mm"/>
              <v:line id="_x0000_s3513" style="position:absolute" from="11502,2836" to="11531,2837" strokecolor="red" strokeweight="28e-5mm"/>
              <v:line id="_x0000_s3514" style="position:absolute;flip:y" from="11531,2775" to="11532,2836" strokecolor="red" strokeweight="28e-5mm"/>
              <v:line id="_x0000_s3515" style="position:absolute" from="11531,2775" to="11585,2776" strokecolor="red" strokeweight="28e-5mm"/>
              <v:line id="_x0000_s3516" style="position:absolute;flip:y" from="11585,2678" to="11586,2775" strokecolor="red" strokeweight="28e-5mm"/>
              <v:line id="_x0000_s3517" style="position:absolute" from="11585,2678" to="11657,2679" strokecolor="red" strokeweight="28e-5mm"/>
              <v:line id="_x0000_s3518" style="position:absolute;flip:y" from="11657,2605" to="11658,2678" strokecolor="red" strokeweight="28e-5mm"/>
              <v:line id="_x0000_s3519" style="position:absolute" from="11657,2605" to="11702,2606" strokecolor="red" strokeweight="28e-5mm"/>
              <v:line id="_x0000_s3520" style="position:absolute;flip:y" from="11702,2542" to="11703,2605" strokecolor="red" strokeweight="28e-5mm"/>
              <v:line id="_x0000_s3521" style="position:absolute" from="11702,2542" to="11755,2543" strokecolor="red" strokeweight="28e-5mm"/>
              <v:line id="_x0000_s3522" style="position:absolute;flip:y" from="11755,2469" to="11756,2542" strokecolor="red" strokeweight="28e-5mm"/>
              <v:line id="_x0000_s3523" style="position:absolute" from="11755,2469" to="11782,2470" strokecolor="red" strokeweight="28e-5mm"/>
              <v:line id="_x0000_s3524" style="position:absolute;flip:y" from="11782,2334" to="11783,2469" strokecolor="red" strokeweight="28e-5mm"/>
              <v:line id="_x0000_s3525" style="position:absolute" from="11782,2334" to="11864,2335" strokecolor="red" strokeweight="28e-5mm"/>
              <v:line id="_x0000_s3526" style="position:absolute;flip:y" from="11864,2252" to="11865,2334" strokecolor="red" strokeweight="28e-5mm"/>
              <v:line id="_x0000_s3527" style="position:absolute" from="11864,2252" to="11934,2253" strokecolor="red" strokeweight="28e-5mm"/>
              <v:line id="_x0000_s3528" style="position:absolute;flip:y" from="11934,2155" to="11935,2252" strokecolor="red" strokeweight="28e-5mm"/>
              <v:line id="_x0000_s3529" style="position:absolute" from="11934,2155" to="12015,2156" strokecolor="red" strokeweight="28e-5mm"/>
              <v:line id="_x0000_s3530" style="position:absolute;flip:y" from="12015,2045" to="12016,2155" strokecolor="red" strokeweight="28e-5mm"/>
              <v:line id="_x0000_s3531" style="position:absolute" from="12015,2045" to="12094,2046" strokecolor="red" strokeweight="28e-5mm"/>
              <v:line id="_x0000_s3532" style="position:absolute;flip:y" from="12094,1987" to="12095,2045" strokecolor="red" strokeweight="28e-5mm"/>
              <v:line id="_x0000_s3533" style="position:absolute" from="12094,1987" to="12134,1988" strokecolor="red" strokeweight="28e-5mm"/>
              <v:line id="_x0000_s3534" style="position:absolute;flip:y" from="12134,1842" to="12135,1987" strokecolor="red" strokeweight="28e-5mm"/>
              <v:line id="_x0000_s3535" style="position:absolute" from="12134,1842" to="12248,1843" strokecolor="red" strokeweight="28e-5mm"/>
              <v:line id="_x0000_s3536" style="position:absolute;flip:y" from="12248,1788" to="12249,1842" strokecolor="red" strokeweight="28e-5mm"/>
              <v:line id="_x0000_s3537" style="position:absolute" from="12248,1788" to="12286,1789" strokecolor="red" strokeweight="28e-5mm"/>
              <v:line id="_x0000_s3538" style="position:absolute;flip:y" from="12286,1742" to="12287,1788" strokecolor="red" strokeweight="28e-5mm"/>
              <v:line id="_x0000_s3539" style="position:absolute" from="12286,1742" to="12421,1743" strokecolor="red" strokeweight="28e-5mm"/>
              <v:line id="_x0000_s3540" style="position:absolute;flip:y" from="12421,1712" to="12422,1742" strokecolor="red" strokeweight="28e-5mm"/>
              <v:line id="_x0000_s3541" style="position:absolute" from="12421,1712" to="12526,1713" strokecolor="red" strokeweight="28e-5mm"/>
              <v:line id="_x0000_s3542" style="position:absolute;flip:y" from="12526,1651" to="12527,1712" strokecolor="red" strokeweight="28e-5mm"/>
              <v:line id="_x0000_s3543" style="position:absolute" from="12526,1651" to="12771,1652" strokecolor="red" strokeweight="28e-5mm"/>
              <v:line id="_x0000_s3544" style="position:absolute" from="12771,1651" to="12772,1684" strokecolor="red" strokeweight="28e-5mm"/>
              <v:line id="_x0000_s3545" style="position:absolute" from="12771,1684" to="12824,1685" strokecolor="red" strokeweight="28e-5mm"/>
              <v:line id="_x0000_s3546" style="position:absolute" from="12824,1684" to="12825,1709" strokecolor="red" strokeweight="28e-5mm"/>
              <v:line id="_x0000_s3547" style="position:absolute" from="12824,1709" to="12892,1710" strokecolor="red" strokeweight="28e-5mm"/>
              <v:line id="_x0000_s3548" style="position:absolute" from="12892,1709" to="12893,1751" strokecolor="red" strokeweight="28e-5mm"/>
              <v:line id="_x0000_s3549" style="position:absolute" from="12892,1751" to="12992,1752" strokecolor="red" strokeweight="28e-5mm"/>
              <v:line id="_x0000_s3550" style="position:absolute" from="1107,4983" to="12992,4984" strokeweight="28e-5mm"/>
              <v:line id="_x0000_s3551" style="position:absolute;flip:x" from="1107,756" to="12992,757" strokeweight="28e-5mm"/>
              <v:line id="_x0000_s3552" style="position:absolute" from="1107,756" to="1108,4983" strokeweight="28e-5mm"/>
              <v:shape id="_x0000_s3553" style="position:absolute;left:1107;top:1658;width:3092;height:2443" coordsize="3092,2443" path="m,602r41,l41,505r81,l122,395r79,l201,336r41,l242,192r114,l356,138r38,l394,92r134,l528,62r106,l634,,878,r,34l931,34r,24l999,58r,42l1104,100r,42l1153,142r,26l1179,168r,107l1274,275r,86l1388,361r,71l1426,432r,54l1469,486r,117l1541,603r,63l1580,666r,64l1655,730r,90l1693,820r,66l1739,886r,89l1785,975r,87l1814,1062r,51l1907,1113r,80l1937,1193r,72l1987,1265r,91l2027,1356r,63l2057,1419r,68l2088,1487r,61l2174,1548r,68l2200,1616r,168l2299,1784r,61l2325,1845r,62l2387,1907r,84l2446,1991r,24l2500,2015r,37l2544,2052r,66l2565,2118r,131l2605,2249r,21l2691,2270r,44l2784,2314r,40l2829,2354r,28l2935,2382r,61l3092,2443e" filled="f" strokecolor="lime" strokeweight="28e-5mm">
                <v:path arrowok="t"/>
              </v:shape>
              <v:shape id="_x0000_s3554" style="position:absolute;left:4199;top:1655;width:4626;height:2446" coordsize="4626,2446" path="m,2446r80,l80,2404r61,l141,2376r99,l240,2343r65,l305,2288r48,l353,2259r95,l448,2172r65,l513,2141r48,l561,2082r55,l616,2014r32,l648,1927r65,l713,1845r69,l782,1781r53,l835,1712r42,l877,1650r26,l903,1547r56,l959,1481r69,l1028,1389r44,l1072,1320r39,l1111,1254r32,l1143,1185r29,l1172,1123r54,l1226,1028r72,l1298,954r46,l1344,890r53,l1397,817r26,l1423,682r82,l1505,601r70,l1575,504r81,l1656,394r79,l1735,335r41,l1776,191r114,l1890,137r37,l1927,91r135,l2062,61r106,l2168,r244,l2412,33r53,l2465,58r69,l2534,100r103,l2637,141r50,l2687,167r26,l2713,274r95,l2808,361r114,l2922,431r38,l2960,485r43,l3003,602r71,l3074,665r40,l3114,730r75,l3189,818r38,l3227,885r46,l3273,975r45,l3318,1062r30,l3348,1112r93,l3441,1192r30,l3471,1265r50,l3521,1355r39,l3560,1418r31,l3591,1486r31,l3622,1547r86,l3708,1615r26,l3734,1783r98,l3832,1844r26,l3858,1907r63,l3921,1991r59,l3980,2014r54,l4034,2052r43,l4077,2117r21,l4098,2247r41,l4139,2269r86,l4225,2313r92,l4317,2354r46,l4363,2381r106,l4469,2442r157,e" filled="f" strokecolor="lime" strokeweight="28e-5mm">
                <v:path arrowok="t"/>
              </v:shape>
              <v:line id="_x0000_s3555" style="position:absolute" from="8825,4097" to="8905,4098" strokecolor="lime" strokeweight="28e-5mm"/>
              <v:line id="_x0000_s3556" style="position:absolute;flip:y" from="8905,4055" to="8906,4097" strokecolor="lime" strokeweight="28e-5mm"/>
              <v:line id="_x0000_s3557" style="position:absolute" from="8905,4055" to="8966,4056" strokecolor="lime" strokeweight="28e-5mm"/>
              <v:line id="_x0000_s3558" style="position:absolute;flip:y" from="8966,4028" to="8967,4055" strokecolor="lime" strokeweight="28e-5mm"/>
              <v:line id="_x0000_s3559" style="position:absolute" from="8966,4028" to="9064,4029" strokecolor="lime" strokeweight="28e-5mm"/>
              <v:line id="_x0000_s3560" style="position:absolute;flip:y" from="9064,3994" to="9065,4028" strokecolor="lime" strokeweight="28e-5mm"/>
              <v:line id="_x0000_s3561" style="position:absolute" from="9064,3994" to="9130,3995" strokecolor="lime" strokeweight="28e-5mm"/>
              <v:line id="_x0000_s3562" style="position:absolute;flip:y" from="9130,3939" to="9131,3994" strokecolor="lime" strokeweight="28e-5mm"/>
              <v:line id="_x0000_s3563" style="position:absolute" from="9130,3939" to="9178,3940" strokecolor="lime" strokeweight="28e-5mm"/>
              <v:line id="_x0000_s3564" style="position:absolute;flip:y" from="9178,3910" to="9179,3939" strokecolor="lime" strokeweight="28e-5mm"/>
              <v:line id="_x0000_s3565" style="position:absolute" from="9178,3910" to="9273,3911" strokecolor="lime" strokeweight="28e-5mm"/>
              <v:line id="_x0000_s3566" style="position:absolute;flip:y" from="9273,3824" to="9274,3910" strokecolor="lime" strokeweight="28e-5mm"/>
              <v:line id="_x0000_s3567" style="position:absolute" from="9273,3824" to="9338,3825" strokecolor="lime" strokeweight="28e-5mm"/>
              <v:line id="_x0000_s3568" style="position:absolute;flip:y" from="9338,3792" to="9339,3824" strokecolor="lime" strokeweight="28e-5mm"/>
              <v:line id="_x0000_s3569" style="position:absolute" from="9338,3792" to="9386,3793" strokecolor="lime" strokeweight="28e-5mm"/>
              <v:line id="_x0000_s3570" style="position:absolute;flip:y" from="9386,3733" to="9387,3792" strokecolor="lime" strokeweight="28e-5mm"/>
              <v:line id="_x0000_s3571" style="position:absolute" from="9386,3733" to="9441,3734" strokecolor="lime" strokeweight="28e-5mm"/>
              <v:line id="_x0000_s3572" style="position:absolute;flip:y" from="9441,3665" to="9442,3733" strokecolor="lime" strokeweight="28e-5mm"/>
              <v:line id="_x0000_s3573" style="position:absolute" from="9441,3665" to="9472,3666" strokecolor="lime" strokeweight="28e-5mm"/>
              <v:line id="_x0000_s3574" style="position:absolute;flip:y" from="9472,3579" to="9473,3665" strokecolor="lime" strokeweight="28e-5mm"/>
              <v:line id="_x0000_s3575" style="position:absolute" from="9472,3579" to="9538,3580" strokecolor="lime" strokeweight="28e-5mm"/>
              <v:line id="_x0000_s3576" style="position:absolute;flip:y" from="9538,3495" to="9539,3579" strokecolor="lime" strokeweight="28e-5mm"/>
              <v:line id="_x0000_s3577" style="position:absolute" from="9538,3495" to="9608,3496" strokecolor="lime" strokeweight="28e-5mm"/>
              <v:line id="_x0000_s3578" style="position:absolute;flip:y" from="9608,3433" to="9609,3495" strokecolor="lime" strokeweight="28e-5mm"/>
              <v:line id="_x0000_s3579" style="position:absolute" from="9608,3433" to="9659,3434" strokecolor="lime" strokeweight="28e-5mm"/>
              <v:line id="_x0000_s3580" style="position:absolute;flip:y" from="9659,3363" to="9660,3433" strokecolor="lime" strokeweight="28e-5mm"/>
              <v:line id="_x0000_s3581" style="position:absolute" from="9659,3363" to="9702,3364" strokecolor="lime" strokeweight="28e-5mm"/>
              <v:line id="_x0000_s3582" style="position:absolute;flip:y" from="9702,3301" to="9703,3363" strokecolor="lime" strokeweight="28e-5mm"/>
              <v:line id="_x0000_s3583" style="position:absolute" from="9702,3301" to="9728,3302" strokecolor="lime" strokeweight="28e-5mm"/>
              <v:line id="_x0000_s3584" style="position:absolute;flip:y" from="9728,3199" to="9729,3301" strokecolor="lime" strokeweight="28e-5mm"/>
              <v:line id="_x0000_s3585" style="position:absolute" from="9728,3199" to="9784,3200" strokecolor="lime" strokeweight="28e-5mm"/>
              <v:line id="_x0000_s3586" style="position:absolute;flip:y" from="9784,3132" to="9785,3199" strokecolor="lime" strokeweight="28e-5mm"/>
              <v:line id="_x0000_s3587" style="position:absolute" from="9784,3132" to="9854,3133" strokecolor="lime" strokeweight="28e-5mm"/>
              <v:line id="_x0000_s3588" style="position:absolute;flip:y" from="9854,3040" to="9855,3132" strokecolor="lime" strokeweight="28e-5mm"/>
              <v:line id="_x0000_s3589" style="position:absolute" from="9854,3040" to="9897,3041" strokecolor="lime" strokeweight="28e-5mm"/>
              <v:line id="_x0000_s3590" style="position:absolute;flip:y" from="9897,2971" to="9898,3040" strokecolor="lime" strokeweight="28e-5mm"/>
              <v:line id="_x0000_s3591" style="position:absolute" from="9897,2971" to="9935,2972" strokecolor="lime" strokeweight="28e-5mm"/>
              <v:line id="_x0000_s3592" style="position:absolute;flip:y" from="9935,2905" to="9936,2971" strokecolor="lime" strokeweight="28e-5mm"/>
              <v:line id="_x0000_s3593" style="position:absolute" from="9935,2905" to="9968,2906" strokecolor="lime" strokeweight="28e-5mm"/>
              <v:line id="_x0000_s3594" style="position:absolute;flip:y" from="9968,2836" to="9969,2905" strokecolor="lime" strokeweight="28e-5mm"/>
              <v:line id="_x0000_s3595" style="position:absolute" from="9968,2836" to="9997,2837" strokecolor="lime" strokeweight="28e-5mm"/>
              <v:line id="_x0000_s3596" style="position:absolute;flip:y" from="9997,2775" to="9998,2836" strokecolor="lime" strokeweight="28e-5mm"/>
              <v:line id="_x0000_s3597" style="position:absolute" from="9997,2775" to="10051,2776" strokecolor="lime" strokeweight="28e-5mm"/>
              <v:line id="_x0000_s3598" style="position:absolute;flip:y" from="10051,2678" to="10052,2775" strokecolor="lime" strokeweight="28e-5mm"/>
              <v:line id="_x0000_s3599" style="position:absolute" from="10051,2678" to="10123,2679" strokecolor="lime" strokeweight="28e-5mm"/>
              <v:line id="_x0000_s3600" style="position:absolute;flip:y" from="10123,2605" to="10124,2678" strokecolor="lime" strokeweight="28e-5mm"/>
              <v:line id="_x0000_s3601" style="position:absolute" from="10123,2605" to="10168,2606" strokecolor="lime" strokeweight="28e-5mm"/>
              <v:line id="_x0000_s3602" style="position:absolute;flip:y" from="10168,2542" to="10169,2605" strokecolor="lime" strokeweight="28e-5mm"/>
              <v:line id="_x0000_s3603" style="position:absolute" from="10168,2542" to="10221,2543" strokecolor="lime" strokeweight="28e-5mm"/>
              <v:line id="_x0000_s3604" style="position:absolute;flip:y" from="10221,2469" to="10222,2542" strokecolor="lime" strokeweight="28e-5mm"/>
              <v:line id="_x0000_s3605" style="position:absolute" from="10221,2469" to="10248,2470" strokecolor="lime" strokeweight="28e-5mm"/>
              <v:line id="_x0000_s3606" style="position:absolute;flip:y" from="10248,2334" to="10249,2469" strokecolor="lime" strokeweight="28e-5mm"/>
              <v:line id="_x0000_s3607" style="position:absolute" from="10248,2334" to="10330,2335" strokecolor="lime" strokeweight="28e-5mm"/>
              <v:line id="_x0000_s3608" style="position:absolute;flip:y" from="10330,2252" to="10331,2334" strokecolor="lime" strokeweight="28e-5mm"/>
              <v:line id="_x0000_s3609" style="position:absolute" from="10330,2252" to="10400,2253" strokecolor="lime" strokeweight="28e-5mm"/>
              <v:line id="_x0000_s3610" style="position:absolute;flip:y" from="10400,2155" to="10401,2252" strokecolor="lime" strokeweight="28e-5mm"/>
              <v:line id="_x0000_s3611" style="position:absolute" from="10400,2155" to="10481,2156" strokecolor="lime" strokeweight="28e-5mm"/>
              <v:line id="_x0000_s3612" style="position:absolute;flip:y" from="10481,2045" to="10482,2155" strokecolor="lime" strokeweight="28e-5mm"/>
              <v:line id="_x0000_s3613" style="position:absolute" from="10481,2045" to="10560,2046" strokecolor="lime" strokeweight="28e-5mm"/>
              <v:line id="_x0000_s3614" style="position:absolute;flip:y" from="10560,1987" to="10561,2045" strokecolor="lime" strokeweight="28e-5mm"/>
              <v:line id="_x0000_s3615" style="position:absolute" from="10560,1987" to="10600,1988" strokecolor="lime" strokeweight="28e-5mm"/>
              <v:line id="_x0000_s3616" style="position:absolute;flip:y" from="10600,1842" to="10601,1987" strokecolor="lime" strokeweight="28e-5mm"/>
              <v:line id="_x0000_s3617" style="position:absolute" from="10600,1842" to="10715,1843" strokecolor="lime" strokeweight="28e-5mm"/>
              <v:line id="_x0000_s3618" style="position:absolute;flip:y" from="10715,1788" to="10716,1842" strokecolor="lime" strokeweight="28e-5mm"/>
              <v:line id="_x0000_s3619" style="position:absolute" from="10715,1788" to="10752,1789" strokecolor="lime" strokeweight="28e-5mm"/>
              <v:line id="_x0000_s3620" style="position:absolute;flip:y" from="10752,1742" to="10753,1788" strokecolor="lime" strokeweight="28e-5mm"/>
              <v:line id="_x0000_s3621" style="position:absolute" from="10752,1742" to="10887,1743" strokecolor="lime" strokeweight="28e-5mm"/>
              <v:line id="_x0000_s3622" style="position:absolute;flip:y" from="10887,1712" to="10888,1742" strokecolor="lime" strokeweight="28e-5mm"/>
              <v:line id="_x0000_s3623" style="position:absolute" from="10887,1712" to="10993,1713" strokecolor="lime" strokeweight="28e-5mm"/>
              <v:line id="_x0000_s3624" style="position:absolute;flip:y" from="10993,1651" to="10994,1712" strokecolor="lime" strokeweight="28e-5mm"/>
              <v:line id="_x0000_s3625" style="position:absolute" from="10993,1651" to="11237,1652" strokecolor="lime" strokeweight="28e-5mm"/>
              <v:line id="_x0000_s3626" style="position:absolute" from="11237,1651" to="11238,1684" strokecolor="lime" strokeweight="28e-5mm"/>
              <v:line id="_x0000_s3627" style="position:absolute" from="11237,1684" to="11290,1685" strokecolor="lime" strokeweight="28e-5mm"/>
              <v:line id="_x0000_s3628" style="position:absolute" from="11290,1684" to="11291,1709" strokecolor="lime" strokeweight="28e-5mm"/>
              <v:line id="_x0000_s3629" style="position:absolute" from="11290,1709" to="11358,1710" strokecolor="lime" strokeweight="28e-5mm"/>
              <v:line id="_x0000_s3630" style="position:absolute" from="11358,1709" to="11359,1751" strokecolor="lime" strokeweight="28e-5mm"/>
              <v:line id="_x0000_s3631" style="position:absolute" from="11358,1751" to="11462,1752" strokecolor="lime" strokeweight="28e-5mm"/>
              <v:line id="_x0000_s3632" style="position:absolute" from="11462,1751" to="11463,1792" strokecolor="lime" strokeweight="28e-5mm"/>
              <v:line id="_x0000_s3633" style="position:absolute" from="11462,1792" to="11512,1793" strokecolor="lime" strokeweight="28e-5mm"/>
              <v:line id="_x0000_s3634" style="position:absolute" from="11512,1792" to="11513,1818" strokecolor="lime" strokeweight="28e-5mm"/>
              <v:line id="_x0000_s3635" style="position:absolute" from="11512,1818" to="11538,1819" strokecolor="lime" strokeweight="28e-5mm"/>
              <v:line id="_x0000_s3636" style="position:absolute" from="11538,1818" to="11539,1926" strokecolor="lime" strokeweight="28e-5mm"/>
              <v:line id="_x0000_s3637" style="position:absolute" from="11538,1926" to="11633,1927" strokecolor="lime" strokeweight="28e-5mm"/>
              <v:line id="_x0000_s3638" style="position:absolute" from="11633,1926" to="11634,2012" strokecolor="lime" strokeweight="28e-5mm"/>
              <v:line id="_x0000_s3639" style="position:absolute" from="11633,2012" to="11747,2013" strokecolor="lime" strokeweight="28e-5mm"/>
              <v:line id="_x0000_s3640" style="position:absolute" from="11747,2012" to="11748,2082" strokecolor="lime" strokeweight="28e-5mm"/>
              <v:line id="_x0000_s3641" style="position:absolute" from="11747,2082" to="11785,2083" strokecolor="lime" strokeweight="28e-5mm"/>
              <v:line id="_x0000_s3642" style="position:absolute" from="11785,2082" to="11786,2136" strokecolor="lime" strokeweight="28e-5mm"/>
              <v:line id="_x0000_s3643" style="position:absolute" from="11785,2136" to="11828,2137" strokecolor="lime" strokeweight="28e-5mm"/>
              <v:line id="_x0000_s3644" style="position:absolute" from="11828,2136" to="11829,2253" strokecolor="lime" strokeweight="28e-5mm"/>
              <v:line id="_x0000_s3645" style="position:absolute" from="11828,2253" to="11900,2254" strokecolor="lime" strokeweight="28e-5mm"/>
              <v:line id="_x0000_s3646" style="position:absolute" from="11900,2253" to="11901,2317" strokecolor="lime" strokeweight="28e-5mm"/>
              <v:line id="_x0000_s3647" style="position:absolute" from="11900,2317" to="11939,2318" strokecolor="lime" strokeweight="28e-5mm"/>
              <v:line id="_x0000_s3648" style="position:absolute" from="11939,2317" to="11940,2381" strokecolor="lime" strokeweight="28e-5mm"/>
              <v:line id="_x0000_s3649" style="position:absolute" from="11939,2381" to="12013,2382" strokecolor="lime" strokeweight="28e-5mm"/>
              <v:line id="_x0000_s3650" style="position:absolute" from="12013,2381" to="12014,2470" strokecolor="lime" strokeweight="28e-5mm"/>
              <v:line id="_x0000_s3651" style="position:absolute" from="12013,2470" to="12052,2471" strokecolor="lime" strokeweight="28e-5mm"/>
              <v:line id="_x0000_s3652" style="position:absolute" from="12052,2470" to="12053,2537" strokecolor="lime" strokeweight="28e-5mm"/>
              <v:line id="_x0000_s3653" style="position:absolute" from="12052,2537" to="12098,2538" strokecolor="lime" strokeweight="28e-5mm"/>
              <v:line id="_x0000_s3654" style="position:absolute" from="12098,2537" to="12099,2626" strokecolor="lime" strokeweight="28e-5mm"/>
              <v:line id="_x0000_s3655" style="position:absolute" from="12098,2626" to="12144,2627" strokecolor="lime" strokeweight="28e-5mm"/>
              <v:line id="_x0000_s3656" style="position:absolute" from="12144,2626" to="12145,2713" strokecolor="lime" strokeweight="28e-5mm"/>
              <v:line id="_x0000_s3657" style="position:absolute" from="12144,2713" to="12173,2714" strokecolor="lime" strokeweight="28e-5mm"/>
              <v:line id="_x0000_s3658" style="position:absolute" from="12173,2713" to="12174,2764" strokecolor="lime" strokeweight="28e-5mm"/>
              <v:line id="_x0000_s3659" style="position:absolute" from="12173,2764" to="12266,2765" strokecolor="lime" strokeweight="28e-5mm"/>
              <v:line id="_x0000_s3660" style="position:absolute" from="12266,2764" to="12267,2843" strokecolor="lime" strokeweight="28e-5mm"/>
              <v:line id="_x0000_s3661" style="position:absolute" from="12266,2843" to="12296,2844" strokecolor="lime" strokeweight="28e-5mm"/>
              <v:line id="_x0000_s3662" style="position:absolute" from="12296,2843" to="12297,2916" strokecolor="lime" strokeweight="28e-5mm"/>
              <v:line id="_x0000_s3663" style="position:absolute" from="12296,2916" to="12346,2917" strokecolor="lime" strokeweight="28e-5mm"/>
              <v:line id="_x0000_s3664" style="position:absolute" from="12346,2916" to="12347,3006" strokecolor="lime" strokeweight="28e-5mm"/>
              <v:line id="_x0000_s3665" style="position:absolute" from="12346,3006" to="12386,3007" strokecolor="lime" strokeweight="28e-5mm"/>
              <v:line id="_x0000_s3666" style="position:absolute" from="12386,3006" to="12387,3070" strokecolor="lime" strokeweight="28e-5mm"/>
              <v:line id="_x0000_s3667" style="position:absolute" from="12386,3070" to="12416,3071" strokecolor="lime" strokeweight="28e-5mm"/>
              <v:line id="_x0000_s3668" style="position:absolute" from="12416,3070" to="12417,3137" strokecolor="lime" strokeweight="28e-5mm"/>
              <v:line id="_x0000_s3669" style="position:absolute" from="12416,3137" to="12447,3138" strokecolor="lime" strokeweight="28e-5mm"/>
              <v:line id="_x0000_s3670" style="position:absolute" from="12447,3137" to="12448,3199" strokecolor="lime" strokeweight="28e-5mm"/>
            </v:group>
            <v:line id="_x0000_s3671" style="position:absolute" from="12447,3199" to="12533,3200" strokecolor="lime" strokeweight="28e-5mm"/>
            <v:line id="_x0000_s3672" style="position:absolute" from="12533,3199" to="12534,3266" strokecolor="lime" strokeweight="28e-5mm"/>
            <v:line id="_x0000_s3673" style="position:absolute" from="12533,3266" to="12559,3267" strokecolor="lime" strokeweight="28e-5mm"/>
            <v:line id="_x0000_s3674" style="position:absolute" from="12559,3266" to="12560,3434" strokecolor="lime" strokeweight="28e-5mm"/>
            <v:line id="_x0000_s3675" style="position:absolute" from="12559,3434" to="12658,3435" strokecolor="lime" strokeweight="28e-5mm"/>
            <v:line id="_x0000_s3676" style="position:absolute" from="12658,3434" to="12659,3495" strokecolor="lime" strokeweight="28e-5mm"/>
            <v:line id="_x0000_s3677" style="position:absolute" from="12658,3495" to="12683,3496" strokecolor="lime" strokeweight="28e-5mm"/>
            <v:line id="_x0000_s3678" style="position:absolute" from="12683,3495" to="12684,3558" strokecolor="lime" strokeweight="28e-5mm"/>
            <v:line id="_x0000_s3679" style="position:absolute" from="12683,3558" to="12745,3559" strokecolor="lime" strokeweight="28e-5mm"/>
            <v:line id="_x0000_s3680" style="position:absolute" from="12745,3558" to="12746,3642" strokecolor="lime" strokeweight="28e-5mm"/>
            <v:line id="_x0000_s3681" style="position:absolute" from="12745,3642" to="12805,3643" strokecolor="lime" strokeweight="28e-5mm"/>
            <v:line id="_x0000_s3682" style="position:absolute" from="12805,3642" to="12806,3665" strokecolor="lime" strokeweight="28e-5mm"/>
            <v:line id="_x0000_s3683" style="position:absolute" from="12805,3665" to="12859,3666" strokecolor="lime" strokeweight="28e-5mm"/>
            <v:line id="_x0000_s3684" style="position:absolute" from="12859,3665" to="12860,3703" strokecolor="lime" strokeweight="28e-5mm"/>
            <v:line id="_x0000_s3685" style="position:absolute" from="12859,3703" to="12903,3704" strokecolor="lime" strokeweight="28e-5mm"/>
            <v:line id="_x0000_s3686" style="position:absolute" from="12903,3703" to="12904,3768" strokecolor="lime" strokeweight="28e-5mm"/>
            <v:line id="_x0000_s3687" style="position:absolute" from="12903,3768" to="12923,3769" strokecolor="lime" strokeweight="28e-5mm"/>
            <v:line id="_x0000_s3688" style="position:absolute" from="12923,3768" to="12924,3899" strokecolor="lime" strokeweight="28e-5mm"/>
            <v:line id="_x0000_s3689" style="position:absolute" from="12923,3899" to="12964,3900" strokecolor="lime" strokeweight="28e-5mm"/>
            <v:line id="_x0000_s3690" style="position:absolute" from="12964,3899" to="12965,3921" strokecolor="lime" strokeweight="28e-5mm"/>
            <v:line id="_x0000_s3691" style="position:absolute" from="12964,3921" to="12992,3922" strokecolor="lime" strokeweight="28e-5mm"/>
            <v:rect id="_x0000_s3692" style="position:absolute;left:790;top:4683;width:267;height:623;mso-wrap-style:none" filled="f" stroked="f">
              <v:textbox style="mso-next-textbox:#_x0000_s3692;mso-fit-shape-to-text:t" inset="0,0,0,0">
                <w:txbxContent>
                  <w:p w:rsidR="003D23D6" w:rsidRPr="00E6581B" w:rsidRDefault="003D23D6" w:rsidP="00AE3897">
                    <w:pPr>
                      <w:rPr>
                        <w:rFonts w:ascii="Times New Roman" w:hAnsi="Times New Roman"/>
                        <w:sz w:val="32"/>
                        <w:szCs w:val="32"/>
                      </w:rPr>
                    </w:pPr>
                    <w:r w:rsidRPr="00E6581B">
                      <w:rPr>
                        <w:rFonts w:ascii="Times New Roman" w:hAnsi="Times New Roman"/>
                        <w:color w:val="000000"/>
                        <w:sz w:val="32"/>
                        <w:szCs w:val="32"/>
                      </w:rPr>
                      <w:t>-1</w:t>
                    </w:r>
                  </w:p>
                </w:txbxContent>
              </v:textbox>
            </v:rect>
            <v:rect id="_x0000_s3693" style="position:absolute;left:847;top:549;width:161;height:623;mso-wrap-style:none" filled="f" stroked="f">
              <v:textbox style="mso-next-textbox:#_x0000_s3693;mso-fit-shape-to-text:t" inset="0,0,0,0">
                <w:txbxContent>
                  <w:p w:rsidR="003D23D6" w:rsidRPr="00E6581B" w:rsidRDefault="003D23D6" w:rsidP="00AE3897">
                    <w:pPr>
                      <w:rPr>
                        <w:rFonts w:ascii="Times New Roman" w:hAnsi="Times New Roman"/>
                        <w:sz w:val="32"/>
                        <w:szCs w:val="32"/>
                      </w:rPr>
                    </w:pPr>
                    <w:r w:rsidRPr="00E6581B">
                      <w:rPr>
                        <w:rFonts w:ascii="Times New Roman" w:hAnsi="Times New Roman"/>
                        <w:color w:val="000000"/>
                        <w:sz w:val="32"/>
                        <w:szCs w:val="32"/>
                      </w:rPr>
                      <w:t>1</w:t>
                    </w:r>
                  </w:p>
                </w:txbxContent>
              </v:textbox>
            </v:rect>
            <v:rect id="_x0000_s3694" style="position:absolute;left:550;top:3666;width:507;height:623;mso-wrap-style:none" filled="f" stroked="f">
              <v:textbox style="mso-next-textbox:#_x0000_s3694;mso-fit-shape-to-text:t" inset="0,0,0,0">
                <w:txbxContent>
                  <w:p w:rsidR="003D23D6" w:rsidRPr="00E6581B" w:rsidRDefault="003D23D6" w:rsidP="00AE3897">
                    <w:pPr>
                      <w:rPr>
                        <w:rFonts w:ascii="Times New Roman" w:hAnsi="Times New Roman"/>
                        <w:sz w:val="32"/>
                        <w:szCs w:val="32"/>
                      </w:rPr>
                    </w:pPr>
                    <w:r w:rsidRPr="00E6581B">
                      <w:rPr>
                        <w:rFonts w:ascii="Times New Roman" w:hAnsi="Times New Roman"/>
                        <w:color w:val="000000"/>
                        <w:sz w:val="32"/>
                        <w:szCs w:val="32"/>
                      </w:rPr>
                      <w:t>-0.5</w:t>
                    </w:r>
                  </w:p>
                </w:txbxContent>
              </v:textbox>
            </v:rect>
            <v:rect id="_x0000_s3695" style="position:absolute;left:847;top:2678;width:161;height:623;mso-wrap-style:none" filled="f" stroked="f">
              <v:textbox style="mso-next-textbox:#_x0000_s3695;mso-fit-shape-to-text:t" inset="0,0,0,0">
                <w:txbxContent>
                  <w:p w:rsidR="003D23D6" w:rsidRPr="00E6581B" w:rsidRDefault="003D23D6" w:rsidP="00AE3897">
                    <w:pPr>
                      <w:rPr>
                        <w:rFonts w:ascii="Times New Roman" w:hAnsi="Times New Roman"/>
                        <w:sz w:val="32"/>
                        <w:szCs w:val="32"/>
                      </w:rPr>
                    </w:pPr>
                    <w:r w:rsidRPr="00E6581B">
                      <w:rPr>
                        <w:rFonts w:ascii="Times New Roman" w:hAnsi="Times New Roman"/>
                        <w:color w:val="000000"/>
                        <w:sz w:val="32"/>
                        <w:szCs w:val="32"/>
                      </w:rPr>
                      <w:t>0</w:t>
                    </w:r>
                  </w:p>
                </w:txbxContent>
              </v:textbox>
            </v:rect>
            <v:rect id="_x0000_s3696" style="position:absolute;left:656;top:1629;width:401;height:623;mso-wrap-style:none" filled="f" stroked="f">
              <v:textbox style="mso-next-textbox:#_x0000_s3696;mso-fit-shape-to-text:t" inset="0,0,0,0">
                <w:txbxContent>
                  <w:p w:rsidR="003D23D6" w:rsidRPr="00E6581B" w:rsidRDefault="003D23D6" w:rsidP="00AE3897">
                    <w:pPr>
                      <w:rPr>
                        <w:rFonts w:ascii="Times New Roman" w:hAnsi="Times New Roman"/>
                        <w:sz w:val="32"/>
                        <w:szCs w:val="32"/>
                      </w:rPr>
                    </w:pPr>
                    <w:r w:rsidRPr="00E6581B">
                      <w:rPr>
                        <w:rFonts w:ascii="Times New Roman" w:hAnsi="Times New Roman"/>
                        <w:color w:val="000000"/>
                        <w:sz w:val="32"/>
                        <w:szCs w:val="32"/>
                      </w:rPr>
                      <w:t>0.5</w:t>
                    </w:r>
                  </w:p>
                </w:txbxContent>
              </v:textbox>
            </v:rect>
            <v:rect id="_x0000_s3697" style="position:absolute;left:1057;top:144;width:561;height:623;mso-wrap-style:none" filled="f" stroked="f">
              <v:textbox style="mso-next-textbox:#_x0000_s3697;mso-fit-shape-to-text:t" inset="0,0,0,0">
                <w:txbxContent>
                  <w:p w:rsidR="003D23D6" w:rsidRPr="00E6581B" w:rsidRDefault="003D23D6" w:rsidP="00AE3897">
                    <w:pPr>
                      <w:rPr>
                        <w:rFonts w:ascii="Times New Roman" w:hAnsi="Times New Roman"/>
                        <w:sz w:val="32"/>
                        <w:szCs w:val="32"/>
                      </w:rPr>
                    </w:pPr>
                    <w:r w:rsidRPr="00E6581B">
                      <w:rPr>
                        <w:rFonts w:ascii="Times New Roman" w:hAnsi="Times New Roman"/>
                        <w:color w:val="000000"/>
                        <w:sz w:val="32"/>
                        <w:szCs w:val="32"/>
                      </w:rPr>
                      <w:t>x 10</w:t>
                    </w:r>
                  </w:p>
                </w:txbxContent>
              </v:textbox>
            </v:rect>
            <v:rect id="_x0000_s3698" style="position:absolute;left:1597;width:161;height:623;mso-wrap-style:none" filled="f" stroked="f">
              <v:textbox style="mso-next-textbox:#_x0000_s3698;mso-fit-shape-to-text:t" inset="0,0,0,0">
                <w:txbxContent>
                  <w:p w:rsidR="003D23D6" w:rsidRPr="00E6581B" w:rsidRDefault="003D23D6" w:rsidP="00AE3897">
                    <w:pPr>
                      <w:rPr>
                        <w:rFonts w:ascii="Times New Roman" w:hAnsi="Times New Roman"/>
                        <w:sz w:val="32"/>
                        <w:szCs w:val="32"/>
                      </w:rPr>
                    </w:pPr>
                    <w:r w:rsidRPr="00E6581B">
                      <w:rPr>
                        <w:rFonts w:ascii="Times New Roman" w:hAnsi="Times New Roman"/>
                        <w:color w:val="000000"/>
                        <w:sz w:val="32"/>
                        <w:szCs w:val="32"/>
                      </w:rPr>
                      <w:t>4</w:t>
                    </w:r>
                  </w:p>
                </w:txbxContent>
              </v:textbox>
            </v:rect>
            <v:shape id="_x0000_s3699" style="position:absolute;left:2652;top:1658;width:4626;height:2446" coordsize="4626,2446" path="m,2446r80,l80,2405r61,l141,2377r99,l240,2344r65,l305,2289r49,l354,2259r94,l448,2173r65,l513,2142r49,l562,2083r54,l616,2015r32,l648,1929r66,l714,1845r69,l783,1783r52,l835,1713r42,l877,1651r26,l903,1549r57,l960,1482r69,l1029,1389r43,l1072,1320r39,l1111,1255r32,l1143,1185r30,l1173,1124r53,l1226,1028r72,l1298,954r46,l1344,891r53,l1397,819r27,l1424,683r81,l1505,602r70,l1575,505r81,l1656,395r79,l1735,336r41,l1776,192r114,l1890,138r37,l1927,92r135,l2062,62r106,l2168,r244,l2412,34r53,l2465,58r69,l2534,100r104,l2638,142r49,l2687,168r26,l2713,275r95,l2808,361r114,l2922,432r38,l2960,486r43,l3003,603r72,l3075,666r39,l3114,730r75,l3189,820r39,l3228,886r45,l3273,975r46,l3319,1062r29,l3348,1113r94,l3442,1193r30,l3472,1265r49,l3521,1356r40,l3561,1419r30,l3591,1487r31,l3622,1548r86,l3708,1616r26,l3734,1784r99,l3833,1845r26,l3859,1907r62,l3921,1991r59,l3980,2015r54,l4034,2052r44,l4078,2118r20,l4098,2249r41,l4139,2270r86,l4225,2314r92,l4317,2354r46,l4363,2382r106,l4469,2443r157,e" filled="f" strokecolor="blue" strokeweight="28e-5mm">
              <v:path arrowok="t"/>
            </v:shape>
            <v:shape id="_x0000_s3700" style="position:absolute;left:7278;top:1655;width:4626;height:2446" coordsize="4626,2446" path="m,2446r80,l80,2404r61,l141,2376r99,l240,2343r65,l305,2288r48,l353,2259r95,l448,2172r65,l513,2141r49,l562,2082r54,l616,2014r32,l648,1927r65,l713,1845r70,l783,1781r52,l835,1712r42,l877,1650r26,l903,1547r56,l959,1481r70,l1029,1389r44,l1073,1320r38,l1111,1254r32,l1143,1185r29,l1172,1123r54,l1226,1028r72,l1298,954r45,l1343,890r53,l1396,817r27,l1423,682r83,l1506,601r69,l1575,504r81,l1656,394r79,l1735,335r41,l1776,191r114,l1890,137r37,l1927,91r135,l2062,61r106,l2168,r244,l2412,33r53,l2465,58r68,l2533,100r104,l2637,141r50,l2687,167r26,l2713,274r95,l2808,361r114,l2922,431r38,l2960,485r43,l3003,602r72,l3075,665r39,l3114,730r75,l3189,818r38,l3227,885r46,l3273,975r46,l3319,1062r29,l3348,1112r93,l3441,1192r30,l3471,1265r50,l3521,1355r40,l3561,1418r30,l3591,1486r31,l3622,1547r86,l3708,1615r26,l3734,1783r99,l3833,1844r26,l3859,1907r62,l3921,1991r59,l3980,2014r54,l4034,2052r44,l4078,2117r21,l4099,2247r40,l4139,2269r86,l4225,2313r93,l4318,2354r45,l4363,2381r106,l4469,2442r157,e" filled="f" strokecolor="blue" strokeweight="28e-5mm">
              <v:path arrowok="t"/>
            </v:shape>
            <v:line id="_x0000_s3701" style="position:absolute" from="11904,4097" to="11983,4098" strokecolor="blue" strokeweight="28e-5mm"/>
            <v:line id="_x0000_s3702" style="position:absolute;flip:y" from="11983,4055" to="11984,4097" strokecolor="blue" strokeweight="28e-5mm"/>
            <v:line id="_x0000_s3703" style="position:absolute" from="11983,4055" to="12044,4056" strokecolor="blue" strokeweight="28e-5mm"/>
            <v:line id="_x0000_s3704" style="position:absolute;flip:y" from="12044,4028" to="12045,4055" strokecolor="blue" strokeweight="28e-5mm"/>
            <v:line id="_x0000_s3705" style="position:absolute" from="12044,4028" to="12144,4029" strokecolor="blue" strokeweight="28e-5mm"/>
            <v:line id="_x0000_s3706" style="position:absolute;flip:y" from="12144,3994" to="12145,4028" strokecolor="blue" strokeweight="28e-5mm"/>
            <v:line id="_x0000_s3707" style="position:absolute" from="12144,3994" to="12209,3995" strokecolor="blue" strokeweight="28e-5mm"/>
            <v:line id="_x0000_s3708" style="position:absolute;flip:y" from="12209,3939" to="12210,3994" strokecolor="blue" strokeweight="28e-5mm"/>
            <v:line id="_x0000_s3709" style="position:absolute" from="12209,3939" to="12257,3940" strokecolor="blue" strokeweight="28e-5mm"/>
            <v:line id="_x0000_s3710" style="position:absolute;flip:y" from="12257,3910" to="12258,3939" strokecolor="blue" strokeweight="28e-5mm"/>
            <v:line id="_x0000_s3711" style="position:absolute" from="12257,3910" to="12352,3911" strokecolor="blue" strokeweight="28e-5mm"/>
            <v:line id="_x0000_s3712" style="position:absolute;flip:y" from="12352,3824" to="12353,3910" strokecolor="blue" strokeweight="28e-5mm"/>
            <v:line id="_x0000_s3713" style="position:absolute" from="12352,3824" to="12417,3825" strokecolor="blue" strokeweight="28e-5mm"/>
            <v:line id="_x0000_s3714" style="position:absolute;flip:y" from="12417,3792" to="12418,3824" strokecolor="blue" strokeweight="28e-5mm"/>
            <v:line id="_x0000_s3715" style="position:absolute" from="12417,3792" to="12465,3793" strokecolor="blue" strokeweight="28e-5mm"/>
            <v:line id="_x0000_s3716" style="position:absolute;flip:y" from="12465,3733" to="12466,3792" strokecolor="blue" strokeweight="28e-5mm"/>
            <v:line id="_x0000_s3717" style="position:absolute" from="12465,3733" to="12520,3734" strokecolor="blue" strokeweight="28e-5mm"/>
            <v:line id="_x0000_s3718" style="position:absolute;flip:y" from="12520,3665" to="12521,3733" strokecolor="blue" strokeweight="28e-5mm"/>
            <v:line id="_x0000_s3719" style="position:absolute" from="12520,3665" to="12552,3666" strokecolor="blue" strokeweight="28e-5mm"/>
            <v:line id="_x0000_s3720" style="position:absolute;flip:y" from="12552,3579" to="12553,3665" strokecolor="blue" strokeweight="28e-5mm"/>
            <v:line id="_x0000_s3721" style="position:absolute" from="12552,3579" to="12617,3580" strokecolor="blue" strokeweight="28e-5mm"/>
            <v:line id="_x0000_s3722" style="position:absolute;flip:y" from="12617,3495" to="12618,3579" strokecolor="blue" strokeweight="28e-5mm"/>
            <v:line id="_x0000_s3723" style="position:absolute" from="12617,3495" to="12686,3496" strokecolor="blue" strokeweight="28e-5mm"/>
            <v:line id="_x0000_s3724" style="position:absolute;flip:y" from="12686,3433" to="12687,3495" strokecolor="blue" strokeweight="28e-5mm"/>
            <v:line id="_x0000_s3725" style="position:absolute" from="12686,3433" to="12738,3434" strokecolor="blue" strokeweight="28e-5mm"/>
            <v:line id="_x0000_s3726" style="position:absolute;flip:y" from="12738,3363" to="12739,3433" strokecolor="blue" strokeweight="28e-5mm"/>
            <v:line id="_x0000_s3727" style="position:absolute" from="12738,3363" to="12781,3364" strokecolor="blue" strokeweight="28e-5mm"/>
            <v:line id="_x0000_s3728" style="position:absolute;flip:y" from="12781,3301" to="12782,3363" strokecolor="blue" strokeweight="28e-5mm"/>
            <v:line id="_x0000_s3729" style="position:absolute" from="12781,3301" to="12807,3302" strokecolor="blue" strokeweight="28e-5mm"/>
            <v:line id="_x0000_s3730" style="position:absolute;flip:y" from="12807,3199" to="12808,3301" strokecolor="blue" strokeweight="28e-5mm"/>
            <v:line id="_x0000_s3731" style="position:absolute" from="12807,3199" to="12863,3200" strokecolor="blue" strokeweight="28e-5mm"/>
            <v:line id="_x0000_s3732" style="position:absolute;flip:y" from="12863,3132" to="12864,3199" strokecolor="blue" strokeweight="28e-5mm"/>
            <v:line id="_x0000_s3733" style="position:absolute" from="12863,3132" to="12932,3133" strokecolor="blue" strokeweight="28e-5mm"/>
            <v:line id="_x0000_s3734" style="position:absolute;flip:y" from="12932,3040" to="12933,3132" strokecolor="blue" strokeweight="28e-5mm"/>
            <v:line id="_x0000_s3735" style="position:absolute" from="12932,3040" to="12976,3041" strokecolor="blue" strokeweight="28e-5mm"/>
            <v:line id="_x0000_s3736" style="position:absolute;flip:y" from="12976,2971" to="12977,3040" strokecolor="blue" strokeweight="28e-5mm"/>
            <v:line id="_x0000_s3737" style="position:absolute" from="12976,2971" to="12992,2972" strokecolor="blue" strokeweight="28e-5mm"/>
            <v:shape id="_x0000_s3738" style="position:absolute;left:1107;top:2328;width:1545;height:1776" coordsize="1545,1776" path="m,l33,r,65l108,65r,88l146,153r,67l192,220r,89l238,309r,87l267,396r,51l360,447r,79l390,526r,73l440,599r,90l480,689r,64l510,753r,68l541,821r,61l627,882r,68l653,950r,168l752,1118r,61l778,1179r,62l840,1241r,84l899,1325r,24l953,1349r,37l997,1386r,65l1018,1451r,131l1058,1582r,22l1144,1604r,44l1237,1648r,40l1283,1688r,27l1388,1715r,61l1545,1776e" filled="f" strokecolor="blue" strokeweight="28e-5mm">
              <v:path arrowok="t"/>
            </v:shape>
            <v:line id="_x0000_s3739" style="position:absolute" from="3739,4460" to="3740,4983" strokeweight="28e-5mm"/>
            <v:line id="_x0000_s3740" style="position:absolute" from="3739,756" to="3740,1278" strokeweight="28e-5mm"/>
            <v:line id="_x0000_s3741" style="position:absolute" from="8359,4460" to="8360,4983" strokeweight="28e-5mm"/>
            <v:line id="_x0000_s3742" style="position:absolute" from="8359,756" to="8360,1278" strokeweight="28e-5mm"/>
            <v:line id="_x0000_s3743" style="position:absolute" from="12992,1278" to="12993,4983" strokeweight="28e-5mm"/>
            <v:line id="_x0000_s3744" style="position:absolute" from="12992,756" to="12993,1278" strokeweight="28e-5mm"/>
            <v:line id="_x0000_s3745" style="position:absolute;flip:x" from="1107,3938" to="1664,3939" strokeweight="28e-5mm"/>
            <v:line id="_x0000_s3746" style="position:absolute;flip:x" from="1107,2869" to="1664,2870" strokeweight="28e-5mm"/>
            <v:line id="_x0000_s3747" style="position:absolute;flip:x" from="1107,1801" to="1664,1802" strokeweight="28e-5mm"/>
            <w10:wrap type="none"/>
            <w10:anchorlock/>
          </v:group>
        </w:pict>
      </w:r>
    </w:p>
    <w:p w:rsidR="00611F6B" w:rsidRPr="00611F6B" w:rsidRDefault="00611F6B" w:rsidP="00611F6B">
      <w:pPr>
        <w:pStyle w:val="BodyText"/>
        <w:rPr>
          <w:rFonts w:ascii="Calibri"/>
          <w:i/>
          <w:color w:val="000000"/>
        </w:rPr>
      </w:pPr>
    </w:p>
    <w:p w:rsidR="00AE3897" w:rsidRPr="00611F6B" w:rsidRDefault="00AE3897" w:rsidP="007F6666">
      <w:pPr>
        <w:pStyle w:val="Chthchnh0"/>
        <w:shd w:val="clear" w:color="auto" w:fill="auto"/>
        <w:spacing w:line="360" w:lineRule="auto"/>
        <w:jc w:val="center"/>
        <w:outlineLvl w:val="3"/>
        <w:rPr>
          <w:rFonts w:ascii="Times New Roman" w:hAnsi="Times New Roman" w:cs="Times New Roman"/>
          <w:sz w:val="26"/>
          <w:szCs w:val="26"/>
        </w:rPr>
      </w:pPr>
      <w:bookmarkStart w:id="337" w:name="_Toc498427577"/>
      <w:bookmarkStart w:id="338" w:name="_Toc498427866"/>
      <w:r w:rsidRPr="009532CF">
        <w:rPr>
          <w:rFonts w:ascii="Times New Roman" w:hAnsi="Times New Roman" w:cs="Times New Roman"/>
          <w:color w:val="000000"/>
          <w:sz w:val="26"/>
          <w:szCs w:val="26"/>
        </w:rPr>
        <w:t>Hình 3.1</w:t>
      </w:r>
      <w:r w:rsidR="00A44A1F">
        <w:rPr>
          <w:rFonts w:ascii="Times New Roman" w:hAnsi="Times New Roman" w:cs="Times New Roman"/>
          <w:color w:val="000000"/>
          <w:sz w:val="26"/>
          <w:szCs w:val="26"/>
        </w:rPr>
        <w:t>7</w:t>
      </w:r>
      <w:r w:rsidRPr="00611F6B">
        <w:rPr>
          <w:rFonts w:ascii="Times New Roman" w:hAnsi="Times New Roman" w:cs="Times New Roman"/>
          <w:sz w:val="26"/>
          <w:szCs w:val="26"/>
        </w:rPr>
        <w:t>. Dạng sóng điện áp</w:t>
      </w:r>
      <w:r>
        <w:rPr>
          <w:rFonts w:ascii="Times New Roman" w:hAnsi="Times New Roman" w:cs="Times New Roman"/>
          <w:sz w:val="26"/>
          <w:szCs w:val="26"/>
        </w:rPr>
        <w:t xml:space="preserve"> đo tại phía nguồn cấp (thanh cái MBA)</w:t>
      </w:r>
      <w:r w:rsidRPr="00611F6B">
        <w:rPr>
          <w:rFonts w:ascii="Times New Roman" w:hAnsi="Times New Roman" w:cs="Times New Roman"/>
          <w:sz w:val="26"/>
          <w:szCs w:val="26"/>
        </w:rPr>
        <w:t xml:space="preserve"> sau khi có các bộ lọc</w:t>
      </w:r>
      <w:bookmarkEnd w:id="337"/>
      <w:bookmarkEnd w:id="338"/>
    </w:p>
    <w:p w:rsidR="001E7405" w:rsidRDefault="001E7405" w:rsidP="00AE3897">
      <w:pPr>
        <w:pStyle w:val="BodyText"/>
        <w:spacing w:line="360" w:lineRule="auto"/>
        <w:rPr>
          <w:rFonts w:ascii="Calibri"/>
          <w:i/>
          <w:color w:val="000000"/>
          <w:sz w:val="24"/>
        </w:rPr>
      </w:pPr>
    </w:p>
    <w:p w:rsidR="000027DE" w:rsidRDefault="000027DE" w:rsidP="0047444E">
      <w:pPr>
        <w:pStyle w:val="BodyText"/>
        <w:rPr>
          <w:rFonts w:ascii="Calibri"/>
          <w:i/>
          <w:color w:val="000000"/>
          <w:sz w:val="24"/>
        </w:rPr>
      </w:pPr>
    </w:p>
    <w:p w:rsidR="000027DE" w:rsidRPr="000027DE" w:rsidRDefault="00380715" w:rsidP="0047444E">
      <w:pPr>
        <w:pStyle w:val="BodyText"/>
        <w:rPr>
          <w:rFonts w:ascii="Calibri"/>
          <w:color w:val="000000"/>
          <w:sz w:val="24"/>
        </w:rPr>
      </w:pPr>
      <w:r w:rsidRPr="00380715">
        <w:rPr>
          <w:rFonts w:ascii="Calibri"/>
          <w:color w:val="000000"/>
          <w:sz w:val="24"/>
        </w:rPr>
      </w:r>
      <w:r>
        <w:rPr>
          <w:rFonts w:ascii="Calibri"/>
          <w:color w:val="000000"/>
          <w:sz w:val="24"/>
        </w:rPr>
        <w:pict>
          <v:group id="_x0000_s3750" editas="canvas" style="width:704.45pt;height:280.2pt;mso-position-horizontal-relative:char;mso-position-vertical-relative:line" coordsize="14089,5604">
            <o:lock v:ext="edit" aspectratio="t"/>
            <v:shape id="_x0000_s3749" type="#_x0000_t75" style="position:absolute;width:14089;height:5604" o:preferrelative="f">
              <v:fill o:detectmouseclick="t"/>
              <v:path o:extrusionok="t" o:connecttype="none"/>
              <o:lock v:ext="edit" text="t"/>
            </v:shape>
            <v:shape id="_x0000_s3751" style="position:absolute;left:5087;top:1273;width:4716;height:2480" coordsize="4716,2480" path="m,2452r141,l141,2388r122,l263,2314r50,l313,2243r78,l391,2180r68,l459,2133r87,l546,2070r49,l595,1999r47,l642,1931r27,l669,1828r42,l711,1769r134,l845,1699r36,l881,1635r30,l911,1559r42,l953,1458r30,l983,1395r88,l1071,1296r44,l1115,1187r37,l1152,1053r94,l1246,982r41,l1287,910r73,l1360,837r49,l1409,776r31,l1440,717r35,l1475,638r47,l1522,533r42,l1564,475r83,l1647,431r38,l1685,348r25,l1710,311r97,l1807,238r133,l1940,198r37,l1977,70r22,l1999,35r226,l2225,65r24,l2249,92r90,l2339,r153,l2492,49r33,l2525,67r42,l2567,169r85,l2652,243r90,l2742,315r125,l2867,347r29,l2896,409r44,l2940,475r71,l3011,545r35,l3046,636r47,l3093,709r83,l3176,792r46,l3222,844r74,l3296,909r49,l3345,986r45,l3390,1089r29,l3419,1178r43,l3462,1328r121,l3583,1394r43,l3626,1464r44,l3670,1526r25,l3695,1589r59,l3754,1668r73,l3827,1737r29,l3856,1835r51,l3907,1909r41,l3948,1973r56,l4004,2082r98,l4102,2106r64,l4166,2182r28,l4194,2238r124,l4318,2345r87,l4405,2389r39,l4444,2405r143,l4587,2381r129,l4716,2480e" filled="f" strokecolor="red" strokeweight="28e-5mm">
              <v:path arrowok="t"/>
            </v:shape>
            <v:shape id="_x0000_s3752" style="position:absolute;left:9803;top:1302;width:3647;height:2451" coordsize="3647,2451" path="m,2451r142,l142,2388r122,l264,2313r50,l314,2243r77,l391,2180r69,l460,2133r87,l547,2070r49,l596,1998r46,l642,1931r27,l669,1828r42,l711,1770r135,l846,1699r36,l882,1635r29,l911,1559r43,l954,1458r29,l983,1394r88,l1071,1296r45,l1116,1187r37,l1153,1053r93,l1246,983r42,l1288,910r73,l1361,837r48,l1409,775r32,l1441,717r35,l1476,638r46,l1522,533r42,l1564,475r83,l1647,431r39,l1686,348r25,l1711,312r97,l1808,237r133,l1941,198r37,l1978,70r21,l1999,36r226,l2225,64r25,l2250,91r90,l2340,r152,l2492,49r34,l2526,67r42,l2568,169r85,l2653,243r89,l2742,315r126,l2868,346r28,l2896,410r44,l2940,476r72,l3012,545r35,l3047,636r47,l3094,709r83,l3177,792r46,l3223,844r73,l3296,908r49,l3345,986r46,l3391,1089r29,l3420,1178r43,l3463,1328r120,l3583,1393r44,l3627,1464r20,e" filled="f" strokecolor="red" strokeweight="28e-5mm">
              <v:path arrowok="t"/>
            </v:shape>
            <v:shape id="_x0000_s3753" style="position:absolute;left:1266;top:1244;width:3821;height:2481" coordsize="3821,2481" path="m,1635r15,l15,1559r43,l58,1458r29,l87,1394r88,l175,1295r45,l220,1187r37,l257,1053r93,l350,983r42,l392,910r73,l465,837r48,l513,776r32,l545,717r35,l580,638r46,l626,533r42,l668,474r83,l751,431r39,l790,348r25,l815,312r97,l912,237r132,l1044,198r37,l1081,69r22,l1103,35r226,l1329,64r24,l1353,91r91,l1444,r152,l1596,49r34,l1630,67r42,l1672,169r85,l1757,243r89,l1846,315r126,l1972,346r28,l2000,410r44,l2044,475r72,l2116,545r35,l2151,636r47,l2198,709r82,l2280,793r47,l2327,844r73,l2400,908r49,l2449,986r46,l2495,1089r29,l2524,1178r43,l2567,1328r120,l2687,1394r44,l2731,1464r43,l2774,1525r25,l2799,1589r59,l2858,1668r73,l2931,1738r29,l2960,1835r52,l3012,1909r41,l3053,1974r55,l3108,2082r99,l3207,2106r64,l3271,2182r28,l3299,2237r123,l3422,2345r88,l3510,2389r38,l3548,2405r144,l3692,2381r129,l3821,2481e" filled="f" strokecolor="red" strokeweight="28e-5mm">
              <v:path arrowok="t"/>
            </v:shape>
            <v:line id="_x0000_s3754" style="position:absolute" from="1266,4666" to="13450,4667" strokeweight="28e-5mm"/>
            <v:line id="_x0000_s3755" style="position:absolute;flip:x" from="1266,378" to="13450,379" strokeweight="28e-5mm"/>
            <v:line id="_x0000_s3756" style="position:absolute" from="1268,404" to="1269,4666" strokeweight="28e-5mm"/>
            <v:shape id="_x0000_s3757" style="position:absolute;left:3497;top:1273;width:4717;height:2480" coordsize="4717,2480" path="m,2452r142,l142,2388r122,l264,2314r50,l314,2243r77,l391,2180r69,l460,2133r87,l547,2070r49,l596,1999r46,l642,1931r28,l670,1828r42,l712,1769r134,l846,1699r36,l882,1635r29,l911,1559r43,l954,1458r30,l984,1395r87,l1071,1296r45,l1116,1187r37,l1153,1053r93,l1246,982r42,l1288,910r74,l1362,837r47,l1409,776r32,l1441,717r35,l1476,638r47,l1523,533r41,l1564,475r84,l1648,431r38,l1686,348r26,l1712,311r96,l1808,238r133,l1941,198r37,l1978,70r22,l2000,35r225,l2225,65r25,l2250,92r90,l2340,r153,l2493,49r33,l2526,67r42,l2568,169r85,l2653,243r89,l2742,315r126,l2868,347r29,l2897,409r43,l2940,475r72,l3012,545r35,l3047,636r47,l3094,709r82,l3176,792r47,l3223,844r73,l3296,909r49,l3345,986r46,l3391,1089r29,l3420,1178r43,l3463,1328r121,l3584,1394r43,l3627,1464r43,l3670,1526r26,l3696,1589r59,l3755,1668r72,l3827,1737r30,l3857,1835r51,l3908,1909r41,l3949,1973r56,l4005,2082r98,l4103,2106r64,l4167,2182r28,l4195,2238r124,l4319,2345r87,l4406,2389r39,l4445,2405r143,l4588,2381r129,l4717,2480e" filled="f" strokecolor="lime" strokeweight="28e-5mm">
              <v:path arrowok="t"/>
            </v:shape>
            <v:shape id="_x0000_s3758" style="position:absolute;left:8214;top:1302;width:4717;height:2481" coordsize="4717,2481" path="m,2451r142,l142,2388r121,l263,2313r50,l313,2243r78,l391,2180r69,l460,2133r86,l546,2070r49,l595,1998r47,l642,1931r27,l669,1828r42,l711,1770r135,l846,1699r36,l882,1635r29,l911,1559r42,l953,1458r31,l984,1394r87,l1071,1296r45,l1116,1187r36,l1152,1053r94,l1246,983r41,l1287,910r74,l1361,837r48,l1409,775r32,l1441,717r34,l1475,638r47,l1522,533r42,l1564,475r83,l1647,431r38,l1685,348r26,l1711,312r96,l1807,237r134,l1941,198r36,l1977,70r22,l1999,36r226,l2225,64r25,l2250,91r90,l2340,r153,l2493,49r32,l2525,67r43,l2568,169r85,l2653,243r89,l2742,315r126,l2868,346r28,l2896,410r44,l2940,476r72,l3012,545r34,l3046,636r48,l3094,709r82,l3176,792r47,l3223,844r73,l3296,908r49,l3345,986r46,l3391,1089r29,l3420,1178r42,l3462,1328r122,l3584,1393r42,l3626,1464r44,l3670,1525r25,l3695,1589r59,l3754,1668r73,l3827,1738r30,l3857,1835r50,l3907,1908r41,l3948,1974r57,l4005,2082r98,l4103,2106r64,l4167,2182r27,l4194,2237r124,l4318,2345r87,l4405,2389r39,l4444,2405r144,l4588,2381r129,l4717,2481e" filled="f" strokecolor="lime" strokeweight="28e-5mm">
              <v:path arrowok="t"/>
            </v:shape>
            <v:shape id="_x0000_s3759" style="position:absolute;left:12931;top:3464;width:519;height:319" coordsize="519,319" path="m,319r142,l142,255r121,l263,181r50,l313,111r77,l390,47r69,l459,r60,e" filled="f" strokecolor="lime" strokeweight="28e-5mm">
              <v:path arrowok="t"/>
            </v:shape>
            <v:shape id="_x0000_s3760" style="position:absolute;left:1266;top:1244;width:2231;height:2481" coordsize="2231,2481" path="m,l7,r,49l40,49r,18l83,67r,102l167,169r,74l257,243r,72l383,315r,31l411,346r,64l455,410r,65l527,475r,70l561,545r,91l609,636r,73l691,709r,84l738,793r,51l811,844r,64l860,908r,78l906,986r,103l935,1089r,89l977,1178r,150l1098,1328r,66l1141,1394r,70l1185,1464r,61l1210,1525r,64l1269,1589r,79l1341,1668r,70l1371,1738r,97l1422,1835r,74l1463,1909r,65l1519,1974r,108l1618,2082r,24l1681,2106r,76l1709,2182r,55l1833,2237r,108l1920,2345r,44l1959,2389r,16l2103,2405r,-24l2231,2381r,100e" filled="f" strokecolor="lime" strokeweight="28e-5mm">
              <v:path arrowok="t"/>
            </v:shape>
            <v:rect id="_x0000_s3761" style="position:absolute;left:3743;top:4769;width:401;height:623;mso-wrap-style:none" filled="f" stroked="f">
              <v:textbox style="mso-next-textbox:#_x0000_s3761;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2.6</w:t>
                    </w:r>
                  </w:p>
                </w:txbxContent>
              </v:textbox>
            </v:rect>
            <v:rect id="_x0000_s3762" style="position:absolute;left:8363;top:4769;width:561;height:623;mso-wrap-style:none" filled="f" stroked="f">
              <v:textbox style="mso-next-textbox:#_x0000_s3762;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2.62</w:t>
                    </w:r>
                  </w:p>
                </w:txbxContent>
              </v:textbox>
            </v:rect>
            <v:rect id="_x0000_s3763" style="position:absolute;left:12947;top:4769;width:561;height:623;mso-wrap-style:none" filled="f" stroked="f">
              <v:textbox style="mso-next-textbox:#_x0000_s3763;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2.64</w:t>
                    </w:r>
                  </w:p>
                </w:txbxContent>
              </v:textbox>
            </v:rect>
            <v:rect id="_x0000_s3764" style="position:absolute;left:601;top:4454;width:587;height:623;mso-wrap-style:none" filled="f" stroked="f">
              <v:textbox style="mso-next-textbox:#_x0000_s3764;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-300</w:t>
                    </w:r>
                  </w:p>
                </w:txbxContent>
              </v:textbox>
            </v:rect>
            <v:rect id="_x0000_s3765" style="position:absolute;left:615;top:3753;width:587;height:623;mso-wrap-style:none" filled="f" stroked="f">
              <v:textbox style="mso-next-textbox:#_x0000_s3765;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-200</w:t>
                    </w:r>
                  </w:p>
                </w:txbxContent>
              </v:textbox>
            </v:rect>
            <v:rect id="_x0000_s3766" style="position:absolute;left:615;top:3024;width:587;height:623;mso-wrap-style:none" filled="f" stroked="f">
              <v:textbox style="mso-next-textbox:#_x0000_s3766;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-100</w:t>
                    </w:r>
                  </w:p>
                </w:txbxContent>
              </v:textbox>
            </v:rect>
            <v:rect id="_x0000_s3767" style="position:absolute;left:959;top:2295;width:161;height:623;mso-wrap-style:none" filled="f" stroked="f">
              <v:textbox style="mso-next-textbox:#_x0000_s3767;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0</w:t>
                    </w:r>
                  </w:p>
                </w:txbxContent>
              </v:textbox>
            </v:rect>
            <v:rect id="_x0000_s3768" style="position:absolute;left:721;top:1631;width:481;height:623;mso-wrap-style:none" filled="f" stroked="f">
              <v:textbox style="mso-next-textbox:#_x0000_s3768;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100</w:t>
                    </w:r>
                  </w:p>
                </w:txbxContent>
              </v:textbox>
            </v:rect>
            <v:rect id="_x0000_s3769" style="position:absolute;left:721;top:904;width:481;height:623;mso-wrap-style:none" filled="f" stroked="f">
              <v:textbox style="mso-next-textbox:#_x0000_s3769;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200</w:t>
                    </w:r>
                  </w:p>
                </w:txbxContent>
              </v:textbox>
            </v:rect>
            <v:rect id="_x0000_s3770" style="position:absolute;left:721;top:281;width:481;height:623;mso-wrap-style:none" filled="f" stroked="f">
              <v:textbox style="mso-next-textbox:#_x0000_s3770;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300</w:t>
                    </w:r>
                  </w:p>
                </w:txbxContent>
              </v:textbox>
            </v:rect>
            <v:shape id="_x0000_s3771" style="position:absolute;left:1902;top:1273;width:4717;height:2480" coordsize="4717,2480" path="m,2452r143,l143,2388r121,l264,2314r50,l314,2243r77,l391,2180r70,l461,2133r86,l547,2070r49,l596,1999r46,l642,1931r28,l670,1828r42,l712,1769r134,l846,1699r36,l882,1635r29,l911,1559r43,l954,1458r30,l984,1395r88,l1072,1296r44,l1116,1187r37,l1153,1053r93,l1246,982r42,l1288,910r74,l1362,837r47,l1409,776r32,l1441,717r35,l1476,638r47,l1523,533r41,l1564,475r84,l1648,431r38,l1686,348r26,l1712,311r96,l1808,238r133,l1941,198r37,l1978,70r22,l2000,35r225,l2225,65r25,l2250,92r90,l2340,r153,l2493,49r33,l2526,67r42,l2568,169r85,l2653,243r89,l2742,315r126,l2868,347r29,l2897,409r43,l2940,475r72,l3012,545r35,l3047,636r48,l3095,709r81,l3176,792r47,l3223,844r74,l3297,909r49,l3346,986r45,l3391,1089r29,l3420,1178r43,l3463,1328r121,l3584,1394r43,l3627,1464r43,l3670,1526r26,l3696,1589r59,l3755,1668r72,l3827,1737r30,l3857,1835r51,l3908,1909r41,l3949,1973r56,l4005,2082r98,l4103,2106r64,l4167,2182r28,l4195,2238r124,l4319,2345r87,l4406,2389r39,l4445,2405r144,l4589,2381r128,l4717,2480e" filled="f" strokecolor="blue" strokeweight="28e-5mm">
              <v:path arrowok="t"/>
            </v:shape>
            <v:shape id="_x0000_s3772" style="position:absolute;left:6619;top:1302;width:4717;height:2481" coordsize="4717,2481" path="m,2451r142,l142,2388r122,l264,2313r49,l313,2243r78,l391,2180r69,l460,2133r86,l546,2070r49,l595,1998r47,l642,1931r27,l669,1828r42,l711,1770r135,l846,1699r36,l882,1635r29,l911,1559r43,l954,1458r30,l984,1394r87,l1071,1296r45,l1116,1187r36,l1152,1053r94,l1246,983r41,l1287,910r74,l1361,837r48,l1409,775r32,l1441,717r34,l1475,638r47,l1522,533r42,l1564,475r83,l1647,431r39,l1686,348r25,l1711,312r96,l1807,237r134,l1941,198r37,l1978,70r21,l1999,36r226,l2225,64r25,l2250,91r90,l2340,r153,l2493,49r33,l2526,67r42,l2568,169r85,l2653,243r89,l2742,315r126,l2868,346r28,l2896,410r44,l2940,476r72,l3012,545r34,l3046,636r48,l3094,709r82,l3176,792r47,l3223,844r73,l3296,908r49,l3345,986r46,l3391,1089r29,l3420,1178r43,l3463,1328r121,l3584,1393r42,l3626,1464r44,l3670,1525r26,l3696,1589r58,l3754,1668r73,l3827,1738r30,l3857,1835r50,l3907,1908r41,l3948,1974r57,l4005,2082r98,l4103,2106r64,l4167,2182r27,l4194,2237r124,l4318,2345r88,l4406,2389r39,l4445,2405r143,l4588,2381r129,l4717,2481e" filled="f" strokecolor="blue" strokeweight="28e-5mm">
              <v:path arrowok="t"/>
            </v:shape>
            <v:shape id="_x0000_s3773" style="position:absolute;left:11336;top:1366;width:2114;height:2417" coordsize="2114,2417" path="m,2417r142,l142,2353r121,l263,2279r50,l313,2209r77,l390,2145r70,l460,2098r86,l546,2035r49,l595,1964r47,l642,1896r27,l669,1794r42,l711,1734r135,l846,1664r35,l881,1600r29,l910,1524r43,l953,1423r30,l983,1360r88,l1071,1261r44,l1115,1152r37,l1152,1018r94,l1246,947r41,l1287,875r74,l1361,802r48,l1409,741r31,l1440,682r35,l1475,603r47,l1522,498r42,l1564,440r83,l1647,396r38,l1685,313r26,l1711,277r96,l1807,203r134,l1941,163r36,l1977,35r22,l1999,r115,e" filled="f" strokecolor="blue" strokeweight="28e-5mm">
              <v:path arrowok="t"/>
            </v:shape>
            <v:shape id="_x0000_s3774" style="position:absolute;left:1266;top:3326;width:636;height:399" coordsize="636,399" path="m,l23,r,24l87,24r,76l114,100r,55l238,155r,108l325,263r,44l364,307r,16l508,323r,-24l636,299r,100e" filled="f" strokecolor="blue" strokeweight="28e-5mm">
              <v:path arrowok="t"/>
            </v:shape>
            <v:line id="_x0000_s3775" style="position:absolute" from="3964,3965" to="3965,4666" strokeweight="28e-5mm"/>
            <v:line id="_x0000_s3776" style="position:absolute" from="3964,404" to="3965,1105" strokeweight="28e-5mm"/>
            <v:line id="_x0000_s3777" style="position:absolute" from="8700,3965" to="8701,4666" strokeweight="28e-5mm"/>
            <v:line id="_x0000_s3778" style="position:absolute" from="8700,404" to="8701,1105" strokeweight="28e-5mm"/>
            <v:line id="_x0000_s3779" style="position:absolute" from="13450,404" to="13451,4666" strokeweight="28e-5mm"/>
            <v:line id="_x0000_s3780" style="position:absolute;flip:x" from="1266,3965" to="1838,3966" strokeweight="28e-5mm"/>
            <v:line id="_x0000_s3781" style="position:absolute;flip:x" from="1266,3236" to="1838,3237" strokeweight="28e-5mm"/>
            <v:line id="_x0000_s3782" style="position:absolute;flip:x" from="1266,2522" to="1838,2523" strokeweight="28e-5mm"/>
            <v:line id="_x0000_s3783" style="position:absolute;flip:x" from="1266,1805" to="1838,1806" strokeweight="28e-5mm"/>
            <v:line id="_x0000_s3784" style="position:absolute;flip:x" from="1266,1105" to="1838,1106" strokeweight="28e-5mm"/>
            <w10:wrap type="none"/>
            <w10:anchorlock/>
          </v:group>
        </w:pict>
      </w:r>
    </w:p>
    <w:p w:rsidR="000027DE" w:rsidRDefault="000027DE" w:rsidP="0047444E">
      <w:pPr>
        <w:pStyle w:val="BodyText"/>
        <w:rPr>
          <w:rFonts w:ascii="Calibri"/>
          <w:i/>
          <w:color w:val="000000"/>
          <w:sz w:val="24"/>
        </w:rPr>
      </w:pPr>
    </w:p>
    <w:p w:rsidR="000027DE" w:rsidRPr="00611F6B" w:rsidRDefault="000027DE" w:rsidP="007F6666">
      <w:pPr>
        <w:pStyle w:val="Chthchnh0"/>
        <w:shd w:val="clear" w:color="auto" w:fill="auto"/>
        <w:spacing w:line="360" w:lineRule="auto"/>
        <w:jc w:val="center"/>
        <w:outlineLvl w:val="3"/>
        <w:rPr>
          <w:rFonts w:ascii="Times New Roman" w:hAnsi="Times New Roman" w:cs="Times New Roman"/>
          <w:sz w:val="26"/>
          <w:szCs w:val="26"/>
        </w:rPr>
      </w:pPr>
      <w:bookmarkStart w:id="339" w:name="_Toc498427578"/>
      <w:bookmarkStart w:id="340" w:name="_Toc498427867"/>
      <w:r w:rsidRPr="009532CF">
        <w:rPr>
          <w:rFonts w:ascii="Times New Roman" w:hAnsi="Times New Roman" w:cs="Times New Roman"/>
          <w:color w:val="000000"/>
          <w:sz w:val="26"/>
          <w:szCs w:val="26"/>
        </w:rPr>
        <w:t>Hình 3.1</w:t>
      </w:r>
      <w:r w:rsidR="00A44A1F">
        <w:rPr>
          <w:rFonts w:ascii="Times New Roman" w:hAnsi="Times New Roman" w:cs="Times New Roman"/>
          <w:color w:val="000000"/>
          <w:sz w:val="26"/>
          <w:szCs w:val="26"/>
        </w:rPr>
        <w:t>8</w:t>
      </w:r>
      <w:r w:rsidRPr="00611F6B">
        <w:rPr>
          <w:rFonts w:ascii="Times New Roman" w:hAnsi="Times New Roman" w:cs="Times New Roman"/>
          <w:sz w:val="26"/>
          <w:szCs w:val="26"/>
        </w:rPr>
        <w:t xml:space="preserve">. Dạng sóng </w:t>
      </w:r>
      <w:r w:rsidR="00956875">
        <w:rPr>
          <w:rFonts w:ascii="Times New Roman" w:hAnsi="Times New Roman" w:cs="Times New Roman"/>
          <w:sz w:val="26"/>
          <w:szCs w:val="26"/>
        </w:rPr>
        <w:t>dòng điện</w:t>
      </w:r>
      <w:r>
        <w:rPr>
          <w:rFonts w:ascii="Times New Roman" w:hAnsi="Times New Roman" w:cs="Times New Roman"/>
          <w:sz w:val="26"/>
          <w:szCs w:val="26"/>
        </w:rPr>
        <w:t xml:space="preserve"> đo tại phía nguồn cấp (thanh cái MBA)</w:t>
      </w:r>
      <w:r w:rsidRPr="00611F6B">
        <w:rPr>
          <w:rFonts w:ascii="Times New Roman" w:hAnsi="Times New Roman" w:cs="Times New Roman"/>
          <w:sz w:val="26"/>
          <w:szCs w:val="26"/>
        </w:rPr>
        <w:t xml:space="preserve"> sau khi có các bộ lọc</w:t>
      </w:r>
      <w:bookmarkEnd w:id="339"/>
      <w:bookmarkEnd w:id="340"/>
    </w:p>
    <w:p w:rsidR="000027DE" w:rsidRDefault="000027DE" w:rsidP="00E6581B">
      <w:pPr>
        <w:pStyle w:val="BodyText"/>
        <w:spacing w:line="360" w:lineRule="auto"/>
        <w:rPr>
          <w:rFonts w:ascii="Calibri"/>
          <w:i/>
          <w:color w:val="000000"/>
          <w:sz w:val="24"/>
        </w:rPr>
      </w:pPr>
    </w:p>
    <w:p w:rsidR="000027DE" w:rsidRDefault="000027DE" w:rsidP="0047444E">
      <w:pPr>
        <w:pStyle w:val="BodyText"/>
        <w:rPr>
          <w:rFonts w:ascii="Calibri"/>
          <w:i/>
          <w:color w:val="000000"/>
          <w:sz w:val="24"/>
        </w:rPr>
      </w:pPr>
    </w:p>
    <w:p w:rsidR="000027DE" w:rsidRDefault="00380715" w:rsidP="007F6666">
      <w:pPr>
        <w:pStyle w:val="BodyText"/>
        <w:rPr>
          <w:rFonts w:ascii="Calibri"/>
          <w:i/>
          <w:color w:val="000000"/>
          <w:sz w:val="24"/>
        </w:rPr>
      </w:pPr>
      <w:r w:rsidRPr="00380715">
        <w:rPr>
          <w:rFonts w:ascii="Calibri"/>
          <w:i/>
          <w:color w:val="000000"/>
          <w:sz w:val="24"/>
        </w:rPr>
      </w:r>
      <w:r>
        <w:rPr>
          <w:rFonts w:ascii="Calibri"/>
          <w:i/>
          <w:color w:val="000000"/>
          <w:sz w:val="24"/>
        </w:rPr>
        <w:pict>
          <v:group id="_x0000_s3787" editas="canvas" style="width:690.75pt;height:392.45pt;mso-position-horizontal-relative:char;mso-position-vertical-relative:line" coordsize="13815,7849">
            <o:lock v:ext="edit" aspectratio="t"/>
            <v:shape id="_x0000_s3786" type="#_x0000_t75" style="position:absolute;width:13815;height:7849" o:preferrelative="f">
              <v:fill o:detectmouseclick="t"/>
              <v:path o:extrusionok="t" o:connecttype="none"/>
              <o:lock v:ext="edit" text="t"/>
            </v:shape>
            <v:line id="_x0000_s3788" style="position:absolute;flip:y" from="13741,801" to="13742,7123" strokeweight="31e-5mm"/>
            <v:line id="_x0000_s3789" style="position:absolute" from="1171,7123" to="13741,7124" strokeweight="31e-5mm"/>
            <v:line id="_x0000_s3790" style="position:absolute;flip:x" from="1171,801" to="13741,802" strokeweight="31e-5mm"/>
            <v:line id="_x0000_s3791" style="position:absolute" from="1171,801" to="1172,7123" strokeweight="31e-5mm"/>
            <v:shape id="_x0000_s3792" style="position:absolute;left:1171;top:2116;width:4892;height:3655" coordsize="4892,3655" path="m,3652r118,l118,3598r49,l167,3556r68,l235,3511r85,l320,3421r56,l376,3390r78,l454,3257r77,l531,3195r58,l589,3059r68,l657,2945r57,l714,2853r47,l761,2747r69,l830,2659r54,l884,2550r37,l921,2463r47,l968,2359r41,l1009,2248r78,l1087,2100r38,l1125,1940r51,l1176,1846r26,l1202,1749r56,l1258,1655r51,l1309,1535r63,l1372,1446r58,l1430,1341r32,l1462,1249r49,l1511,1045r47,l1558,913r120,l1678,799r40,l1718,663r95,l1813,507r88,l1901,354r69,l1970,301r27,l1997,243r52,l2049,197r50,l2099,98r200,l2299,r267,l2566,54r68,l2634,100r63,l2697,149r82,l2779,237r84,l2863,304r58,l2921,450r99,l3020,553r76,l3096,693r83,l3179,792r44,l3223,914r53,l3276,1002r30,l3306,1100r95,l3401,1194r26,l3427,1298r68,l3495,1399r35,l3530,1544r28,l3558,1707r100,l3658,1805r34,l3692,1892r28,l3720,2010r52,l3772,2105r39,l3811,2198r38,l3849,2310r88,l3937,2412r37,l3974,2593r51,l4025,2711r66,l4091,2844r55,l4146,2942r85,l4231,3026r50,l4281,3151r78,l4359,3364r54,l4413,3424r68,l4481,3469r92,l4573,3558r163,l4736,3655r156,e" filled="f" strokecolor="red" strokeweight="31e-5mm">
              <v:path arrowok="t"/>
            </v:shape>
            <v:shape id="_x0000_s3793" style="position:absolute;left:6063;top:2118;width:4891;height:3654" coordsize="4891,3654" path="m,3653r117,l117,3598r50,l167,3556r67,l234,3511r86,l320,3422r56,l376,3390r78,l454,3256r77,l531,3195r57,l588,3059r69,l657,2945r56,l713,2854r48,l761,2747r69,l830,2659r54,l884,2550r37,l921,2462r46,l967,2359r42,l1009,2249r78,l1087,2100r37,l1124,1940r51,l1175,1846r27,l1202,1749r55,l1257,1655r52,l1309,1536r62,l1371,1446r59,l1430,1341r31,l1461,1249r50,l1511,1044r47,l1558,913r120,l1678,799r39,l1717,663r96,l1813,508r88,l1901,354r69,l1970,301r28,l1998,242r52,l2050,197r48,l2098,98r201,l2299,r266,l2565,54r69,l2634,100r63,l2697,149r81,l2778,236r85,l2863,304r57,l2920,450r99,l3019,553r76,l3095,694r84,l3179,792r43,l3222,914r53,l3275,1001r31,l3306,1100r94,l3400,1193r28,l3428,1299r67,l3495,1399r35,l3530,1544r28,l3558,1707r100,l3658,1805r34,l3692,1892r28,l3720,2010r52,l3772,2104r39,l3811,2198r38,l3849,2310r88,l3937,2413r37,l3974,2593r51,l4025,2711r66,l4091,2844r54,l4145,2942r86,l4231,3026r50,l4281,3152r78,l4359,3364r54,l4413,3425r68,l4481,3468r91,l4572,3558r163,l4735,3654r156,e" filled="f" strokecolor="red" strokeweight="31e-5mm">
              <v:path arrowok="t"/>
            </v:shape>
            <v:shape id="_x0000_s3794" style="position:absolute;left:10954;top:2119;width:2787;height:3653" coordsize="2787,3653" path="m,3653r118,l118,3599r49,l167,3557r68,l235,3512r86,l321,3423r55,l376,3392r79,l455,3257r77,l532,3196r57,l589,3060r68,l657,2946r57,l714,2854r48,l762,2748r69,l831,2661r53,l884,2551r38,l922,2464r46,l968,2360r42,l1010,2249r78,l1088,2102r38,l1126,1941r51,l1177,1847r26,l1203,1750r55,l1258,1656r52,l1310,1536r62,l1372,1447r59,l1431,1342r32,l1463,1250r49,l1512,1046r47,l1559,914r119,l1678,800r40,l1718,664r96,l1814,509r88,l1902,355r69,l1971,302r27,l1998,244r52,l2050,198r49,l2099,100r201,l2300,r266,l2566,55r69,l2635,101r63,l2698,150r81,l2779,238r8,e" filled="f" strokecolor="red" strokeweight="31e-5mm">
              <v:path arrowok="t"/>
            </v:shape>
            <v:shape id="_x0000_s3795" style="position:absolute;left:1171;top:2116;width:3330;height:3655" coordsize="3330,3655" path="m,913r116,l116,799r40,l156,663r96,l252,507r88,l340,354r69,l409,301r27,l436,243r52,l488,197r49,l537,98r201,l738,r266,l1004,54r69,l1073,100r63,l1136,149r81,l1217,237r85,l1302,304r57,l1359,450r99,l1458,553r76,l1534,693r84,l1618,792r43,l1661,914r53,l1714,1002r31,l1745,1100r94,l1839,1194r27,l1866,1298r68,l1934,1399r35,l1969,1544r28,l1997,1707r100,l2097,1805r34,l2131,1892r28,l2159,2010r51,l2210,2105r40,l2250,2198r38,l2288,2310r87,l2375,2412r38,l2413,2593r51,l2464,2711r65,l2529,2844r55,l2584,2942r85,l2669,3026r51,l2720,3151r77,l2797,3364r55,l2852,3424r67,l2919,3469r92,l3011,3558r163,l3174,3655r156,e" filled="f" strokecolor="lime" strokeweight="31e-5mm">
              <v:path arrowok="t"/>
            </v:shape>
            <v:shape id="_x0000_s3796" style="position:absolute;left:4501;top:2118;width:4892;height:3654" coordsize="4892,3654" path="m,3653r118,l118,3598r49,l167,3556r68,l235,3511r86,l321,3422r55,l376,3390r79,l455,3256r76,l531,3195r58,l589,3059r68,l657,2945r57,l714,2854r47,l761,2747r69,l830,2659r54,l884,2550r37,l921,2462r47,l968,2359r42,l1010,2249r78,l1088,2100r38,l1126,1940r50,l1176,1846r27,l1203,1749r55,l1258,1655r52,l1310,1536r62,l1372,1446r59,l1431,1341r32,l1463,1249r48,l1511,1044r48,l1559,913r119,l1678,799r40,l1718,663r95,l1813,508r88,l1901,354r69,l1970,301r28,l1998,242r52,l2050,197r49,l2099,98r200,l2299,r267,l2566,54r69,l2635,100r62,l2697,149r82,l2779,236r84,l2863,304r58,l2921,450r99,l3020,553r76,l3096,694r84,l3180,792r43,l3223,914r53,l3276,1001r31,l3307,1100r94,l3401,1193r27,l3428,1299r68,l3496,1399r35,l3531,1544r27,l3558,1707r101,l3659,1805r34,l3693,1892r28,l3721,2010r52,l3773,2104r38,l3811,2198r38,l3849,2310r89,l3938,2413r36,l3974,2593r51,l4025,2711r66,l4091,2844r55,l4146,2942r85,l4231,3026r50,l4281,3152r78,l4359,3364r54,l4413,3425r68,l4481,3468r92,l4573,3558r163,l4736,3654r156,e" filled="f" strokecolor="lime" strokeweight="31e-5mm">
              <v:path arrowok="t"/>
            </v:shape>
            <v:shape id="_x0000_s3797" style="position:absolute;left:9393;top:2119;width:4348;height:3653" coordsize="4348,3653" path="m,3653r117,l117,3599r51,l168,3557r67,l235,3512r85,l320,3423r56,l376,3392r78,l454,3257r78,l532,3196r56,l588,3060r69,l657,2946r56,l713,2854r48,l761,2748r69,l830,2661r54,l884,2551r37,l921,2464r47,l968,2360r42,l1010,2249r77,l1087,2102r38,l1125,1941r51,l1176,1847r27,l1203,1750r54,l1257,1656r52,l1309,1536r63,l1372,1447r58,l1430,1342r32,l1462,1250r49,l1511,1046r47,l1558,914r120,l1678,800r40,l1718,664r96,l1814,509r87,l1901,355r69,l1970,302r28,l1998,244r52,l2050,198r49,l2099,100r200,l2299,r267,l2566,55r68,l2634,101r63,l2697,150r82,l2779,238r84,l2863,305r57,l2920,450r100,l3020,555r76,l3096,695r84,l3180,793r43,l3223,916r53,l3276,1003r30,l3306,1101r95,l3401,1195r27,l3428,1300r67,l3495,1400r35,l3530,1546r28,l3558,1708r100,l3658,1806r35,l3693,1893r28,l3721,2011r51,l3772,2105r39,l3811,2199r38,l3849,2311r88,l3937,2414r37,l3974,2594r51,l4025,2713r66,l4091,2845r55,l4146,2943r85,l4231,3026r50,l4281,3152r67,e" filled="f" strokecolor="lime" strokeweight="31e-5mm">
              <v:path arrowok="t"/>
            </v:shape>
            <v:shape id="_x0000_s3798" style="position:absolute;left:1171;top:2908;width:1698;height:2863" coordsize="1698,2863" path="m,l29,r,122l83,122r,88l113,210r,98l208,308r,94l235,402r,104l302,506r,101l337,607r,145l365,752r,163l465,915r,98l499,1013r,87l527,1100r,118l579,1218r,95l618,1313r,93l656,1406r,112l744,1518r,102l781,1620r,181l832,1801r,118l898,1919r,133l953,2052r,98l1038,2150r,84l1088,2234r,125l1166,2359r,213l1220,2572r,60l1288,2632r,45l1380,2677r,89l1543,2766r,97l1698,2863e" filled="f" strokecolor="blue" strokeweight="31e-5mm">
              <v:path arrowok="t"/>
            </v:shape>
            <v:shape id="_x0000_s3799" style="position:absolute;left:2869;top:2118;width:4892;height:3654" coordsize="4892,3654" path="m,3653r118,l118,3598r50,l168,3556r67,l235,3511r86,l321,3422r56,l377,3390r78,l455,3256r77,l532,3195r57,l589,3059r68,l657,2945r57,l714,2854r48,l762,2747r69,l831,2659r53,l884,2550r38,l922,2462r46,l968,2359r42,l1010,2249r78,l1088,2100r37,l1125,1940r52,l1177,1846r26,l1203,1749r55,l1258,1655r52,l1310,1536r62,l1372,1446r59,l1431,1341r32,l1463,1249r49,l1512,1044r47,l1559,913r120,l1679,799r39,l1718,663r96,l1814,508r88,l1902,354r69,l1971,301r28,l1999,242r51,l2050,197r49,l2099,98r201,l2300,r266,l2566,54r69,l2635,100r63,l2698,149r81,l2779,236r85,l2864,304r57,l2921,450r99,l3020,553r76,l3096,694r84,l3180,792r43,l3223,914r53,l3276,1001r31,l3307,1100r94,l3401,1193r27,l3428,1299r68,l3496,1399r35,l3531,1544r28,l3559,1707r100,l3659,1805r35,l3694,1892r27,l3721,2010r52,l3773,2104r39,l3812,2198r38,l3850,2310r88,l3938,2413r37,l3975,2593r51,l4026,2711r65,l4091,2844r55,l4146,2942r86,l4232,3026r50,l4282,3152r78,l4360,3364r54,l4414,3425r68,l4482,3468r91,l4573,3558r163,l4736,3654r156,e" filled="f" strokecolor="blue" strokeweight="31e-5mm">
              <v:path arrowok="t"/>
            </v:shape>
            <v:shape id="_x0000_s3800" style="position:absolute;left:7761;top:2119;width:4892;height:3656" coordsize="4892,3656" path="m,3653r118,l118,3599r49,l167,3557r68,l235,3512r86,l321,3423r55,l376,3392r79,l455,3257r77,l532,3196r57,l589,3060r68,l657,2946r57,l714,2854r48,l762,2748r68,l830,2661r54,l884,2551r38,l922,2464r46,l968,2360r42,l1010,2249r78,l1088,2102r38,l1126,1941r50,l1176,1847r27,l1203,1750r55,l1258,1656r52,l1310,1536r62,l1372,1447r59,l1431,1342r32,l1463,1250r49,l1512,1046r47,l1559,914r119,l1678,800r41,l1719,664r94,l1813,509r89,l1902,355r68,l1970,302r28,l1998,244r52,l2050,198r49,l2099,100r201,l2300,r266,l2566,55r69,l2635,101r62,l2697,150r83,l2780,238r84,l2864,305r57,l2921,450r100,l3021,555r75,l3096,695r84,l3180,793r43,l3223,916r53,l3276,1003r31,l3307,1101r94,l3401,1195r27,l3428,1300r68,l3496,1400r35,l3531,1546r28,l3559,1708r100,l3659,1806r34,l3693,1893r28,l3721,2011r52,l3773,2105r39,l3812,2199r38,l3850,2311r88,l3938,2414r37,l3975,2594r50,l4025,2713r67,l4092,2845r54,l4146,2943r85,l4231,3026r50,l4281,3152r78,l4359,3366r55,l4414,3426r67,l4481,3469r92,l4573,3559r163,l4736,3656r156,e" filled="f" strokecolor="blue" strokeweight="31e-5mm">
              <v:path arrowok="t"/>
            </v:shape>
            <v:shape id="_x0000_s3801" style="position:absolute;left:12653;top:4222;width:1088;height:1553" coordsize="1088,1553" path="m,1553r118,l118,1498r50,l168,1456r67,l235,1411r85,l320,1322r56,l376,1291r79,l455,1157r77,l532,1095r57,l589,959r68,l657,845r57,l714,753r48,l762,647r68,l830,559r54,l884,450r38,l922,363r46,l968,260r42,l1010,148r77,l1087,r1,e" filled="f" strokecolor="blue" strokeweight="31e-5mm">
              <v:path arrowok="t"/>
            </v:shape>
            <v:line id="_x0000_s3802" style="position:absolute" from="3955,6401" to="3956,7123" strokeweight="31e-5mm"/>
            <v:line id="_x0000_s3803" style="position:absolute" from="3955,817" to="3956,1539" strokeweight="31e-5mm"/>
            <v:line id="_x0000_s3804" style="position:absolute" from="8840,6401" to="8841,7123" strokeweight="31e-5mm"/>
            <v:line id="_x0000_s3805" style="position:absolute" from="8840,817" to="8841,1539" strokeweight="31e-5mm"/>
            <v:rect id="_x0000_s3806" style="position:absolute;left:784;top:6803;width:267;height:623;mso-wrap-style:none" filled="f" stroked="f">
              <v:textbox style="mso-next-textbox:#_x0000_s3806;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-1</w:t>
                    </w:r>
                  </w:p>
                </w:txbxContent>
              </v:textbox>
            </v:rect>
            <v:rect id="_x0000_s3807" style="position:absolute;left:611;top:5239;width:507;height:623;mso-wrap-style:none" filled="f" stroked="f">
              <v:textbox style="mso-next-textbox:#_x0000_s3807;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-0.5</w:t>
                    </w:r>
                  </w:p>
                </w:txbxContent>
              </v:textbox>
            </v:rect>
            <v:rect id="_x0000_s3808" style="position:absolute;left:957;top:3739;width:161;height:623;mso-wrap-style:none" filled="f" stroked="f">
              <v:textbox style="mso-next-textbox:#_x0000_s3808;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0</w:t>
                    </w:r>
                  </w:p>
                </w:txbxContent>
              </v:textbox>
            </v:rect>
            <v:rect id="_x0000_s3809" style="position:absolute;left:717;top:2285;width:401;height:623;mso-wrap-style:none" filled="f" stroked="f">
              <v:textbox style="mso-next-textbox:#_x0000_s3809;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0.5</w:t>
                    </w:r>
                  </w:p>
                </w:txbxContent>
              </v:textbox>
            </v:rect>
            <v:rect id="_x0000_s3810" style="position:absolute;left:917;top:623;width:284;height:623" filled="f" stroked="f">
              <v:textbox style="mso-next-textbox:#_x0000_s3810;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1</w:t>
                    </w:r>
                  </w:p>
                </w:txbxContent>
              </v:textbox>
            </v:rect>
            <v:rect id="_x0000_s3811" style="position:absolute;left:1118;top:152;width:561;height:623;mso-wrap-style:none" filled="f" stroked="f">
              <v:textbox style="mso-next-textbox:#_x0000_s3811;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x 10</w:t>
                    </w:r>
                  </w:p>
                </w:txbxContent>
              </v:textbox>
            </v:rect>
            <v:rect id="_x0000_s3812" style="position:absolute;left:1679;width:161;height:623;mso-wrap-style:none" filled="f" stroked="f">
              <v:textbox style="mso-next-textbox:#_x0000_s3812;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4</w:t>
                    </w:r>
                  </w:p>
                </w:txbxContent>
              </v:textbox>
            </v:rect>
            <v:line id="_x0000_s3813" style="position:absolute;flip:x" from="1171,3967" to="1760,3968" strokeweight="31e-5mm"/>
            <v:line id="_x0000_s3814" style="position:absolute;flip:x" from="1171,5453" to="1760,5454" strokeweight="31e-5mm"/>
            <v:line id="_x0000_s3815" style="position:absolute;flip:x" from="1171,2483" to="1760,2484" strokeweight="31e-5mm"/>
            <w10:wrap type="none"/>
            <w10:anchorlock/>
          </v:group>
        </w:pict>
      </w:r>
    </w:p>
    <w:p w:rsidR="00956875" w:rsidRPr="00956875" w:rsidRDefault="00956875" w:rsidP="007F6666">
      <w:pPr>
        <w:pStyle w:val="BodyText"/>
        <w:jc w:val="center"/>
        <w:outlineLvl w:val="3"/>
        <w:rPr>
          <w:rFonts w:ascii="Calibri"/>
          <w:i/>
          <w:color w:val="000000"/>
          <w:sz w:val="24"/>
        </w:rPr>
      </w:pPr>
      <w:bookmarkStart w:id="341" w:name="_Toc498427579"/>
      <w:bookmarkStart w:id="342" w:name="_Toc498427868"/>
      <w:r w:rsidRPr="00956875">
        <w:rPr>
          <w:i/>
          <w:color w:val="000000"/>
        </w:rPr>
        <w:t>Hình 3.1</w:t>
      </w:r>
      <w:r w:rsidR="00A44A1F">
        <w:rPr>
          <w:i/>
          <w:color w:val="000000"/>
        </w:rPr>
        <w:t>9</w:t>
      </w:r>
      <w:r w:rsidRPr="00956875">
        <w:rPr>
          <w:i/>
        </w:rPr>
        <w:t>. Dạng sóng điện</w:t>
      </w:r>
      <w:r>
        <w:rPr>
          <w:i/>
        </w:rPr>
        <w:t xml:space="preserve"> áp</w:t>
      </w:r>
      <w:r w:rsidRPr="00956875">
        <w:rPr>
          <w:i/>
        </w:rPr>
        <w:t xml:space="preserve"> đo tại phía </w:t>
      </w:r>
      <w:r>
        <w:rPr>
          <w:i/>
        </w:rPr>
        <w:t>tải</w:t>
      </w:r>
      <w:r w:rsidRPr="00956875">
        <w:rPr>
          <w:i/>
        </w:rPr>
        <w:t xml:space="preserve"> sau khi có các bộ lọc</w:t>
      </w:r>
      <w:bookmarkEnd w:id="341"/>
      <w:bookmarkEnd w:id="342"/>
    </w:p>
    <w:p w:rsidR="00956875" w:rsidRDefault="00380715" w:rsidP="0047444E">
      <w:pPr>
        <w:pStyle w:val="BodyText"/>
        <w:rPr>
          <w:rFonts w:ascii="Calibri"/>
          <w:i/>
          <w:color w:val="000000"/>
          <w:sz w:val="24"/>
        </w:rPr>
      </w:pPr>
      <w:r w:rsidRPr="00380715">
        <w:rPr>
          <w:rFonts w:ascii="Calibri"/>
          <w:i/>
          <w:color w:val="000000"/>
          <w:sz w:val="24"/>
        </w:rPr>
      </w:r>
      <w:r>
        <w:rPr>
          <w:rFonts w:ascii="Calibri"/>
          <w:i/>
          <w:color w:val="000000"/>
          <w:sz w:val="24"/>
        </w:rPr>
        <w:pict>
          <v:group id="_x0000_s3818" editas="canvas" style="width:713.35pt;height:376pt;mso-position-horizontal-relative:char;mso-position-vertical-relative:line" coordsize="14267,7520">
            <o:lock v:ext="edit" aspectratio="t"/>
            <v:shape id="_x0000_s3817" type="#_x0000_t75" style="position:absolute;width:14267;height:7520" o:preferrelative="f">
              <v:fill o:detectmouseclick="t"/>
              <v:path o:extrusionok="t" o:connecttype="none"/>
              <o:lock v:ext="edit" text="t"/>
            </v:shape>
            <v:line id="_x0000_s3819" style="position:absolute" from="13587,382" to="13588,6582" strokeweight="31e-5mm"/>
            <v:shape id="_x0000_s3820" style="position:absolute;left:1279;top:382;width:12308;height:6200" coordsize="12308,6200" path="m12308,l,,,6200r12308,e" filled="f" strokeweight="31e-5mm">
              <v:path arrowok="t"/>
            </v:shape>
            <v:line id="_x0000_s3821" style="position:absolute" from="4004,5875" to="4005,6582" strokeweight="31e-5mm"/>
            <v:line id="_x0000_s3822" style="position:absolute" from="4004,408" to="4005,1115" strokeweight="31e-5mm"/>
            <v:line id="_x0000_s3823" style="position:absolute" from="8788,5875" to="8789,6582" strokeweight="31e-5mm"/>
            <v:line id="_x0000_s3824" style="position:absolute" from="8788,408" to="8789,1115" strokeweight="31e-5mm"/>
            <v:shape id="_x0000_s3825" style="position:absolute;left:4004;top:1732;width:1151;height:1279" coordsize="1151,1279" path="m1151,1279r,-736l1086,543r,-46l1022,497r,-32l837,465r,42l712,507r,-386l649,121r,-63l597,58,597,,427,r,85l313,85r,34l279,119r,-63l168,56,168,,,e" filled="f" strokecolor="red" strokeweight="31e-5mm">
              <v:path arrowok="t"/>
            </v:shape>
            <v:shape id="_x0000_s3826" style="position:absolute;left:4004;top:3900;width:1890;height:1282" coordsize="1890,1282" path="m,l341,r,785l466,785r,51l589,836r,-60l714,776r,439l838,1215r,67l1019,1282r,-67l1086,1215r,-56l1192,1159r,67l1492,1226r,-72l1526,1154r,-376l1818,778r,-53l1890,725e" filled="f" strokecolor="lime" strokeweight="31e-5mm">
              <v:path arrowok="t"/>
            </v:shape>
            <v:shape id="_x0000_s3827" style="position:absolute;left:5155;top:1732;width:3633;height:3389" coordsize="3633,3389" path="m,1279r370,l370,2166r378,l748,2949r125,l873,3008r169,l1042,2942r94,l1136,2890r62,l1198,3353r45,l1243,3383r187,l1430,3335r88,l1518,3275r45,l1563,3345r103,l1666,3389r170,l1836,3335r139,l1975,2953r100,l2075,2996r112,l2187,2951r142,l2329,2170r464,l2793,1290r359,l3152,459r161,l3313,401r127,l3440,475r95,l3535,51r72,l3607,r26,e" filled="f" strokecolor="red" strokeweight="31e-5mm">
              <v:path arrowok="t"/>
            </v:shape>
            <v:shape id="_x0000_s3828" style="position:absolute;left:5903;top:1690;width:2404;height:2208" coordsize="2404,2208" path="m,2208r443,l443,1319r301,l744,1368r59,l803,1321r,-731l879,590r,-51l1170,539r,-194l1232,345r,-200l1291,145r,-65l1345,80r,-29l1451,51r,67l1625,118r,-67l1734,51r,-51l1844,r,52l1998,52r,70l2040,122r,447l2083,569r,-68l2404,501e" filled="f" strokecolor="lime" strokeweight="31e-5mm">
              <v:path arrowok="t"/>
            </v:shape>
            <v:shape id="_x0000_s3829" style="position:absolute;left:5155;top:1737;width:1551;height:550" coordsize="1551,550" path="m,538l,496r304,l304,550r69,l373,108r37,l410,56r236,l646,104r156,l802,63r67,l869,r194,l1063,58r131,l1194,494r255,l1449,543r102,e" filled="f" strokecolor="blue" strokeweight="31e-5mm">
              <v:path arrowok="t"/>
            </v:shape>
            <v:shape id="_x0000_s3830" style="position:absolute;left:6706;top:3011;width:778;height:890" coordsize="778,890" path="m,l414,r,890l778,890e" filled="f" strokecolor="blue" strokeweight="31e-5mm">
              <v:path arrowok="t"/>
            </v:shape>
            <v:shape id="_x0000_s3831" style="position:absolute;left:7484;top:4683;width:1304;height:547" coordsize="1304,547" path="m,l,38r410,l410,268r54,l464,478r113,l577,547r118,l695,464r199,l894,540r237,l1131,472r60,l1191,32r75,l1266,88r38,e" filled="f" strokecolor="blue" strokeweight="31e-5mm">
              <v:path arrowok="t"/>
            </v:shape>
            <v:shape id="_x0000_s3832" style="position:absolute;left:4004;top:4632;width:341;height:139" coordsize="341,139" path="m,139r136,l136,80r61,l197,48r72,l269,r72,e" filled="f" strokecolor="blue" strokeweight="31e-5mm">
              <v:path arrowok="t"/>
            </v:shape>
            <v:shape id="_x0000_s3833" style="position:absolute;left:4345;top:3010;width:810;height:890" coordsize="810,890" path="m,890r369,l369,,810,1e" filled="f" strokecolor="blue" strokeweight="31e-5mm">
              <v:path arrowok="t"/>
            </v:shape>
            <v:shape id="_x0000_s3834" style="position:absolute;left:8307;top:3022;width:481;height:878" coordsize="481,878" path="m,l372,r,878l481,878e" filled="f" strokecolor="lime" strokeweight="31e-5mm">
              <v:path arrowok="t"/>
            </v:shape>
            <v:shape id="_x0000_s3835" style="position:absolute;left:8788;top:1732;width:1151;height:1279" coordsize="1151,1279" path="m1151,1279r,-736l1086,543r,-46l1021,497r,-32l837,465r,42l711,507r,-386l649,121r,-63l597,58,597,,427,r,85l312,85r,34l279,119r,-63l168,56,168,,,e" filled="f" strokecolor="red" strokeweight="31e-5mm">
              <v:path arrowok="t"/>
            </v:shape>
            <v:shape id="_x0000_s3836" style="position:absolute;left:8788;top:3900;width:1890;height:1282" coordsize="1890,1282" path="m,l341,r,785l466,785r,51l589,836r,-60l713,776r,439l838,1215r,67l1019,1282r,-67l1086,1215r,-56l1192,1159r,67l1491,1226r,-72l1526,1154r,-376l1818,778r,-53l1890,725e" filled="f" strokecolor="lime" strokeweight="31e-5mm">
              <v:path arrowok="t"/>
            </v:shape>
            <v:shape id="_x0000_s3837" style="position:absolute;left:9939;top:1732;width:3633;height:3389" coordsize="3633,3389" path="m,1279r370,l370,2166r378,l748,2949r126,l874,3008r168,l1042,2942r94,l1136,2890r62,l1198,3353r45,l1243,3383r187,l1430,3335r88,l1518,3275r44,l1562,3345r104,l1666,3389r171,l1837,3335r138,l1975,2953r100,l2075,2996r112,l2187,2951r142,l2329,2170r464,l2793,1290r359,l3152,459r161,l3313,401r127,l3440,475r95,l3535,51r71,l3606,r27,e" filled="f" strokecolor="red" strokeweight="31e-5mm">
              <v:path arrowok="t"/>
            </v:shape>
            <v:shape id="_x0000_s3838" style="position:absolute;left:10687;top:1690;width:2404;height:2208" coordsize="2404,2208" path="m,2208r443,l443,1319r301,l744,1368r59,l803,1321r,-731l878,590r,-51l1170,539r,-194l1232,345r,-200l1290,145r,-65l1345,80r,-29l1451,51r,67l1624,118r,-67l1734,51r,-51l1844,r,52l1998,52r,70l2039,122r,447l2083,569r,-68l2404,501e" filled="f" strokecolor="lime" strokeweight="31e-5mm">
              <v:path arrowok="t"/>
            </v:shape>
            <v:shape id="_x0000_s3839" style="position:absolute;left:9939;top:1737;width:1551;height:550" coordsize="1551,550" path="m,538l,496r304,l304,550r69,l373,108r37,l410,56r235,l645,104r157,l802,63r67,l869,r194,l1063,58r131,l1194,494r254,l1448,543r103,e" filled="f" strokecolor="blue" strokeweight="31e-5mm">
              <v:path arrowok="t"/>
            </v:shape>
            <v:shape id="_x0000_s3840" style="position:absolute;left:11490;top:3011;width:778;height:890" coordsize="778,890" path="m,l414,r,890l778,890e" filled="f" strokecolor="blue" strokeweight="31e-5mm">
              <v:path arrowok="t"/>
            </v:shape>
            <v:shape id="_x0000_s3841" style="position:absolute;left:12268;top:4683;width:1304;height:547" coordsize="1304,547" path="m,l,38r411,l411,268r53,l464,478r113,l577,547r117,l694,464r200,l894,540r237,l1131,472r59,l1190,32r76,l1266,88r38,e" filled="f" strokecolor="blue" strokeweight="31e-5mm">
              <v:path arrowok="t"/>
            </v:shape>
            <v:shape id="_x0000_s3842" style="position:absolute;left:8788;top:4632;width:341;height:139" coordsize="341,139" path="m,139r136,l136,80r61,l197,48r72,l269,r72,e" filled="f" strokecolor="blue" strokeweight="31e-5mm">
              <v:path arrowok="t"/>
            </v:shape>
            <v:shape id="_x0000_s3843" style="position:absolute;left:9129;top:3010;width:810;height:890" coordsize="810,890" path="m,890r369,l369,,810,1e" filled="f" strokecolor="blue" strokeweight="31e-5mm">
              <v:path arrowok="t"/>
            </v:shape>
            <v:shape id="_x0000_s3844" style="position:absolute;left:13091;top:3022;width:481;height:878" coordsize="481,878" path="m,l372,r,878l481,878e" filled="f" strokecolor="lime" strokeweight="31e-5mm">
              <v:path arrowok="t"/>
            </v:shape>
            <v:shape id="_x0000_s3845" style="position:absolute;left:1279;top:1732;width:2725;height:3389" coordsize="2725,3389" path="m,3008r135,l135,2942r93,l228,2890r63,l291,3353r45,l336,3383r187,l523,3335r87,l610,3275r45,l655,3345r103,l758,3389r171,l929,3335r138,l1067,2953r101,l1168,2996r111,l1279,2951r142,l1421,2170r464,l1885,1290r359,l2244,459r162,l2406,401r127,l2533,475r94,l2627,51r72,l2699,r26,e" filled="f" strokecolor="red" strokeweight="31e-5mm">
              <v:path arrowok="t"/>
            </v:shape>
            <v:shape id="_x0000_s3846" style="position:absolute;left:1279;top:1690;width:2244;height:2208" coordsize="2244,2208" path="m,2208r284,l284,1319r301,l585,1368r59,l644,1321r,-731l719,590r,-51l1010,539r,-194l1072,345r,-200l1131,145r,-65l1185,80r,-29l1292,51r,67l1465,118r,-67l1574,51r,-51l1684,r,52l1838,52r,70l1880,122r,447l1923,569r,-68l2244,501e" filled="f" strokecolor="lime" strokeweight="31e-5mm">
              <v:path arrowok="t"/>
            </v:shape>
            <v:shape id="_x0000_s3847" style="position:absolute;left:1279;top:1737;width:644;height:543" coordsize="644,543" path="m,l155,r,58l286,58r,436l541,494r,49l644,543e" filled="f" strokecolor="blue" strokeweight="31e-5mm">
              <v:path arrowok="t"/>
            </v:shape>
            <v:shape id="_x0000_s3848" style="position:absolute;left:1923;top:3011;width:777;height:890" coordsize="777,890" path="m,l414,r,890l777,890e" filled="f" strokecolor="blue" strokeweight="31e-5mm">
              <v:path arrowok="t"/>
            </v:shape>
            <v:shape id="_x0000_s3849" style="position:absolute;left:2700;top:4683;width:1304;height:547" coordsize="1304,547" path="m,l,38r411,l411,268r53,l464,478r113,l577,547r118,l695,464r199,l894,540r237,l1131,472r60,l1191,32r76,l1267,88r37,e" filled="f" strokecolor="blue" strokeweight="31e-5mm">
              <v:path arrowok="t"/>
            </v:shape>
            <v:shape id="_x0000_s3850" style="position:absolute;left:3523;top:3022;width:481;height:878" coordsize="481,878" path="m,l373,r,878l481,878e" filled="f" strokecolor="lime" strokeweight="31e-5mm">
              <v:path arrowok="t"/>
            </v:shape>
            <v:rect id="_x0000_s3851" style="position:absolute;left:3769;top:6685;width:401;height:623;mso-wrap-style:none" filled="f" stroked="f">
              <v:textbox style="mso-next-textbox:#_x0000_s3851;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2.6</w:t>
                    </w:r>
                  </w:p>
                </w:txbxContent>
              </v:textbox>
            </v:rect>
            <v:rect id="_x0000_s3852" style="position:absolute;left:8568;top:6685;width:561;height:623;mso-wrap-style:none" filled="f" stroked="f">
              <v:textbox style="mso-next-textbox:#_x0000_s3852;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2.62</w:t>
                    </w:r>
                  </w:p>
                </w:txbxContent>
              </v:textbox>
            </v:rect>
            <v:rect id="_x0000_s3853" style="position:absolute;left:13279;top:6685;width:561;height:623;mso-wrap-style:none" filled="f" stroked="f">
              <v:textbox style="mso-next-textbox:#_x0000_s3853;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2.64</w:t>
                    </w:r>
                  </w:p>
                </w:txbxContent>
              </v:textbox>
            </v:rect>
            <v:rect id="_x0000_s3854" style="position:absolute;left:644;top:6270;width:587;height:623;mso-wrap-style:none" filled="f" stroked="f">
              <v:textbox style="mso-next-textbox:#_x0000_s3854;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-100</w:t>
                    </w:r>
                  </w:p>
                </w:txbxContent>
              </v:textbox>
            </v:rect>
            <v:rect id="_x0000_s3855" style="position:absolute;left:804;top:4771;width:427;height:623;mso-wrap-style:none" filled="f" stroked="f">
              <v:textbox style="mso-next-textbox:#_x0000_s3855;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-50</w:t>
                    </w:r>
                  </w:p>
                </w:txbxContent>
              </v:textbox>
            </v:rect>
            <v:rect id="_x0000_s3856" style="position:absolute;left:1070;top:3277;width:161;height:623;mso-wrap-style:none" filled="f" stroked="f">
              <v:textbox style="mso-next-textbox:#_x0000_s3856;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0</w:t>
                    </w:r>
                  </w:p>
                </w:txbxContent>
              </v:textbox>
            </v:rect>
            <v:rect id="_x0000_s3857" style="position:absolute;left:910;top:1822;width:321;height:623;mso-wrap-style:none" filled="f" stroked="f">
              <v:textbox style="mso-next-textbox:#_x0000_s3857;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50</w:t>
                    </w:r>
                  </w:p>
                </w:txbxContent>
              </v:textbox>
            </v:rect>
            <v:rect id="_x0000_s3858" style="position:absolute;left:644;top:280;width:587;height:623;mso-wrap-style:none" filled="f" stroked="f">
              <v:textbox style="mso-next-textbox:#_x0000_s3858;mso-fit-shape-to-text:t" inset="0,0,0,0">
                <w:txbxContent>
                  <w:p w:rsidR="003D23D6" w:rsidRPr="00E6581B" w:rsidRDefault="003D23D6">
                    <w:pPr>
                      <w:rPr>
                        <w:rFonts w:ascii="Times New Roman" w:hAnsi="Times New Roman"/>
                        <w:sz w:val="32"/>
                        <w:szCs w:val="32"/>
                      </w:rPr>
                    </w:pPr>
                    <w:r w:rsidRPr="00E6581B">
                      <w:rPr>
                        <w:rFonts w:ascii="Times New Roman" w:hAnsi="Times New Roman"/>
                        <w:color w:val="000000"/>
                        <w:sz w:val="32"/>
                        <w:szCs w:val="32"/>
                      </w:rPr>
                      <w:t>-100</w:t>
                    </w:r>
                  </w:p>
                </w:txbxContent>
              </v:textbox>
            </v:rect>
            <v:line id="_x0000_s3859" style="position:absolute;flip:x" from="1279,3482" to="1856,3483" strokeweight="31e-5mm"/>
            <v:line id="_x0000_s3860" style="position:absolute;flip:x" from="1279,4935" to="1856,4936" strokeweight="31e-5mm"/>
            <v:line id="_x0000_s3861" style="position:absolute;flip:x" from="1279,2028" to="1856,2029" strokeweight="31e-5mm"/>
            <w10:wrap type="none"/>
            <w10:anchorlock/>
          </v:group>
        </w:pict>
      </w:r>
    </w:p>
    <w:p w:rsidR="00953D1E" w:rsidRPr="00AE3897" w:rsidRDefault="00956875" w:rsidP="007F6666">
      <w:pPr>
        <w:pStyle w:val="BodyText"/>
        <w:jc w:val="center"/>
        <w:outlineLvl w:val="3"/>
        <w:rPr>
          <w:rFonts w:ascii="Calibri"/>
          <w:i/>
          <w:color w:val="000000"/>
          <w:sz w:val="24"/>
        </w:rPr>
      </w:pPr>
      <w:bookmarkStart w:id="343" w:name="_Toc498427580"/>
      <w:bookmarkStart w:id="344" w:name="_Toc498427869"/>
      <w:r w:rsidRPr="00956875">
        <w:rPr>
          <w:i/>
          <w:color w:val="000000"/>
        </w:rPr>
        <w:t>Hình 3.</w:t>
      </w:r>
      <w:r w:rsidR="00A44A1F">
        <w:rPr>
          <w:i/>
          <w:color w:val="000000"/>
        </w:rPr>
        <w:t>20</w:t>
      </w:r>
      <w:r w:rsidRPr="00956875">
        <w:rPr>
          <w:i/>
        </w:rPr>
        <w:t xml:space="preserve">. Dạng sóng </w:t>
      </w:r>
      <w:r>
        <w:rPr>
          <w:i/>
        </w:rPr>
        <w:t xml:space="preserve">dòng điện </w:t>
      </w:r>
      <w:r w:rsidRPr="00956875">
        <w:rPr>
          <w:i/>
        </w:rPr>
        <w:t xml:space="preserve">đo tại phía </w:t>
      </w:r>
      <w:r>
        <w:rPr>
          <w:i/>
        </w:rPr>
        <w:t>tải</w:t>
      </w:r>
      <w:r w:rsidRPr="00956875">
        <w:rPr>
          <w:i/>
        </w:rPr>
        <w:t xml:space="preserve"> sau khi có các bộ lọc</w:t>
      </w:r>
      <w:bookmarkEnd w:id="343"/>
      <w:bookmarkEnd w:id="344"/>
    </w:p>
    <w:p w:rsidR="00953D1E" w:rsidRDefault="00953D1E" w:rsidP="007F6666">
      <w:pPr>
        <w:pStyle w:val="Vnbnnidung20"/>
        <w:shd w:val="clear" w:color="auto" w:fill="auto"/>
        <w:spacing w:before="0" w:after="0" w:line="446" w:lineRule="exact"/>
        <w:ind w:firstLine="600"/>
        <w:jc w:val="both"/>
        <w:outlineLvl w:val="3"/>
        <w:rPr>
          <w:sz w:val="26"/>
          <w:szCs w:val="26"/>
        </w:rPr>
        <w:sectPr w:rsidR="00953D1E" w:rsidSect="007826A8">
          <w:pgSz w:w="16840" w:h="11907" w:orient="landscape" w:code="9"/>
          <w:pgMar w:top="1701" w:right="1134" w:bottom="1418" w:left="1985" w:header="720" w:footer="0" w:gutter="0"/>
          <w:cols w:space="720"/>
          <w:titlePg/>
          <w:docGrid w:linePitch="360"/>
        </w:sectPr>
      </w:pPr>
    </w:p>
    <w:p w:rsidR="00477D62" w:rsidRDefault="00611F6B" w:rsidP="00611F6B">
      <w:pPr>
        <w:pStyle w:val="Vnbnnidung20"/>
        <w:shd w:val="clear" w:color="auto" w:fill="auto"/>
        <w:spacing w:before="0" w:after="0" w:line="446" w:lineRule="exact"/>
        <w:ind w:firstLine="600"/>
        <w:jc w:val="both"/>
        <w:rPr>
          <w:sz w:val="26"/>
          <w:szCs w:val="26"/>
        </w:rPr>
      </w:pPr>
      <w:r w:rsidRPr="00611F6B">
        <w:rPr>
          <w:sz w:val="26"/>
          <w:szCs w:val="26"/>
        </w:rPr>
        <w:lastRenderedPageBreak/>
        <w:t xml:space="preserve">Từ sơ đồ ta thấy dạng sóng </w:t>
      </w:r>
      <w:r w:rsidR="00477D62">
        <w:rPr>
          <w:sz w:val="26"/>
          <w:szCs w:val="26"/>
        </w:rPr>
        <w:t xml:space="preserve">điện áp phía nguồn cấp (thanh cái MBA) và phía tải </w:t>
      </w:r>
      <w:r w:rsidR="003326FE">
        <w:rPr>
          <w:sz w:val="26"/>
          <w:szCs w:val="26"/>
        </w:rPr>
        <w:t xml:space="preserve">sau khi có bộ lọc </w:t>
      </w:r>
      <w:r w:rsidR="00477D62">
        <w:rPr>
          <w:sz w:val="26"/>
          <w:szCs w:val="26"/>
        </w:rPr>
        <w:t xml:space="preserve">vẫn ở dạng sóng cơ bản, dạng sóng </w:t>
      </w:r>
      <w:r w:rsidRPr="00611F6B">
        <w:rPr>
          <w:sz w:val="26"/>
          <w:szCs w:val="26"/>
        </w:rPr>
        <w:t xml:space="preserve">dòng điện </w:t>
      </w:r>
      <w:r w:rsidR="00477D62">
        <w:rPr>
          <w:sz w:val="26"/>
          <w:szCs w:val="26"/>
        </w:rPr>
        <w:t xml:space="preserve">phía nguồn cấp (thanh cái MBA) </w:t>
      </w:r>
      <w:r w:rsidRPr="00611F6B">
        <w:rPr>
          <w:sz w:val="26"/>
          <w:szCs w:val="26"/>
        </w:rPr>
        <w:t>sau khi có các bộ lọc đã gần với sóng cơ bản.</w:t>
      </w:r>
      <w:r w:rsidR="003F14B3">
        <w:rPr>
          <w:sz w:val="26"/>
          <w:szCs w:val="26"/>
        </w:rPr>
        <w:t xml:space="preserve"> </w:t>
      </w:r>
      <w:r w:rsidR="00477D62">
        <w:rPr>
          <w:sz w:val="26"/>
          <w:szCs w:val="26"/>
        </w:rPr>
        <w:t xml:space="preserve">Dạng sóng </w:t>
      </w:r>
      <w:r w:rsidR="00477D62" w:rsidRPr="00611F6B">
        <w:rPr>
          <w:sz w:val="26"/>
          <w:szCs w:val="26"/>
        </w:rPr>
        <w:t xml:space="preserve">dòng điện </w:t>
      </w:r>
      <w:r w:rsidR="00477D62">
        <w:rPr>
          <w:sz w:val="26"/>
          <w:szCs w:val="26"/>
        </w:rPr>
        <w:t>phía tải vẫn bị méo so với sóng cơ bản do tải vẫn là nguồn phát sinh sóng hài tuy nhiên với việc đặt bộ lọc tại phía nguồn cấp (thanh cái MBA) đã giúp ngăn chặn sóng hài phát lên lưới điện từ đó đảm bảo chất lượng điện cho lưới điện</w:t>
      </w:r>
      <w:r w:rsidR="006B48FB">
        <w:rPr>
          <w:sz w:val="26"/>
          <w:szCs w:val="26"/>
        </w:rPr>
        <w:t>.</w:t>
      </w:r>
    </w:p>
    <w:p w:rsidR="00611F6B" w:rsidRPr="00611F6B" w:rsidRDefault="00611F6B" w:rsidP="00611F6B">
      <w:pPr>
        <w:pStyle w:val="Vnbnnidung20"/>
        <w:shd w:val="clear" w:color="auto" w:fill="auto"/>
        <w:spacing w:before="0" w:after="0" w:line="446" w:lineRule="exact"/>
        <w:ind w:firstLine="600"/>
        <w:jc w:val="both"/>
        <w:rPr>
          <w:sz w:val="26"/>
          <w:szCs w:val="26"/>
        </w:rPr>
      </w:pPr>
      <w:r w:rsidRPr="00611F6B">
        <w:rPr>
          <w:sz w:val="26"/>
          <w:szCs w:val="26"/>
        </w:rPr>
        <w:t xml:space="preserve">Để biết được tỷ lệ các thành phần dòng hài ta phân tích phổ tần của sóng dòng điện. Phổ tần của sóng dòng điện tại </w:t>
      </w:r>
      <w:r w:rsidR="00C63AAB">
        <w:rPr>
          <w:sz w:val="26"/>
          <w:szCs w:val="26"/>
        </w:rPr>
        <w:t>phía nguồn cấp (thanh cái MBA)</w:t>
      </w:r>
      <w:r w:rsidR="00E6581B">
        <w:rPr>
          <w:sz w:val="26"/>
          <w:szCs w:val="26"/>
        </w:rPr>
        <w:t xml:space="preserve"> </w:t>
      </w:r>
      <w:r w:rsidRPr="00611F6B">
        <w:rPr>
          <w:sz w:val="26"/>
          <w:szCs w:val="26"/>
        </w:rPr>
        <w:t xml:space="preserve">sau khi có các bộ lọc như hình </w:t>
      </w:r>
      <w:r w:rsidR="009532CF">
        <w:rPr>
          <w:sz w:val="26"/>
          <w:szCs w:val="26"/>
        </w:rPr>
        <w:t>3</w:t>
      </w:r>
      <w:r w:rsidR="00C63AAB">
        <w:rPr>
          <w:sz w:val="26"/>
          <w:szCs w:val="26"/>
        </w:rPr>
        <w:t>.2</w:t>
      </w:r>
      <w:r w:rsidR="00A44A1F">
        <w:rPr>
          <w:sz w:val="26"/>
          <w:szCs w:val="26"/>
        </w:rPr>
        <w:t>1</w:t>
      </w:r>
      <w:r w:rsidRPr="00611F6B">
        <w:rPr>
          <w:sz w:val="26"/>
          <w:szCs w:val="26"/>
        </w:rPr>
        <w:t>.</w:t>
      </w:r>
    </w:p>
    <w:p w:rsidR="00611F6B" w:rsidRPr="00611F6B" w:rsidRDefault="00D40138" w:rsidP="00611F6B">
      <w:pPr>
        <w:framePr w:h="2813" w:wrap="notBeside" w:vAnchor="text" w:hAnchor="text" w:xAlign="center" w:y="1"/>
        <w:jc w:val="center"/>
        <w:rPr>
          <w:rFonts w:ascii="Times New Roman" w:hAnsi="Times New Roman"/>
          <w:szCs w:val="26"/>
        </w:rPr>
      </w:pPr>
      <w:r>
        <w:rPr>
          <w:rFonts w:ascii="Times New Roman" w:hAnsi="Times New Roman"/>
          <w:noProof/>
          <w:szCs w:val="26"/>
          <w:lang w:val="vi-VN" w:eastAsia="vi-VN"/>
        </w:rPr>
        <w:drawing>
          <wp:inline distT="0" distB="0" distL="0" distR="0">
            <wp:extent cx="5589905" cy="1788795"/>
            <wp:effectExtent l="19050" t="0" r="0" b="0"/>
            <wp:docPr id="193" name="Picture 2362"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descr="image44"/>
                    <pic:cNvPicPr>
                      <a:picLocks noChangeAspect="1" noChangeArrowheads="1"/>
                    </pic:cNvPicPr>
                  </pic:nvPicPr>
                  <pic:blipFill>
                    <a:blip r:embed="rId326"/>
                    <a:srcRect/>
                    <a:stretch>
                      <a:fillRect/>
                    </a:stretch>
                  </pic:blipFill>
                  <pic:spPr bwMode="auto">
                    <a:xfrm>
                      <a:off x="0" y="0"/>
                      <a:ext cx="5589905" cy="1788795"/>
                    </a:xfrm>
                    <a:prstGeom prst="rect">
                      <a:avLst/>
                    </a:prstGeom>
                    <a:noFill/>
                    <a:ln w="9525">
                      <a:noFill/>
                      <a:miter lim="800000"/>
                      <a:headEnd/>
                      <a:tailEnd/>
                    </a:ln>
                  </pic:spPr>
                </pic:pic>
              </a:graphicData>
            </a:graphic>
          </wp:inline>
        </w:drawing>
      </w:r>
    </w:p>
    <w:p w:rsidR="00611F6B" w:rsidRPr="00611F6B" w:rsidRDefault="00611F6B" w:rsidP="007F6666">
      <w:pPr>
        <w:pStyle w:val="Chthchnh0"/>
        <w:framePr w:h="2813" w:wrap="notBeside" w:vAnchor="text" w:hAnchor="text" w:xAlign="center" w:y="1"/>
        <w:shd w:val="clear" w:color="auto" w:fill="auto"/>
        <w:spacing w:line="320" w:lineRule="exact"/>
        <w:jc w:val="center"/>
        <w:outlineLvl w:val="3"/>
        <w:rPr>
          <w:rFonts w:ascii="Times New Roman" w:hAnsi="Times New Roman" w:cs="Times New Roman"/>
          <w:sz w:val="26"/>
          <w:szCs w:val="26"/>
        </w:rPr>
      </w:pPr>
      <w:bookmarkStart w:id="345" w:name="bookmark161"/>
      <w:bookmarkStart w:id="346" w:name="_Toc498427581"/>
      <w:bookmarkStart w:id="347" w:name="_Toc498427870"/>
      <w:r w:rsidRPr="009532CF">
        <w:rPr>
          <w:rFonts w:ascii="Times New Roman" w:hAnsi="Times New Roman" w:cs="Times New Roman"/>
          <w:color w:val="000000"/>
          <w:sz w:val="26"/>
          <w:szCs w:val="26"/>
        </w:rPr>
        <w:t xml:space="preserve">Hình </w:t>
      </w:r>
      <w:r w:rsidR="009532CF" w:rsidRPr="009532CF">
        <w:rPr>
          <w:rFonts w:ascii="Times New Roman" w:hAnsi="Times New Roman" w:cs="Times New Roman"/>
          <w:color w:val="000000"/>
          <w:sz w:val="26"/>
          <w:szCs w:val="26"/>
        </w:rPr>
        <w:t>3</w:t>
      </w:r>
      <w:r w:rsidRPr="009532CF">
        <w:rPr>
          <w:rFonts w:ascii="Times New Roman" w:hAnsi="Times New Roman" w:cs="Times New Roman"/>
          <w:color w:val="000000"/>
          <w:sz w:val="26"/>
          <w:szCs w:val="26"/>
        </w:rPr>
        <w:t>.</w:t>
      </w:r>
      <w:r w:rsidR="00974700">
        <w:rPr>
          <w:rFonts w:ascii="Times New Roman" w:hAnsi="Times New Roman" w:cs="Times New Roman"/>
          <w:color w:val="000000"/>
          <w:sz w:val="26"/>
          <w:szCs w:val="26"/>
        </w:rPr>
        <w:t>2</w:t>
      </w:r>
      <w:r w:rsidR="00A44A1F">
        <w:rPr>
          <w:rFonts w:ascii="Times New Roman" w:hAnsi="Times New Roman" w:cs="Times New Roman"/>
          <w:color w:val="000000"/>
          <w:sz w:val="26"/>
          <w:szCs w:val="26"/>
        </w:rPr>
        <w:t>1</w:t>
      </w:r>
      <w:r w:rsidRPr="00611F6B">
        <w:rPr>
          <w:rFonts w:ascii="Times New Roman" w:hAnsi="Times New Roman" w:cs="Times New Roman"/>
          <w:sz w:val="26"/>
          <w:szCs w:val="26"/>
        </w:rPr>
        <w:t>. Phổ tần của sóng dòng điện tạ</w:t>
      </w:r>
      <w:r>
        <w:rPr>
          <w:rFonts w:ascii="Times New Roman" w:hAnsi="Times New Roman" w:cs="Times New Roman"/>
          <w:sz w:val="26"/>
          <w:szCs w:val="26"/>
        </w:rPr>
        <w:t xml:space="preserve">i </w:t>
      </w:r>
      <w:r w:rsidR="009E6B49">
        <w:rPr>
          <w:rFonts w:ascii="Times New Roman" w:hAnsi="Times New Roman" w:cs="Times New Roman"/>
          <w:sz w:val="26"/>
          <w:szCs w:val="26"/>
        </w:rPr>
        <w:t>phía nguồn cấp</w:t>
      </w:r>
      <w:r w:rsidR="009F2E31">
        <w:rPr>
          <w:rFonts w:ascii="Times New Roman" w:hAnsi="Times New Roman" w:cs="Times New Roman"/>
          <w:sz w:val="26"/>
          <w:szCs w:val="26"/>
        </w:rPr>
        <w:t xml:space="preserve"> </w:t>
      </w:r>
      <w:r w:rsidR="009E6B49">
        <w:rPr>
          <w:rFonts w:ascii="Times New Roman" w:hAnsi="Times New Roman" w:cs="Times New Roman"/>
          <w:sz w:val="26"/>
          <w:szCs w:val="26"/>
        </w:rPr>
        <w:t>(thanh cái MBA)</w:t>
      </w:r>
      <w:r w:rsidRPr="00611F6B">
        <w:rPr>
          <w:rFonts w:ascii="Times New Roman" w:hAnsi="Times New Roman" w:cs="Times New Roman"/>
          <w:sz w:val="26"/>
          <w:szCs w:val="26"/>
        </w:rPr>
        <w:t xml:space="preserve"> sau khi có các bộ lọc</w:t>
      </w:r>
      <w:bookmarkEnd w:id="345"/>
      <w:bookmarkEnd w:id="346"/>
      <w:bookmarkEnd w:id="347"/>
    </w:p>
    <w:p w:rsidR="001E7405" w:rsidRDefault="001E7405" w:rsidP="0047444E">
      <w:pPr>
        <w:pStyle w:val="BodyText"/>
        <w:rPr>
          <w:rFonts w:ascii="Calibri"/>
          <w:i/>
          <w:color w:val="000000"/>
          <w:sz w:val="24"/>
        </w:rPr>
      </w:pPr>
    </w:p>
    <w:p w:rsidR="0047444E" w:rsidRPr="00BE0322" w:rsidRDefault="0047444E" w:rsidP="0047444E">
      <w:pPr>
        <w:pStyle w:val="BodyText"/>
        <w:spacing w:line="360" w:lineRule="auto"/>
        <w:ind w:firstLine="709"/>
        <w:jc w:val="both"/>
        <w:rPr>
          <w:b/>
          <w:color w:val="000000"/>
        </w:rPr>
      </w:pPr>
      <w:r w:rsidRPr="00BE0322">
        <w:rPr>
          <w:b/>
          <w:color w:val="000000"/>
        </w:rPr>
        <w:t xml:space="preserve">+ Đánh giá kết quả </w:t>
      </w:r>
    </w:p>
    <w:p w:rsidR="00B51AB1" w:rsidRDefault="0047444E" w:rsidP="0047444E">
      <w:pPr>
        <w:pStyle w:val="BodyText"/>
        <w:spacing w:line="360" w:lineRule="auto"/>
        <w:ind w:firstLine="709"/>
        <w:jc w:val="both"/>
        <w:rPr>
          <w:color w:val="000000"/>
        </w:rPr>
      </w:pPr>
      <w:r w:rsidRPr="00BE0322">
        <w:rPr>
          <w:color w:val="000000"/>
        </w:rPr>
        <w:t>Sau khi sử dụng các bộ lọc thì thành phần sóng hài bậc 11 giảm xuống, còn chiếm 2,8% sóng hài bậc 13 giảm xuống, còn chiếm 1,6% sóng hài bậc 23 giảm xuống, còn chiếm 0,85% sóng hài bậc 25 giảm xuống, còn chiếm 0,8%. Ta thấy độ méo điều hòa tổng dòng điện</w:t>
      </w:r>
      <w:r w:rsidR="00C36FB5">
        <w:rPr>
          <w:color w:val="000000"/>
        </w:rPr>
        <w:t xml:space="preserve"> </w:t>
      </w:r>
      <w:r w:rsidR="006B48FB">
        <w:t>phía nguồn cấp (thanh cái MBA)</w:t>
      </w:r>
      <w:r w:rsidRPr="00BE0322">
        <w:rPr>
          <w:color w:val="000000"/>
        </w:rPr>
        <w:t xml:space="preserve"> giảm xuống còn 3,72% so với 15,2%. Với độ méo này thì sẽ làm giảm lượng tổn thất đồng </w:t>
      </w:r>
      <w:r w:rsidR="00B75C62">
        <w:rPr>
          <w:color w:val="000000"/>
        </w:rPr>
        <w:t xml:space="preserve">thời </w:t>
      </w:r>
      <w:r w:rsidRPr="00BE0322">
        <w:rPr>
          <w:color w:val="000000"/>
        </w:rPr>
        <w:t xml:space="preserve">trên </w:t>
      </w:r>
      <w:r w:rsidR="00B75C62">
        <w:rPr>
          <w:color w:val="000000"/>
        </w:rPr>
        <w:t>phụ tải</w:t>
      </w:r>
      <w:r w:rsidRPr="00BE0322">
        <w:rPr>
          <w:color w:val="000000"/>
        </w:rPr>
        <w:t xml:space="preserve"> khảo sát và </w:t>
      </w:r>
      <w:r w:rsidR="00B75C62">
        <w:rPr>
          <w:color w:val="000000"/>
        </w:rPr>
        <w:t>lưới điện phân phối</w:t>
      </w:r>
      <w:r w:rsidR="003F14B3">
        <w:rPr>
          <w:color w:val="000000"/>
        </w:rPr>
        <w:t xml:space="preserve"> </w:t>
      </w:r>
      <w:r w:rsidRPr="00BE0322">
        <w:rPr>
          <w:color w:val="000000"/>
        </w:rPr>
        <w:t xml:space="preserve">cấp trên. Đồng thời độ méo điều hòa tổng dòng điện của </w:t>
      </w:r>
      <w:r w:rsidR="00B75C62">
        <w:rPr>
          <w:color w:val="000000"/>
        </w:rPr>
        <w:t>lưới điện phân phối</w:t>
      </w:r>
      <w:r w:rsidR="00B9274F">
        <w:rPr>
          <w:color w:val="000000"/>
        </w:rPr>
        <w:t xml:space="preserve"> cấp trên cũng giảm xuống, </w:t>
      </w:r>
      <w:r w:rsidR="00B75C62">
        <w:rPr>
          <w:color w:val="000000"/>
        </w:rPr>
        <w:t>làm cho</w:t>
      </w:r>
      <w:r w:rsidR="00C36FB5">
        <w:rPr>
          <w:color w:val="000000"/>
        </w:rPr>
        <w:t xml:space="preserve"> </w:t>
      </w:r>
      <w:r w:rsidR="00B9274F">
        <w:rPr>
          <w:color w:val="000000"/>
        </w:rPr>
        <w:t>chất lượng điện áp được tăng lên</w:t>
      </w:r>
      <w:r w:rsidR="006B48FB">
        <w:rPr>
          <w:color w:val="000000"/>
        </w:rPr>
        <w:t>.</w:t>
      </w:r>
    </w:p>
    <w:p w:rsidR="003715CD" w:rsidRPr="00BE0322" w:rsidRDefault="003715CD" w:rsidP="003715CD">
      <w:pPr>
        <w:pStyle w:val="Heading3"/>
      </w:pPr>
      <w:bookmarkStart w:id="348" w:name="_Toc498101730"/>
      <w:bookmarkStart w:id="349" w:name="_Toc498427582"/>
      <w:bookmarkStart w:id="350" w:name="_Toc498427871"/>
      <w:r w:rsidRPr="00BE0322">
        <w:t>3.4.4. Độ lệch điện áp</w:t>
      </w:r>
      <w:bookmarkEnd w:id="348"/>
      <w:bookmarkEnd w:id="349"/>
      <w:bookmarkEnd w:id="350"/>
    </w:p>
    <w:p w:rsidR="00EC4FF1" w:rsidRPr="00BE0322" w:rsidRDefault="007824F3" w:rsidP="00EC4FF1">
      <w:pPr>
        <w:widowControl w:val="0"/>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Là giá trị sai lệch giữa điện áp thực tế U trên cực của các thiết bị điện so với điện áp định mức U</w:t>
      </w:r>
      <w:r w:rsidRPr="00BE0322">
        <w:rPr>
          <w:rFonts w:ascii="Times New Roman" w:hAnsi="Times New Roman"/>
          <w:color w:val="000000"/>
          <w:szCs w:val="26"/>
          <w:vertAlign w:val="subscript"/>
        </w:rPr>
        <w:t>n</w:t>
      </w:r>
      <w:r w:rsidRPr="00BE0322">
        <w:rPr>
          <w:rFonts w:ascii="Times New Roman" w:hAnsi="Times New Roman"/>
          <w:color w:val="000000"/>
          <w:szCs w:val="26"/>
        </w:rPr>
        <w:t xml:space="preserve"> của mạng điện</w:t>
      </w:r>
    </w:p>
    <w:p w:rsidR="007824F3" w:rsidRPr="00BE0322" w:rsidRDefault="007824F3" w:rsidP="007824F3">
      <w:pPr>
        <w:widowControl w:val="0"/>
        <w:tabs>
          <w:tab w:val="left" w:pos="993"/>
        </w:tabs>
        <w:spacing w:after="0" w:line="360" w:lineRule="auto"/>
        <w:ind w:firstLine="709"/>
        <w:jc w:val="center"/>
        <w:rPr>
          <w:rFonts w:ascii="Times New Roman" w:hAnsi="Times New Roman"/>
          <w:color w:val="000000"/>
          <w:szCs w:val="26"/>
        </w:rPr>
      </w:pPr>
      <w:r w:rsidRPr="00BE0322">
        <w:rPr>
          <w:rFonts w:ascii="Times New Roman" w:hAnsi="Times New Roman"/>
          <w:color w:val="000000"/>
          <w:szCs w:val="26"/>
        </w:rPr>
        <w:lastRenderedPageBreak/>
        <w:tab/>
      </w:r>
      <w:r w:rsidRPr="00BE0322">
        <w:rPr>
          <w:rFonts w:ascii="Times New Roman" w:hAnsi="Times New Roman"/>
          <w:color w:val="000000"/>
          <w:szCs w:val="26"/>
        </w:rPr>
        <w:tab/>
      </w:r>
      <w:r w:rsidRPr="00BE0322">
        <w:rPr>
          <w:rFonts w:ascii="Times New Roman" w:hAnsi="Times New Roman"/>
          <w:color w:val="000000"/>
          <w:szCs w:val="26"/>
        </w:rPr>
        <w:tab/>
      </w:r>
    </w:p>
    <w:p w:rsidR="007824F3" w:rsidRPr="003975B8" w:rsidRDefault="003975B8" w:rsidP="0013181D">
      <w:pPr>
        <w:widowControl w:val="0"/>
        <w:tabs>
          <w:tab w:val="left" w:pos="993"/>
        </w:tabs>
        <w:spacing w:after="0" w:line="360" w:lineRule="auto"/>
        <w:ind w:firstLine="706"/>
        <w:jc w:val="both"/>
        <w:rPr>
          <w:rFonts w:ascii="Times New Roman" w:hAnsi="Times New Roman"/>
          <w:color w:val="000000"/>
          <w:szCs w:val="26"/>
        </w:rPr>
      </w:pPr>
      <w:r w:rsidRPr="003975B8">
        <w:rPr>
          <w:rFonts w:ascii="Times New Roman" w:hAnsi="Times New Roman"/>
          <w:color w:val="000000"/>
          <w:szCs w:val="26"/>
        </w:rPr>
        <w:t>Tại điểm đấu nối với khách hàng sử dụng điện, độ lệch điện áp cho phép nằm trong giới hạn từ - 5 % đến + 5% điện áp danh định</w:t>
      </w:r>
      <w:r w:rsidRPr="003975B8">
        <w:rPr>
          <w:rFonts w:ascii="Times New Roman" w:hAnsi="Times New Roman"/>
          <w:color w:val="FF0000"/>
          <w:szCs w:val="26"/>
        </w:rPr>
        <w:t>.</w:t>
      </w:r>
    </w:p>
    <w:p w:rsidR="00EF0753" w:rsidRDefault="003975B8" w:rsidP="0013181D">
      <w:pPr>
        <w:tabs>
          <w:tab w:val="left" w:pos="993"/>
        </w:tabs>
        <w:spacing w:after="0" w:line="360" w:lineRule="auto"/>
        <w:ind w:firstLine="706"/>
        <w:jc w:val="both"/>
        <w:rPr>
          <w:rFonts w:ascii="Times New Roman" w:hAnsi="Times New Roman"/>
          <w:color w:val="000000"/>
          <w:szCs w:val="26"/>
        </w:rPr>
      </w:pPr>
      <w:r>
        <w:rPr>
          <w:rFonts w:ascii="Times New Roman" w:hAnsi="Times New Roman"/>
          <w:color w:val="000000"/>
          <w:szCs w:val="26"/>
        </w:rPr>
        <w:t>Đối với lưới điện lộ 473E6.4</w:t>
      </w:r>
      <w:r w:rsidR="0013181D">
        <w:rPr>
          <w:rFonts w:ascii="Times New Roman" w:hAnsi="Times New Roman"/>
          <w:color w:val="000000"/>
          <w:szCs w:val="26"/>
        </w:rPr>
        <w:t xml:space="preserve"> </w:t>
      </w:r>
      <w:r w:rsidR="00EF0753">
        <w:rPr>
          <w:rFonts w:ascii="Times New Roman" w:hAnsi="Times New Roman"/>
          <w:color w:val="000000"/>
          <w:szCs w:val="26"/>
        </w:rPr>
        <w:t>độ lệch điện áp</w:t>
      </w:r>
      <w:r w:rsidR="00930734">
        <w:rPr>
          <w:rFonts w:ascii="Times New Roman" w:hAnsi="Times New Roman"/>
          <w:color w:val="000000"/>
          <w:szCs w:val="26"/>
        </w:rPr>
        <w:t xml:space="preserve"> là yếu tố gây ảnh hưởng dễ thấy nhất đối với lưới điện. Với việc hệ thống </w:t>
      </w:r>
      <w:r w:rsidR="00EF0753">
        <w:rPr>
          <w:rFonts w:ascii="Times New Roman" w:hAnsi="Times New Roman"/>
          <w:color w:val="000000"/>
          <w:szCs w:val="26"/>
        </w:rPr>
        <w:t xml:space="preserve">trang </w:t>
      </w:r>
      <w:r w:rsidR="00930734">
        <w:rPr>
          <w:rFonts w:ascii="Times New Roman" w:hAnsi="Times New Roman"/>
          <w:color w:val="000000"/>
          <w:szCs w:val="26"/>
        </w:rPr>
        <w:t>thiết bị</w:t>
      </w:r>
      <w:r w:rsidR="00EF0753">
        <w:rPr>
          <w:rFonts w:ascii="Times New Roman" w:hAnsi="Times New Roman"/>
          <w:color w:val="000000"/>
          <w:szCs w:val="26"/>
        </w:rPr>
        <w:t xml:space="preserve"> trên đường dây 473E6.4</w:t>
      </w:r>
      <w:r w:rsidR="00930734">
        <w:rPr>
          <w:rFonts w:ascii="Times New Roman" w:hAnsi="Times New Roman"/>
          <w:color w:val="000000"/>
          <w:szCs w:val="26"/>
        </w:rPr>
        <w:t xml:space="preserve"> chưa được cải tạo nâng cấp đồng bộ</w:t>
      </w:r>
      <w:r w:rsidR="00EF0753">
        <w:rPr>
          <w:rFonts w:ascii="Times New Roman" w:hAnsi="Times New Roman"/>
          <w:color w:val="000000"/>
          <w:szCs w:val="26"/>
        </w:rPr>
        <w:t>, đặc biệt là tại khu vực các xã vùng sâu vùng xa như Phúc Xuân, Tân Cương, Phúc Trìu,</w:t>
      </w:r>
      <w:r w:rsidR="00930734">
        <w:rPr>
          <w:rFonts w:ascii="Times New Roman" w:hAnsi="Times New Roman"/>
          <w:color w:val="000000"/>
          <w:szCs w:val="26"/>
        </w:rPr>
        <w:t xml:space="preserve"> cùng với đó là việc phát triển phụ tải qua từng năm ngày càng tăng nhanh dẫn đến quá tải lưới điện làm gây ra hiện tượng sụt áp</w:t>
      </w:r>
      <w:r w:rsidR="00EF0753">
        <w:rPr>
          <w:rFonts w:ascii="Times New Roman" w:hAnsi="Times New Roman"/>
          <w:color w:val="000000"/>
          <w:szCs w:val="26"/>
        </w:rPr>
        <w:t>, mà với việc khoa học công nghệ ngày càng phát triển thì các thiết bị sử dụng điện ngày càng đòi hỏi cao về độ ổn định điện áp</w:t>
      </w:r>
      <w:r w:rsidR="005B444C">
        <w:rPr>
          <w:rFonts w:ascii="Times New Roman" w:hAnsi="Times New Roman"/>
          <w:color w:val="000000"/>
          <w:szCs w:val="26"/>
        </w:rPr>
        <w:t>.</w:t>
      </w:r>
      <w:r w:rsidR="00A44A1F">
        <w:rPr>
          <w:rFonts w:ascii="Times New Roman" w:hAnsi="Times New Roman"/>
          <w:color w:val="000000"/>
          <w:szCs w:val="26"/>
        </w:rPr>
        <w:t xml:space="preserve"> </w:t>
      </w:r>
      <w:r w:rsidR="005B444C">
        <w:rPr>
          <w:rFonts w:ascii="Times New Roman" w:hAnsi="Times New Roman"/>
          <w:color w:val="000000"/>
          <w:szCs w:val="26"/>
        </w:rPr>
        <w:t>D</w:t>
      </w:r>
      <w:r w:rsidR="00EF0753">
        <w:rPr>
          <w:rFonts w:ascii="Times New Roman" w:hAnsi="Times New Roman"/>
          <w:color w:val="000000"/>
          <w:szCs w:val="26"/>
        </w:rPr>
        <w:t xml:space="preserve">o đó độ lệch điện áp vượt ngoài ngưỡng cho phép sẽ làm </w:t>
      </w:r>
      <w:r w:rsidR="00EF0753" w:rsidRPr="00EF0753">
        <w:rPr>
          <w:rFonts w:ascii="Times New Roman" w:hAnsi="Times New Roman"/>
          <w:color w:val="000000"/>
          <w:szCs w:val="26"/>
        </w:rPr>
        <w:t xml:space="preserve">vi phạm chế độ làm việc bình thường của các </w:t>
      </w:r>
      <w:r w:rsidR="00EF0753">
        <w:rPr>
          <w:rFonts w:ascii="Times New Roman" w:hAnsi="Times New Roman"/>
          <w:color w:val="000000"/>
          <w:szCs w:val="26"/>
        </w:rPr>
        <w:t>thiết bị điện</w:t>
      </w:r>
      <w:r w:rsidR="00EF0753" w:rsidRPr="00EF0753">
        <w:rPr>
          <w:rFonts w:ascii="Times New Roman" w:hAnsi="Times New Roman"/>
          <w:color w:val="000000"/>
          <w:szCs w:val="26"/>
        </w:rPr>
        <w:t>,</w:t>
      </w:r>
      <w:r w:rsidR="003F14B3">
        <w:rPr>
          <w:rFonts w:ascii="Times New Roman" w:hAnsi="Times New Roman"/>
          <w:color w:val="000000"/>
          <w:szCs w:val="26"/>
        </w:rPr>
        <w:t xml:space="preserve"> </w:t>
      </w:r>
      <w:r w:rsidR="00EF0753" w:rsidRPr="00EF0753">
        <w:rPr>
          <w:rFonts w:ascii="Times New Roman" w:hAnsi="Times New Roman"/>
          <w:color w:val="000000"/>
          <w:szCs w:val="26"/>
        </w:rPr>
        <w:t>làm giảm năng suất của chúng ,tăng suất chi phí điện năng,</w:t>
      </w:r>
      <w:r w:rsidR="0013181D">
        <w:rPr>
          <w:rFonts w:ascii="Times New Roman" w:hAnsi="Times New Roman"/>
          <w:color w:val="000000"/>
          <w:szCs w:val="26"/>
        </w:rPr>
        <w:t xml:space="preserve"> </w:t>
      </w:r>
      <w:r w:rsidR="00EF0753" w:rsidRPr="00EF0753">
        <w:rPr>
          <w:rFonts w:ascii="Times New Roman" w:hAnsi="Times New Roman"/>
          <w:color w:val="000000"/>
          <w:szCs w:val="26"/>
        </w:rPr>
        <w:t>nguyên vật liệu phụ trợ,làm hỏng thiết bị công nghệ và làm giảm thời hạn làm việc giữa các lần sửa chữa</w:t>
      </w:r>
      <w:r w:rsidR="00EF0753">
        <w:rPr>
          <w:rFonts w:ascii="Times New Roman" w:hAnsi="Times New Roman"/>
          <w:color w:val="000000"/>
          <w:szCs w:val="26"/>
        </w:rPr>
        <w:t xml:space="preserve">, gây ảnh hưởng rất lớn đến việc sử dụng điện của các phụ tải sinh hoạt cũng như phụ tải công nghiệp trong lưới điện. </w:t>
      </w:r>
    </w:p>
    <w:p w:rsidR="00F05647" w:rsidRPr="00FF42D6" w:rsidRDefault="00EF0753" w:rsidP="0013181D">
      <w:pPr>
        <w:tabs>
          <w:tab w:val="left" w:pos="993"/>
        </w:tabs>
        <w:spacing w:after="0" w:line="360" w:lineRule="auto"/>
        <w:ind w:firstLine="706"/>
        <w:jc w:val="both"/>
        <w:rPr>
          <w:rFonts w:ascii="Times New Roman" w:hAnsi="Times New Roman"/>
          <w:i/>
          <w:color w:val="000000"/>
          <w:szCs w:val="26"/>
        </w:rPr>
      </w:pPr>
      <w:r w:rsidRPr="00FF42D6">
        <w:rPr>
          <w:rFonts w:ascii="Times New Roman" w:hAnsi="Times New Roman"/>
          <w:i/>
          <w:color w:val="000000"/>
          <w:szCs w:val="26"/>
        </w:rPr>
        <w:t xml:space="preserve">Vì vậy trong khuôn khổ đề tài, </w:t>
      </w:r>
      <w:r w:rsidR="005B444C" w:rsidRPr="00FF42D6">
        <w:rPr>
          <w:rFonts w:ascii="Times New Roman" w:hAnsi="Times New Roman"/>
          <w:i/>
          <w:color w:val="000000"/>
          <w:szCs w:val="26"/>
        </w:rPr>
        <w:t xml:space="preserve">nội dung chính của </w:t>
      </w:r>
      <w:r w:rsidRPr="00FF42D6">
        <w:rPr>
          <w:rFonts w:ascii="Times New Roman" w:hAnsi="Times New Roman"/>
          <w:i/>
          <w:color w:val="000000"/>
          <w:szCs w:val="26"/>
        </w:rPr>
        <w:t>luận văn tập trung đi sâu vào việc đưa ra các biện pháp để giải quyết cải thiện yếu tố độ lệch điện áp của lộ đường dây 473E6.4</w:t>
      </w:r>
      <w:r w:rsidR="005B444C" w:rsidRPr="00FF42D6">
        <w:rPr>
          <w:rFonts w:ascii="Times New Roman" w:hAnsi="Times New Roman"/>
          <w:i/>
          <w:color w:val="000000"/>
          <w:szCs w:val="26"/>
        </w:rPr>
        <w:t xml:space="preserve"> bằng sử dụng phần mềm PSS/Adept</w:t>
      </w:r>
    </w:p>
    <w:p w:rsidR="003715CD" w:rsidRPr="00BE0322" w:rsidRDefault="003715CD" w:rsidP="003715CD">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Để thực hiện phân bố công suất và đánh giá độ lệch điện áp tại các nút trong lưới điện, ta sử dụng chức năng Load Flow Analysis.</w:t>
      </w:r>
    </w:p>
    <w:p w:rsidR="003715CD" w:rsidRPr="00BE0322" w:rsidRDefault="003715CD" w:rsidP="003715CD">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Việc kiểm tra mức công suất, điện áp của lưới điện có thể thực hiện theo từng thời điểm (bình thường, cao điểm, thấp điểm) trong ngày bằng việc thay đổi chọn các thời điểm của đồ thị phụ tải (Load snapshots).</w:t>
      </w:r>
    </w:p>
    <w:p w:rsidR="003715CD" w:rsidRPr="00BE0322" w:rsidRDefault="003715CD" w:rsidP="003715CD">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Sau khi thực hiện vẽ sơ đồ lưới điện và nhập các thông số cho các thiết bị trên sơ đồ lưới điện, ta thực hiện các bước sau:</w:t>
      </w:r>
    </w:p>
    <w:p w:rsidR="003715CD" w:rsidRPr="00BE0322" w:rsidRDefault="003715CD" w:rsidP="003715CD">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
          <w:color w:val="000000"/>
          <w:szCs w:val="26"/>
        </w:rPr>
        <w:t>Bước 1</w:t>
      </w:r>
      <w:r w:rsidRPr="00BE0322">
        <w:rPr>
          <w:rFonts w:ascii="Times New Roman" w:hAnsi="Times New Roman"/>
          <w:color w:val="000000"/>
          <w:szCs w:val="26"/>
        </w:rPr>
        <w:t>: Chọn Network/Load snapshots. Hiện ra cửa sổ sau:</w:t>
      </w:r>
    </w:p>
    <w:p w:rsidR="003715CD" w:rsidRPr="00BE0322" w:rsidRDefault="00D40138" w:rsidP="003715CD">
      <w:pPr>
        <w:tabs>
          <w:tab w:val="left" w:pos="993"/>
        </w:tabs>
        <w:spacing w:after="0" w:line="360" w:lineRule="auto"/>
        <w:jc w:val="center"/>
        <w:rPr>
          <w:rFonts w:ascii="Times New Roman" w:hAnsi="Times New Roman"/>
          <w:color w:val="000000"/>
          <w:szCs w:val="26"/>
        </w:rPr>
      </w:pPr>
      <w:r>
        <w:rPr>
          <w:rFonts w:ascii="Times New Roman"/>
          <w:noProof/>
          <w:color w:val="000000"/>
          <w:szCs w:val="26"/>
          <w:lang w:val="vi-VN" w:eastAsia="vi-VN"/>
        </w:rPr>
        <w:lastRenderedPageBreak/>
        <w:drawing>
          <wp:inline distT="0" distB="0" distL="0" distR="0">
            <wp:extent cx="2751455" cy="2552065"/>
            <wp:effectExtent l="19050" t="0" r="0" b="0"/>
            <wp:docPr id="19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327"/>
                    <a:srcRect/>
                    <a:stretch>
                      <a:fillRect/>
                    </a:stretch>
                  </pic:blipFill>
                  <pic:spPr bwMode="auto">
                    <a:xfrm>
                      <a:off x="0" y="0"/>
                      <a:ext cx="2751455" cy="2552065"/>
                    </a:xfrm>
                    <a:prstGeom prst="rect">
                      <a:avLst/>
                    </a:prstGeom>
                    <a:noFill/>
                    <a:ln w="9525">
                      <a:noFill/>
                      <a:miter lim="800000"/>
                      <a:headEnd/>
                      <a:tailEnd/>
                    </a:ln>
                  </pic:spPr>
                </pic:pic>
              </a:graphicData>
            </a:graphic>
          </wp:inline>
        </w:drawing>
      </w:r>
    </w:p>
    <w:p w:rsidR="003715CD" w:rsidRPr="00BE0322" w:rsidRDefault="003715CD" w:rsidP="007F6666">
      <w:pPr>
        <w:pStyle w:val="NoSpacing"/>
        <w:outlineLvl w:val="3"/>
        <w:rPr>
          <w:szCs w:val="26"/>
        </w:rPr>
      </w:pPr>
      <w:bookmarkStart w:id="351" w:name="_Toc498427583"/>
      <w:bookmarkStart w:id="352" w:name="_Toc498427872"/>
      <w:r w:rsidRPr="00BE0322">
        <w:t>Hình 3.</w:t>
      </w:r>
      <w:r w:rsidR="00974700">
        <w:t>2</w:t>
      </w:r>
      <w:r w:rsidR="00A44A1F">
        <w:t>2</w:t>
      </w:r>
      <w:r w:rsidRPr="00BE0322">
        <w:t>.</w:t>
      </w:r>
      <w:r w:rsidRPr="00BE0322">
        <w:rPr>
          <w:szCs w:val="26"/>
        </w:rPr>
        <w:t>Cửa sổ nhập đồ thị phụ tải</w:t>
      </w:r>
      <w:bookmarkEnd w:id="351"/>
      <w:bookmarkEnd w:id="352"/>
    </w:p>
    <w:p w:rsidR="003715CD" w:rsidRPr="00BE0322" w:rsidRDefault="003715CD" w:rsidP="003715CD">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
          <w:color w:val="000000"/>
          <w:szCs w:val="26"/>
        </w:rPr>
        <w:t>Bước 2</w:t>
      </w:r>
      <w:r w:rsidRPr="00BE0322">
        <w:rPr>
          <w:rFonts w:ascii="Times New Roman" w:hAnsi="Times New Roman"/>
          <w:color w:val="000000"/>
          <w:szCs w:val="26"/>
        </w:rPr>
        <w:t>: Thực hiện nhập các thời điểm trong đồ thị phụ tải vào mục snapshot và các giá trị tương đương (relative duration) tương ứng. Relative duration là hệ số tương đương của tải ở các thời điểm so với tải định mức.</w:t>
      </w:r>
    </w:p>
    <w:p w:rsidR="003715CD" w:rsidRPr="00BE0322" w:rsidRDefault="003715CD" w:rsidP="003715CD">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
          <w:color w:val="000000"/>
          <w:szCs w:val="26"/>
        </w:rPr>
        <w:t>Bước 3</w:t>
      </w:r>
      <w:r w:rsidRPr="00BE0322">
        <w:rPr>
          <w:rFonts w:ascii="Times New Roman" w:hAnsi="Times New Roman"/>
          <w:color w:val="000000"/>
          <w:szCs w:val="26"/>
        </w:rPr>
        <w:t>: Thực hiện hiệu chỉnh giá trị các tải, nhóm tải so với tải thực tế trong mục Scale Factor nhằm mục đích là điều chỉnh công suất tải đầu nguồn cho chính xác với tải thực tế.</w:t>
      </w:r>
    </w:p>
    <w:p w:rsidR="003715CD" w:rsidRPr="00BE0322" w:rsidRDefault="00D40138" w:rsidP="003715CD">
      <w:pPr>
        <w:tabs>
          <w:tab w:val="left" w:pos="993"/>
        </w:tabs>
        <w:spacing w:after="0" w:line="360" w:lineRule="auto"/>
        <w:ind w:firstLine="709"/>
        <w:jc w:val="both"/>
        <w:rPr>
          <w:rFonts w:ascii="Times New Roman" w:hAnsi="Times New Roman"/>
          <w:color w:val="000000"/>
          <w:szCs w:val="26"/>
        </w:rPr>
      </w:pPr>
      <w:r>
        <w:rPr>
          <w:noProof/>
          <w:color w:val="000000"/>
          <w:szCs w:val="26"/>
          <w:lang w:val="vi-VN" w:eastAsia="vi-VN"/>
        </w:rPr>
        <w:drawing>
          <wp:anchor distT="0" distB="0" distL="0" distR="0" simplePos="0" relativeHeight="251655168" behindDoc="0" locked="0" layoutInCell="1" allowOverlap="1">
            <wp:simplePos x="0" y="0"/>
            <wp:positionH relativeFrom="page">
              <wp:posOffset>3008630</wp:posOffset>
            </wp:positionH>
            <wp:positionV relativeFrom="paragraph">
              <wp:posOffset>681355</wp:posOffset>
            </wp:positionV>
            <wp:extent cx="2698750" cy="2794000"/>
            <wp:effectExtent l="19050" t="0" r="6350" b="0"/>
            <wp:wrapTopAndBottom/>
            <wp:docPr id="197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328"/>
                    <a:srcRect/>
                    <a:stretch>
                      <a:fillRect/>
                    </a:stretch>
                  </pic:blipFill>
                  <pic:spPr bwMode="auto">
                    <a:xfrm>
                      <a:off x="0" y="0"/>
                      <a:ext cx="2698750" cy="2794000"/>
                    </a:xfrm>
                    <a:prstGeom prst="rect">
                      <a:avLst/>
                    </a:prstGeom>
                    <a:noFill/>
                    <a:ln w="9525">
                      <a:noFill/>
                      <a:miter lim="800000"/>
                      <a:headEnd/>
                      <a:tailEnd/>
                    </a:ln>
                  </pic:spPr>
                </pic:pic>
              </a:graphicData>
            </a:graphic>
          </wp:anchor>
        </w:drawing>
      </w:r>
      <w:r w:rsidR="003715CD" w:rsidRPr="00BE0322">
        <w:rPr>
          <w:rFonts w:ascii="Times New Roman" w:hAnsi="Times New Roman"/>
          <w:b/>
          <w:color w:val="000000"/>
          <w:szCs w:val="26"/>
        </w:rPr>
        <w:t>Bước 4</w:t>
      </w:r>
      <w:r w:rsidR="003715CD" w:rsidRPr="00BE0322">
        <w:rPr>
          <w:rFonts w:ascii="Times New Roman" w:hAnsi="Times New Roman"/>
          <w:color w:val="000000"/>
          <w:szCs w:val="26"/>
        </w:rPr>
        <w:t>: Chọn một thời điểm muốn kiểm tra điện áp trong mục Active Snapshot.</w:t>
      </w:r>
    </w:p>
    <w:p w:rsidR="003715CD" w:rsidRPr="00BE0322" w:rsidRDefault="003715CD" w:rsidP="003715CD">
      <w:pPr>
        <w:tabs>
          <w:tab w:val="left" w:pos="993"/>
        </w:tabs>
        <w:spacing w:after="0" w:line="360" w:lineRule="auto"/>
        <w:jc w:val="both"/>
        <w:rPr>
          <w:rFonts w:ascii="Times New Roman"/>
          <w:color w:val="000000"/>
          <w:szCs w:val="26"/>
        </w:rPr>
      </w:pPr>
    </w:p>
    <w:p w:rsidR="003715CD" w:rsidRPr="00BE0322" w:rsidRDefault="003715CD" w:rsidP="007F6666">
      <w:pPr>
        <w:pStyle w:val="NoSpacing"/>
        <w:outlineLvl w:val="3"/>
      </w:pPr>
      <w:bookmarkStart w:id="353" w:name="_Toc498427584"/>
      <w:bookmarkStart w:id="354" w:name="_Toc498427873"/>
      <w:r w:rsidRPr="00BE0322">
        <w:t>Hình 3.</w:t>
      </w:r>
      <w:r w:rsidR="00974700">
        <w:t>2</w:t>
      </w:r>
      <w:r w:rsidR="00A44A1F">
        <w:t>3</w:t>
      </w:r>
      <w:r w:rsidRPr="00BE0322">
        <w:t>. Cửa sổ chọn thời điểm trên đồ thị phụ tải</w:t>
      </w:r>
      <w:bookmarkEnd w:id="353"/>
      <w:bookmarkEnd w:id="354"/>
    </w:p>
    <w:p w:rsidR="003715CD" w:rsidRPr="00BE0322" w:rsidRDefault="003715CD" w:rsidP="003715CD">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b/>
          <w:color w:val="000000"/>
          <w:szCs w:val="26"/>
        </w:rPr>
        <w:lastRenderedPageBreak/>
        <w:t>Bước 5</w:t>
      </w:r>
      <w:r w:rsidRPr="00BE0322">
        <w:rPr>
          <w:rFonts w:ascii="Times New Roman" w:hAnsi="Times New Roman"/>
          <w:color w:val="000000"/>
          <w:szCs w:val="26"/>
        </w:rPr>
        <w:t>: Thực hiện lệnh Analysis/Loadflow</w:t>
      </w:r>
    </w:p>
    <w:p w:rsidR="003715CD" w:rsidRPr="00BE0322" w:rsidRDefault="003715CD" w:rsidP="003715CD">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Trên sơ đồ lưới điện sẽ hiện ra giá trị điện áp tại các nút.Từ đó ta tính toán được độ lệch điện áp các nút so với điện áp định mức của lưới điện.</w:t>
      </w:r>
    </w:p>
    <w:p w:rsidR="003715CD" w:rsidRPr="00BE0322" w:rsidRDefault="00D40138" w:rsidP="003715CD">
      <w:pPr>
        <w:tabs>
          <w:tab w:val="left" w:pos="993"/>
        </w:tabs>
        <w:spacing w:after="0" w:line="360" w:lineRule="auto"/>
        <w:jc w:val="both"/>
        <w:rPr>
          <w:rFonts w:ascii="Times New Roman" w:hAnsi="Times New Roman"/>
          <w:color w:val="000000"/>
          <w:szCs w:val="26"/>
        </w:rPr>
      </w:pPr>
      <w:r>
        <w:rPr>
          <w:rFonts w:ascii="Times New Roman"/>
          <w:noProof/>
          <w:color w:val="000000"/>
          <w:szCs w:val="26"/>
          <w:lang w:val="vi-VN" w:eastAsia="vi-VN"/>
        </w:rPr>
        <w:drawing>
          <wp:inline distT="0" distB="0" distL="0" distR="0">
            <wp:extent cx="5558155" cy="2997835"/>
            <wp:effectExtent l="19050" t="0" r="4445" b="0"/>
            <wp:docPr id="196"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pic:cNvPicPr>
                      <a:picLocks noChangeAspect="1" noChangeArrowheads="1"/>
                    </pic:cNvPicPr>
                  </pic:nvPicPr>
                  <pic:blipFill>
                    <a:blip r:embed="rId329"/>
                    <a:srcRect/>
                    <a:stretch>
                      <a:fillRect/>
                    </a:stretch>
                  </pic:blipFill>
                  <pic:spPr bwMode="auto">
                    <a:xfrm>
                      <a:off x="0" y="0"/>
                      <a:ext cx="5558155" cy="2997835"/>
                    </a:xfrm>
                    <a:prstGeom prst="rect">
                      <a:avLst/>
                    </a:prstGeom>
                    <a:noFill/>
                    <a:ln w="9525">
                      <a:noFill/>
                      <a:miter lim="800000"/>
                      <a:headEnd/>
                      <a:tailEnd/>
                    </a:ln>
                  </pic:spPr>
                </pic:pic>
              </a:graphicData>
            </a:graphic>
          </wp:inline>
        </w:drawing>
      </w:r>
    </w:p>
    <w:p w:rsidR="003715CD" w:rsidRPr="00BE0322" w:rsidRDefault="003715CD" w:rsidP="007F6666">
      <w:pPr>
        <w:pStyle w:val="NoSpacing"/>
        <w:outlineLvl w:val="3"/>
        <w:rPr>
          <w:szCs w:val="26"/>
        </w:rPr>
      </w:pPr>
      <w:bookmarkStart w:id="355" w:name="_Toc498427585"/>
      <w:bookmarkStart w:id="356" w:name="_Toc498427874"/>
      <w:r w:rsidRPr="00BE0322">
        <w:t>Hình 3.</w:t>
      </w:r>
      <w:r w:rsidR="00974700">
        <w:t>2</w:t>
      </w:r>
      <w:r w:rsidR="00A44A1F">
        <w:t>4</w:t>
      </w:r>
      <w:r w:rsidRPr="00BE0322">
        <w:t>.</w:t>
      </w:r>
      <w:r w:rsidRPr="00BE0322">
        <w:rPr>
          <w:szCs w:val="26"/>
        </w:rPr>
        <w:t>Điện áp các nút trên lưới điện</w:t>
      </w:r>
      <w:bookmarkEnd w:id="355"/>
      <w:bookmarkEnd w:id="356"/>
    </w:p>
    <w:p w:rsidR="00797F8B" w:rsidRPr="00BE0322" w:rsidRDefault="003715CD" w:rsidP="000727E3">
      <w:pPr>
        <w:tabs>
          <w:tab w:val="left" w:pos="993"/>
        </w:tabs>
        <w:spacing w:after="0" w:line="360" w:lineRule="auto"/>
        <w:jc w:val="center"/>
        <w:rPr>
          <w:rFonts w:ascii="Times New Roman" w:hAnsi="Times New Roman"/>
          <w:color w:val="000000"/>
          <w:szCs w:val="26"/>
        </w:rPr>
      </w:pPr>
      <w:r w:rsidRPr="00BE0322">
        <w:rPr>
          <w:rFonts w:ascii="Times New Roman" w:hAnsi="Times New Roman"/>
          <w:color w:val="000000"/>
          <w:szCs w:val="26"/>
        </w:rPr>
        <w:t>(Màu xanh thể hiện điện áp các nút trong giới hạn cho phép)</w:t>
      </w:r>
    </w:p>
    <w:p w:rsidR="00A74686" w:rsidRPr="00BE0322" w:rsidRDefault="001E0088" w:rsidP="001E0088">
      <w:pPr>
        <w:pStyle w:val="Heading3"/>
      </w:pPr>
      <w:bookmarkStart w:id="357" w:name="_Toc498101731"/>
      <w:bookmarkStart w:id="358" w:name="_Toc498427586"/>
      <w:bookmarkStart w:id="359" w:name="_Toc498427875"/>
      <w:r w:rsidRPr="00BE0322">
        <w:t>3.4.</w:t>
      </w:r>
      <w:r w:rsidR="00B64717">
        <w:t>4.1</w:t>
      </w:r>
      <w:r w:rsidRPr="00BE0322">
        <w:t>.</w:t>
      </w:r>
      <w:r w:rsidR="00A74686" w:rsidRPr="00BE0322">
        <w:t xml:space="preserve"> Thực hiện bù công suất phản kháng để </w:t>
      </w:r>
      <w:r w:rsidR="00B64717">
        <w:t xml:space="preserve">cải thiện độ lệch </w:t>
      </w:r>
      <w:r w:rsidR="00A74686" w:rsidRPr="00BE0322">
        <w:t>điện áp</w:t>
      </w:r>
      <w:bookmarkEnd w:id="357"/>
      <w:bookmarkEnd w:id="358"/>
      <w:bookmarkEnd w:id="359"/>
    </w:p>
    <w:p w:rsidR="00714C60" w:rsidRPr="00BE0322" w:rsidRDefault="00714C60" w:rsidP="00714C60">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Căn cứ vào hiện trạng của lộ</w:t>
      </w:r>
      <w:r w:rsidR="00A44A1F">
        <w:rPr>
          <w:rFonts w:ascii="Times New Roman" w:hAnsi="Times New Roman"/>
          <w:color w:val="000000"/>
          <w:szCs w:val="26"/>
        </w:rPr>
        <w:t xml:space="preserve"> 473 - E6.4 </w:t>
      </w:r>
      <w:r w:rsidRPr="00BE0322">
        <w:rPr>
          <w:rFonts w:ascii="Times New Roman" w:hAnsi="Times New Roman"/>
          <w:color w:val="000000"/>
          <w:szCs w:val="26"/>
        </w:rPr>
        <w:t xml:space="preserve"> thấy rằng: </w:t>
      </w:r>
    </w:p>
    <w:p w:rsidR="00714C60" w:rsidRPr="00F20214" w:rsidRDefault="00714C60" w:rsidP="00714C60">
      <w:pPr>
        <w:tabs>
          <w:tab w:val="left" w:pos="993"/>
        </w:tabs>
        <w:spacing w:after="0" w:line="360" w:lineRule="auto"/>
        <w:ind w:firstLine="709"/>
        <w:jc w:val="both"/>
        <w:rPr>
          <w:rFonts w:ascii="Times New Roman" w:hAnsi="Times New Roman"/>
          <w:color w:val="000000"/>
          <w:spacing w:val="-4"/>
          <w:szCs w:val="26"/>
        </w:rPr>
      </w:pPr>
      <w:r w:rsidRPr="00F20214">
        <w:rPr>
          <w:rFonts w:ascii="Times New Roman" w:hAnsi="Times New Roman"/>
          <w:color w:val="000000"/>
          <w:spacing w:val="-4"/>
          <w:szCs w:val="26"/>
        </w:rPr>
        <w:t>- Sự quá tải và sụt áp trên đường dây trong giờ cao điểm là do dòng công suất phản kháng trên đường dây lớn (2873,316kVAr, xấp xỉ 30% công suất trung bình).</w:t>
      </w:r>
    </w:p>
    <w:p w:rsidR="00714C60" w:rsidRPr="00BE0322" w:rsidRDefault="00714C60" w:rsidP="001614FD">
      <w:pPr>
        <w:widowControl w:val="0"/>
        <w:numPr>
          <w:ilvl w:val="0"/>
          <w:numId w:val="7"/>
        </w:numPr>
        <w:tabs>
          <w:tab w:val="left" w:pos="993"/>
          <w:tab w:val="left" w:pos="1276"/>
        </w:tabs>
        <w:spacing w:after="0" w:line="360" w:lineRule="auto"/>
        <w:ind w:left="0" w:firstLine="709"/>
        <w:jc w:val="both"/>
        <w:rPr>
          <w:rFonts w:ascii="Times New Roman" w:hAnsi="Times New Roman"/>
          <w:color w:val="000000"/>
          <w:szCs w:val="26"/>
        </w:rPr>
      </w:pPr>
      <w:r w:rsidRPr="00BE0322">
        <w:rPr>
          <w:rFonts w:ascii="Times New Roman" w:hAnsi="Times New Roman"/>
          <w:color w:val="000000"/>
          <w:szCs w:val="26"/>
        </w:rPr>
        <w:t>Kế hoạch đầu tư năm 2017: Cho phép bù 1800kVAr.</w:t>
      </w:r>
    </w:p>
    <w:p w:rsidR="00714C60" w:rsidRPr="00BE0322" w:rsidRDefault="00714C60" w:rsidP="001614FD">
      <w:pPr>
        <w:widowControl w:val="0"/>
        <w:numPr>
          <w:ilvl w:val="0"/>
          <w:numId w:val="7"/>
        </w:numPr>
        <w:tabs>
          <w:tab w:val="left" w:pos="993"/>
          <w:tab w:val="left" w:pos="1276"/>
        </w:tabs>
        <w:spacing w:after="0" w:line="360" w:lineRule="auto"/>
        <w:ind w:left="0" w:firstLine="709"/>
        <w:jc w:val="both"/>
        <w:rPr>
          <w:rFonts w:ascii="Times New Roman" w:hAnsi="Times New Roman"/>
          <w:color w:val="000000"/>
          <w:szCs w:val="26"/>
        </w:rPr>
      </w:pPr>
      <w:r w:rsidRPr="00BE0322">
        <w:rPr>
          <w:rFonts w:ascii="Times New Roman" w:hAnsi="Times New Roman"/>
          <w:color w:val="000000"/>
          <w:szCs w:val="26"/>
        </w:rPr>
        <w:t>Và xét đến chi phí kinh tế đầu tư nhỏ nhất.</w:t>
      </w:r>
    </w:p>
    <w:p w:rsidR="00714C60" w:rsidRPr="00BE0322" w:rsidRDefault="00714C60" w:rsidP="00714C60">
      <w:pPr>
        <w:tabs>
          <w:tab w:val="left" w:pos="993"/>
          <w:tab w:val="left" w:pos="1276"/>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Vì vậy, để nâng cao chất lượng điện cho đường dây 473 - E6.4, chúng tôi thực hiện  giải pháp sau:</w:t>
      </w:r>
    </w:p>
    <w:p w:rsidR="00714C60" w:rsidRPr="00BE0322" w:rsidRDefault="00714C60" w:rsidP="001614FD">
      <w:pPr>
        <w:widowControl w:val="0"/>
        <w:numPr>
          <w:ilvl w:val="0"/>
          <w:numId w:val="7"/>
        </w:numPr>
        <w:tabs>
          <w:tab w:val="left" w:pos="993"/>
          <w:tab w:val="left" w:pos="1276"/>
        </w:tabs>
        <w:spacing w:after="0" w:line="360" w:lineRule="auto"/>
        <w:ind w:left="0" w:firstLine="709"/>
        <w:jc w:val="both"/>
        <w:rPr>
          <w:rFonts w:ascii="Times New Roman" w:hAnsi="Times New Roman"/>
          <w:color w:val="000000"/>
          <w:szCs w:val="26"/>
        </w:rPr>
      </w:pPr>
      <w:r w:rsidRPr="00BE0322">
        <w:rPr>
          <w:rFonts w:ascii="Times New Roman" w:hAnsi="Times New Roman"/>
          <w:color w:val="000000"/>
          <w:szCs w:val="26"/>
        </w:rPr>
        <w:t>Bù công suất phản kháng để nâng cao chất lượng điện áp.</w:t>
      </w:r>
    </w:p>
    <w:p w:rsidR="00A74686" w:rsidRPr="00BE0322" w:rsidRDefault="00A74686" w:rsidP="00E6581B">
      <w:pPr>
        <w:tabs>
          <w:tab w:val="left" w:pos="993"/>
          <w:tab w:val="left" w:pos="1276"/>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Năm 2015, lộ </w:t>
      </w:r>
      <w:r w:rsidR="00692DB9" w:rsidRPr="00BE0322">
        <w:rPr>
          <w:rFonts w:ascii="Times New Roman" w:hAnsi="Times New Roman"/>
          <w:color w:val="000000"/>
          <w:szCs w:val="26"/>
        </w:rPr>
        <w:t>473 - E6.4</w:t>
      </w:r>
      <w:r w:rsidRPr="00BE0322">
        <w:rPr>
          <w:rFonts w:ascii="Times New Roman" w:hAnsi="Times New Roman"/>
          <w:color w:val="000000"/>
          <w:szCs w:val="26"/>
        </w:rPr>
        <w:t xml:space="preserve"> đã được đặt bù cố định tại hai vị trí là nút 10 (300kVAr) và nút 19 (900kVAr). Kế hoạch năm 2017, lộ </w:t>
      </w:r>
      <w:r w:rsidR="00291B22">
        <w:rPr>
          <w:rFonts w:ascii="Times New Roman" w:hAnsi="Times New Roman"/>
          <w:color w:val="000000"/>
          <w:szCs w:val="26"/>
        </w:rPr>
        <w:t>473</w:t>
      </w:r>
      <w:r w:rsidR="00692DB9" w:rsidRPr="00BE0322">
        <w:rPr>
          <w:rFonts w:ascii="Times New Roman" w:hAnsi="Times New Roman"/>
          <w:color w:val="000000"/>
          <w:szCs w:val="26"/>
        </w:rPr>
        <w:t>E6.4</w:t>
      </w:r>
      <w:r w:rsidRPr="00BE0322">
        <w:rPr>
          <w:rFonts w:ascii="Times New Roman" w:hAnsi="Times New Roman"/>
          <w:color w:val="000000"/>
          <w:szCs w:val="26"/>
        </w:rPr>
        <w:t xml:space="preserve"> tiếp tục được phê duyệt đầu tư lắp đặt tụ bù công suất phản kháng với dung lượng tối đa là 1800 kVAr, tăng 33,33%.</w:t>
      </w:r>
    </w:p>
    <w:p w:rsidR="00A74686" w:rsidRPr="00BE0322" w:rsidRDefault="00A74686" w:rsidP="00E6581B">
      <w:pPr>
        <w:tabs>
          <w:tab w:val="left" w:pos="993"/>
          <w:tab w:val="left" w:pos="1276"/>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lastRenderedPageBreak/>
        <w:t xml:space="preserve">Trong giờ cao điểm, lộ </w:t>
      </w:r>
      <w:r w:rsidR="00692DB9" w:rsidRPr="00BE0322">
        <w:rPr>
          <w:rFonts w:ascii="Times New Roman" w:hAnsi="Times New Roman"/>
          <w:color w:val="000000"/>
          <w:szCs w:val="26"/>
        </w:rPr>
        <w:t>473 - E6.4</w:t>
      </w:r>
      <w:r w:rsidRPr="00BE0322">
        <w:rPr>
          <w:rFonts w:ascii="Times New Roman" w:hAnsi="Times New Roman"/>
          <w:color w:val="000000"/>
          <w:szCs w:val="26"/>
        </w:rPr>
        <w:t xml:space="preserve"> luôn trong tình trạng quá tải, công suất tải trung bình trong giờ này là 11624kW vượt quá công suất thiết kế của lộ (10600kW) 1,1 lần. Các thời điểm còn lại vẫn đảm bảo điện áp vận hành cho phép.</w:t>
      </w:r>
    </w:p>
    <w:p w:rsidR="00A74686" w:rsidRPr="00BE0322" w:rsidRDefault="00A74686" w:rsidP="00E6581B">
      <w:pPr>
        <w:tabs>
          <w:tab w:val="left" w:pos="993"/>
          <w:tab w:val="left" w:pos="1276"/>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Việc bù công suất phản kháng cho lộ </w:t>
      </w:r>
      <w:r w:rsidR="00692DB9" w:rsidRPr="00BE0322">
        <w:rPr>
          <w:rFonts w:ascii="Times New Roman" w:hAnsi="Times New Roman"/>
          <w:color w:val="000000"/>
          <w:szCs w:val="26"/>
        </w:rPr>
        <w:t>473 - E6.4</w:t>
      </w:r>
      <w:r w:rsidRPr="00BE0322">
        <w:rPr>
          <w:rFonts w:ascii="Times New Roman" w:hAnsi="Times New Roman"/>
          <w:color w:val="000000"/>
          <w:szCs w:val="26"/>
        </w:rPr>
        <w:t xml:space="preserve"> sẽ thực hiện trong giờ cao điểm, sau đó tiến hành kiểm tra với các thời điểm còn lại để kiểm tra mức điện áp.</w:t>
      </w:r>
    </w:p>
    <w:p w:rsidR="00A74686" w:rsidRPr="00BE0322" w:rsidRDefault="00A74686" w:rsidP="00E6581B">
      <w:pPr>
        <w:tabs>
          <w:tab w:val="left" w:pos="993"/>
          <w:tab w:val="left" w:pos="1276"/>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Một số phương án bù cho lộ </w:t>
      </w:r>
      <w:r w:rsidR="00692DB9" w:rsidRPr="00BE0322">
        <w:rPr>
          <w:rFonts w:ascii="Times New Roman" w:hAnsi="Times New Roman"/>
          <w:color w:val="000000"/>
          <w:szCs w:val="26"/>
        </w:rPr>
        <w:t>473 - E6.4</w:t>
      </w:r>
      <w:r w:rsidRPr="00BE0322">
        <w:rPr>
          <w:rFonts w:ascii="Times New Roman" w:hAnsi="Times New Roman"/>
          <w:color w:val="000000"/>
          <w:szCs w:val="26"/>
        </w:rPr>
        <w:t xml:space="preserve"> như sau:</w:t>
      </w:r>
    </w:p>
    <w:p w:rsidR="00A74686" w:rsidRPr="00BE0322" w:rsidRDefault="00A74686" w:rsidP="00E6581B">
      <w:pPr>
        <w:tabs>
          <w:tab w:val="left" w:pos="993"/>
          <w:tab w:val="left" w:pos="1019"/>
          <w:tab w:val="left" w:pos="1276"/>
        </w:tabs>
        <w:spacing w:after="0" w:line="360" w:lineRule="auto"/>
        <w:ind w:firstLine="709"/>
        <w:jc w:val="both"/>
        <w:rPr>
          <w:rFonts w:ascii="Times New Roman" w:hAnsi="Times New Roman"/>
          <w:b/>
          <w:color w:val="000000"/>
          <w:szCs w:val="26"/>
        </w:rPr>
      </w:pPr>
      <w:r w:rsidRPr="00BE0322">
        <w:rPr>
          <w:rFonts w:ascii="Times New Roman" w:hAnsi="Times New Roman"/>
          <w:b/>
          <w:color w:val="000000"/>
          <w:szCs w:val="26"/>
        </w:rPr>
        <w:t>a) Phương án 1:</w:t>
      </w:r>
    </w:p>
    <w:p w:rsidR="00A74686" w:rsidRPr="00BE0322" w:rsidRDefault="00A74686" w:rsidP="00E6581B">
      <w:pPr>
        <w:tabs>
          <w:tab w:val="left" w:pos="993"/>
          <w:tab w:val="left" w:pos="1276"/>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Giữ nguyên dung lượng và vị trí các tụ bù hiện hữu</w:t>
      </w:r>
      <w:r w:rsidR="00724BBF" w:rsidRPr="00BE0322">
        <w:rPr>
          <w:rFonts w:ascii="Times New Roman" w:hAnsi="Times New Roman"/>
          <w:color w:val="000000"/>
          <w:szCs w:val="26"/>
        </w:rPr>
        <w:t xml:space="preserve"> (ở đầu mỗi trạm biến áp)</w:t>
      </w:r>
      <w:r w:rsidRPr="00BE0322">
        <w:rPr>
          <w:rFonts w:ascii="Times New Roman" w:hAnsi="Times New Roman"/>
          <w:color w:val="000000"/>
          <w:szCs w:val="26"/>
        </w:rPr>
        <w:t>, chia đôi dung lượng bù mới thành 01 bộ tụ bù cố định và 01 bộ tụ bù ứng động</w:t>
      </w:r>
      <w:r w:rsidR="00724BBF" w:rsidRPr="00BE0322">
        <w:rPr>
          <w:rFonts w:ascii="Times New Roman" w:hAnsi="Times New Roman"/>
          <w:color w:val="000000"/>
          <w:szCs w:val="26"/>
        </w:rPr>
        <w:t xml:space="preserve"> (ở mỗi độ</w:t>
      </w:r>
      <w:r w:rsidR="00AD48EF" w:rsidRPr="00BE0322">
        <w:rPr>
          <w:rFonts w:ascii="Times New Roman" w:hAnsi="Times New Roman"/>
          <w:color w:val="000000"/>
          <w:szCs w:val="26"/>
        </w:rPr>
        <w:t>ng cơ)</w:t>
      </w:r>
      <w:r w:rsidRPr="00BE0322">
        <w:rPr>
          <w:rFonts w:ascii="Times New Roman" w:hAnsi="Times New Roman"/>
          <w:color w:val="000000"/>
          <w:szCs w:val="26"/>
        </w:rPr>
        <w:t>, mỗi bộ có dung lượng 900kVAr.</w:t>
      </w:r>
    </w:p>
    <w:p w:rsidR="00A74686" w:rsidRPr="00BE0322" w:rsidRDefault="00A74686" w:rsidP="00E6581B">
      <w:pPr>
        <w:tabs>
          <w:tab w:val="left" w:pos="993"/>
          <w:tab w:val="left" w:pos="1276"/>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Thực hiện chạy chương trình CAPO ta thu được kết quả như sau: 01 tụ bù cố định vào nút 25 và 01 tụ bù ứng động vào nút 39 (trên sơ đồ PSS/ADEPT).</w:t>
      </w:r>
    </w:p>
    <w:p w:rsidR="00A74686" w:rsidRPr="00BE0322" w:rsidRDefault="00A74686" w:rsidP="00A74686">
      <w:pPr>
        <w:tabs>
          <w:tab w:val="left" w:pos="993"/>
          <w:tab w:val="left" w:pos="1276"/>
        </w:tabs>
        <w:spacing w:after="0" w:line="360" w:lineRule="auto"/>
        <w:ind w:firstLine="709"/>
        <w:jc w:val="both"/>
        <w:rPr>
          <w:rFonts w:ascii="Times New Roman" w:hAnsi="Times New Roman"/>
          <w:i/>
          <w:color w:val="000000"/>
          <w:szCs w:val="26"/>
        </w:rPr>
      </w:pPr>
      <w:r w:rsidRPr="00BE0322">
        <w:rPr>
          <w:rFonts w:ascii="Times New Roman" w:hAnsi="Times New Roman"/>
          <w:i/>
          <w:color w:val="000000"/>
          <w:szCs w:val="26"/>
        </w:rPr>
        <w:t>Kết quả tính toán như sau:</w:t>
      </w:r>
    </w:p>
    <w:p w:rsidR="00A74686" w:rsidRPr="00BE0322" w:rsidRDefault="00A74686" w:rsidP="001614FD">
      <w:pPr>
        <w:widowControl w:val="0"/>
        <w:numPr>
          <w:ilvl w:val="0"/>
          <w:numId w:val="6"/>
        </w:numPr>
        <w:tabs>
          <w:tab w:val="left" w:pos="993"/>
          <w:tab w:val="left" w:pos="1276"/>
        </w:tabs>
        <w:spacing w:after="0" w:line="360" w:lineRule="auto"/>
        <w:ind w:left="0" w:firstLine="709"/>
        <w:jc w:val="both"/>
        <w:rPr>
          <w:rFonts w:ascii="Times New Roman" w:hAnsi="Times New Roman"/>
          <w:b/>
          <w:color w:val="000000"/>
          <w:szCs w:val="26"/>
        </w:rPr>
      </w:pPr>
      <w:r w:rsidRPr="00BE0322">
        <w:rPr>
          <w:rFonts w:ascii="Times New Roman" w:hAnsi="Times New Roman"/>
          <w:color w:val="000000"/>
          <w:szCs w:val="26"/>
        </w:rPr>
        <w:t xml:space="preserve">Các nút trung áp 22kV có điện áp nằm ngoài dải điện áp cho phép: </w:t>
      </w:r>
      <w:r w:rsidRPr="000D2CBD">
        <w:rPr>
          <w:rFonts w:ascii="Times New Roman" w:hAnsi="Times New Roman"/>
          <w:color w:val="000000"/>
          <w:szCs w:val="26"/>
        </w:rPr>
        <w:t>0 nút</w:t>
      </w:r>
      <w:r w:rsidRPr="00BE0322">
        <w:rPr>
          <w:rFonts w:ascii="Times New Roman" w:hAnsi="Times New Roman"/>
          <w:b/>
          <w:color w:val="000000"/>
          <w:szCs w:val="26"/>
        </w:rPr>
        <w:t>.</w:t>
      </w:r>
    </w:p>
    <w:p w:rsidR="00A74686" w:rsidRPr="00BE0322" w:rsidRDefault="001E0088" w:rsidP="007F6666">
      <w:pPr>
        <w:pStyle w:val="NoSpacing"/>
        <w:outlineLvl w:val="3"/>
        <w:rPr>
          <w:szCs w:val="26"/>
        </w:rPr>
      </w:pPr>
      <w:bookmarkStart w:id="360" w:name="_Toc496204389"/>
      <w:bookmarkStart w:id="361" w:name="_Toc498427587"/>
      <w:bookmarkStart w:id="362" w:name="_Toc498427876"/>
      <w:r w:rsidRPr="00BE0322">
        <w:t>Bảng 3.</w:t>
      </w:r>
      <w:r w:rsidR="009532CF">
        <w:t>14</w:t>
      </w:r>
      <w:r w:rsidRPr="00BE0322">
        <w:t>.</w:t>
      </w:r>
      <w:r w:rsidR="003F14B3">
        <w:t xml:space="preserve"> </w:t>
      </w:r>
      <w:r w:rsidR="00A74686" w:rsidRPr="00BE0322">
        <w:rPr>
          <w:szCs w:val="26"/>
        </w:rPr>
        <w:t>Điện áp các nút 22kV sau bù</w:t>
      </w:r>
      <w:bookmarkEnd w:id="360"/>
      <w:bookmarkEnd w:id="361"/>
      <w:bookmarkEnd w:id="362"/>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709"/>
        <w:gridCol w:w="994"/>
        <w:gridCol w:w="980"/>
        <w:gridCol w:w="1040"/>
        <w:gridCol w:w="704"/>
        <w:gridCol w:w="676"/>
        <w:gridCol w:w="994"/>
        <w:gridCol w:w="1026"/>
        <w:gridCol w:w="1115"/>
      </w:tblGrid>
      <w:tr w:rsidR="008A7DB9" w:rsidRPr="00BE0322">
        <w:tc>
          <w:tcPr>
            <w:tcW w:w="562" w:type="dxa"/>
            <w:vAlign w:val="center"/>
          </w:tcPr>
          <w:p w:rsidR="009C7900" w:rsidRPr="00045B7B" w:rsidRDefault="009C7900" w:rsidP="007F6666">
            <w:pPr>
              <w:spacing w:after="0" w:line="24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TT</w:t>
            </w:r>
          </w:p>
        </w:tc>
        <w:tc>
          <w:tcPr>
            <w:tcW w:w="709" w:type="dxa"/>
            <w:vAlign w:val="center"/>
          </w:tcPr>
          <w:p w:rsidR="009C7900" w:rsidRPr="00045B7B" w:rsidRDefault="009C7900" w:rsidP="007F6666">
            <w:pPr>
              <w:spacing w:after="0" w:line="24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994" w:type="dxa"/>
            <w:vAlign w:val="center"/>
          </w:tcPr>
          <w:p w:rsidR="009C7900" w:rsidRPr="00045B7B" w:rsidRDefault="009C7900" w:rsidP="007F6666">
            <w:pPr>
              <w:spacing w:after="0" w:line="24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980" w:type="dxa"/>
            <w:vAlign w:val="center"/>
          </w:tcPr>
          <w:p w:rsidR="009C7900" w:rsidRPr="00045B7B" w:rsidRDefault="009C7900" w:rsidP="007F6666">
            <w:pPr>
              <w:spacing w:after="0" w:line="24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1040" w:type="dxa"/>
          </w:tcPr>
          <w:p w:rsidR="009C7900" w:rsidRPr="00045B7B" w:rsidRDefault="009C7900" w:rsidP="007F6666">
            <w:pPr>
              <w:spacing w:after="0" w:line="24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c>
          <w:tcPr>
            <w:tcW w:w="704" w:type="dxa"/>
            <w:vAlign w:val="center"/>
          </w:tcPr>
          <w:p w:rsidR="009C7900" w:rsidRPr="00045B7B" w:rsidRDefault="009C7900" w:rsidP="007F6666">
            <w:pPr>
              <w:spacing w:after="0" w:line="24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STT</w:t>
            </w:r>
          </w:p>
        </w:tc>
        <w:tc>
          <w:tcPr>
            <w:tcW w:w="676" w:type="dxa"/>
            <w:vAlign w:val="center"/>
          </w:tcPr>
          <w:p w:rsidR="009C7900" w:rsidRPr="00045B7B" w:rsidRDefault="009C7900" w:rsidP="007F6666">
            <w:pPr>
              <w:spacing w:after="0" w:line="24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994" w:type="dxa"/>
            <w:vAlign w:val="center"/>
          </w:tcPr>
          <w:p w:rsidR="009C7900" w:rsidRPr="00045B7B" w:rsidRDefault="009C7900" w:rsidP="007F6666">
            <w:pPr>
              <w:spacing w:after="0" w:line="24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1026" w:type="dxa"/>
            <w:vAlign w:val="center"/>
          </w:tcPr>
          <w:p w:rsidR="009C7900" w:rsidRPr="00045B7B" w:rsidRDefault="009C7900" w:rsidP="007F6666">
            <w:pPr>
              <w:spacing w:after="0" w:line="24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1115" w:type="dxa"/>
          </w:tcPr>
          <w:p w:rsidR="009C7900" w:rsidRPr="00045B7B" w:rsidRDefault="009C7900" w:rsidP="007F6666">
            <w:pPr>
              <w:spacing w:after="0" w:line="24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r>
      <w:tr w:rsidR="008A7DB9" w:rsidRPr="00BE0322">
        <w:tc>
          <w:tcPr>
            <w:tcW w:w="562"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w:t>
            </w:r>
          </w:p>
        </w:tc>
        <w:tc>
          <w:tcPr>
            <w:tcW w:w="709"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21.1</w:t>
            </w:r>
          </w:p>
        </w:tc>
        <w:tc>
          <w:tcPr>
            <w:tcW w:w="98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-4.091</w:t>
            </w:r>
          </w:p>
        </w:tc>
        <w:tc>
          <w:tcPr>
            <w:tcW w:w="104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1.086</w:t>
            </w:r>
          </w:p>
        </w:tc>
        <w:tc>
          <w:tcPr>
            <w:tcW w:w="704"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34</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20.972</w:t>
            </w:r>
          </w:p>
        </w:tc>
        <w:tc>
          <w:tcPr>
            <w:tcW w:w="102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-4.673</w:t>
            </w:r>
          </w:p>
        </w:tc>
        <w:tc>
          <w:tcPr>
            <w:tcW w:w="1115"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1.241</w:t>
            </w:r>
          </w:p>
        </w:tc>
      </w:tr>
      <w:tr w:rsidR="008A7DB9" w:rsidRPr="00BE0322">
        <w:tc>
          <w:tcPr>
            <w:tcW w:w="562"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c>
          <w:tcPr>
            <w:tcW w:w="709"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21.092</w:t>
            </w:r>
          </w:p>
        </w:tc>
        <w:tc>
          <w:tcPr>
            <w:tcW w:w="98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-4.127</w:t>
            </w:r>
          </w:p>
        </w:tc>
        <w:tc>
          <w:tcPr>
            <w:tcW w:w="104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1.095</w:t>
            </w:r>
          </w:p>
        </w:tc>
        <w:tc>
          <w:tcPr>
            <w:tcW w:w="704"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67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35</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20.967</w:t>
            </w:r>
          </w:p>
        </w:tc>
        <w:tc>
          <w:tcPr>
            <w:tcW w:w="102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-4.695</w:t>
            </w:r>
          </w:p>
        </w:tc>
        <w:tc>
          <w:tcPr>
            <w:tcW w:w="1115"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1.245</w:t>
            </w:r>
          </w:p>
        </w:tc>
      </w:tr>
      <w:tr w:rsidR="008A7DB9" w:rsidRPr="00BE0322">
        <w:tc>
          <w:tcPr>
            <w:tcW w:w="562"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w:t>
            </w:r>
          </w:p>
        </w:tc>
        <w:tc>
          <w:tcPr>
            <w:tcW w:w="709"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28</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21.035</w:t>
            </w:r>
          </w:p>
        </w:tc>
        <w:tc>
          <w:tcPr>
            <w:tcW w:w="98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-4.386</w:t>
            </w:r>
          </w:p>
        </w:tc>
        <w:tc>
          <w:tcPr>
            <w:tcW w:w="104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1.15</w:t>
            </w:r>
          </w:p>
        </w:tc>
        <w:tc>
          <w:tcPr>
            <w:tcW w:w="704"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36</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20.961</w:t>
            </w:r>
          </w:p>
        </w:tc>
        <w:tc>
          <w:tcPr>
            <w:tcW w:w="102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-4.723</w:t>
            </w:r>
          </w:p>
        </w:tc>
        <w:tc>
          <w:tcPr>
            <w:tcW w:w="1115"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1.223</w:t>
            </w:r>
          </w:p>
        </w:tc>
      </w:tr>
      <w:tr w:rsidR="008A7DB9" w:rsidRPr="00BE0322">
        <w:tc>
          <w:tcPr>
            <w:tcW w:w="562"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w:t>
            </w:r>
          </w:p>
        </w:tc>
        <w:tc>
          <w:tcPr>
            <w:tcW w:w="709"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29</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21.019</w:t>
            </w:r>
          </w:p>
        </w:tc>
        <w:tc>
          <w:tcPr>
            <w:tcW w:w="98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-4.459</w:t>
            </w:r>
          </w:p>
        </w:tc>
        <w:tc>
          <w:tcPr>
            <w:tcW w:w="104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1.168</w:t>
            </w:r>
          </w:p>
        </w:tc>
        <w:tc>
          <w:tcPr>
            <w:tcW w:w="704"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16</w:t>
            </w:r>
          </w:p>
        </w:tc>
        <w:tc>
          <w:tcPr>
            <w:tcW w:w="67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37</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20.966</w:t>
            </w:r>
          </w:p>
        </w:tc>
        <w:tc>
          <w:tcPr>
            <w:tcW w:w="102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w:t>
            </w:r>
          </w:p>
        </w:tc>
        <w:tc>
          <w:tcPr>
            <w:tcW w:w="1115"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1.273</w:t>
            </w:r>
          </w:p>
        </w:tc>
      </w:tr>
      <w:tr w:rsidR="008A7DB9" w:rsidRPr="00BE0322">
        <w:tc>
          <w:tcPr>
            <w:tcW w:w="562"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w:t>
            </w:r>
          </w:p>
        </w:tc>
        <w:tc>
          <w:tcPr>
            <w:tcW w:w="709"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30</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21.006</w:t>
            </w:r>
          </w:p>
        </w:tc>
        <w:tc>
          <w:tcPr>
            <w:tcW w:w="98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-4.518</w:t>
            </w:r>
          </w:p>
        </w:tc>
        <w:tc>
          <w:tcPr>
            <w:tcW w:w="104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1.177</w:t>
            </w:r>
          </w:p>
        </w:tc>
        <w:tc>
          <w:tcPr>
            <w:tcW w:w="704"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17</w:t>
            </w:r>
          </w:p>
        </w:tc>
        <w:tc>
          <w:tcPr>
            <w:tcW w:w="67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20.95</w:t>
            </w:r>
          </w:p>
        </w:tc>
        <w:tc>
          <w:tcPr>
            <w:tcW w:w="102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-4.773</w:t>
            </w:r>
          </w:p>
        </w:tc>
        <w:tc>
          <w:tcPr>
            <w:tcW w:w="1115"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1.268</w:t>
            </w:r>
          </w:p>
        </w:tc>
      </w:tr>
      <w:tr w:rsidR="008A7DB9" w:rsidRPr="00BE0322">
        <w:tc>
          <w:tcPr>
            <w:tcW w:w="562"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w:t>
            </w:r>
          </w:p>
        </w:tc>
        <w:tc>
          <w:tcPr>
            <w:tcW w:w="709"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31</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21.035</w:t>
            </w:r>
          </w:p>
        </w:tc>
        <w:tc>
          <w:tcPr>
            <w:tcW w:w="98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-4.386</w:t>
            </w:r>
          </w:p>
        </w:tc>
        <w:tc>
          <w:tcPr>
            <w:tcW w:w="104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1.15</w:t>
            </w:r>
          </w:p>
        </w:tc>
        <w:tc>
          <w:tcPr>
            <w:tcW w:w="704"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20.949</w:t>
            </w:r>
          </w:p>
        </w:tc>
        <w:tc>
          <w:tcPr>
            <w:tcW w:w="102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-4.777</w:t>
            </w:r>
          </w:p>
        </w:tc>
        <w:tc>
          <w:tcPr>
            <w:tcW w:w="1115"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1.268</w:t>
            </w:r>
          </w:p>
        </w:tc>
      </w:tr>
      <w:tr w:rsidR="008A7DB9" w:rsidRPr="00BE0322">
        <w:tc>
          <w:tcPr>
            <w:tcW w:w="562"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w:t>
            </w:r>
          </w:p>
        </w:tc>
        <w:tc>
          <w:tcPr>
            <w:tcW w:w="709"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32</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21.028</w:t>
            </w:r>
          </w:p>
        </w:tc>
        <w:tc>
          <w:tcPr>
            <w:tcW w:w="98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-4.418</w:t>
            </w:r>
          </w:p>
        </w:tc>
        <w:tc>
          <w:tcPr>
            <w:tcW w:w="104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1.155</w:t>
            </w:r>
          </w:p>
        </w:tc>
        <w:tc>
          <w:tcPr>
            <w:tcW w:w="704"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67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20.938</w:t>
            </w:r>
          </w:p>
        </w:tc>
        <w:tc>
          <w:tcPr>
            <w:tcW w:w="102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-4.827</w:t>
            </w:r>
          </w:p>
        </w:tc>
        <w:tc>
          <w:tcPr>
            <w:tcW w:w="1115"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1.286</w:t>
            </w:r>
          </w:p>
        </w:tc>
      </w:tr>
      <w:tr w:rsidR="008A7DB9" w:rsidRPr="00BE0322">
        <w:tc>
          <w:tcPr>
            <w:tcW w:w="562"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8</w:t>
            </w:r>
          </w:p>
        </w:tc>
        <w:tc>
          <w:tcPr>
            <w:tcW w:w="709"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33</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21.026</w:t>
            </w:r>
          </w:p>
        </w:tc>
        <w:tc>
          <w:tcPr>
            <w:tcW w:w="98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-4.427</w:t>
            </w:r>
          </w:p>
        </w:tc>
        <w:tc>
          <w:tcPr>
            <w:tcW w:w="104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1.164</w:t>
            </w:r>
          </w:p>
        </w:tc>
        <w:tc>
          <w:tcPr>
            <w:tcW w:w="704"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67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39</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20.937</w:t>
            </w:r>
          </w:p>
        </w:tc>
        <w:tc>
          <w:tcPr>
            <w:tcW w:w="102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-4.832</w:t>
            </w:r>
          </w:p>
        </w:tc>
        <w:tc>
          <w:tcPr>
            <w:tcW w:w="1115"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1.286</w:t>
            </w:r>
          </w:p>
        </w:tc>
      </w:tr>
      <w:tr w:rsidR="008A7DB9" w:rsidRPr="00BE0322">
        <w:tc>
          <w:tcPr>
            <w:tcW w:w="562"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w:t>
            </w:r>
          </w:p>
        </w:tc>
        <w:tc>
          <w:tcPr>
            <w:tcW w:w="709"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42</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21.034</w:t>
            </w:r>
          </w:p>
        </w:tc>
        <w:tc>
          <w:tcPr>
            <w:tcW w:w="98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-4.391</w:t>
            </w:r>
          </w:p>
        </w:tc>
        <w:tc>
          <w:tcPr>
            <w:tcW w:w="104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1.15</w:t>
            </w:r>
          </w:p>
        </w:tc>
        <w:tc>
          <w:tcPr>
            <w:tcW w:w="704"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67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20.932</w:t>
            </w:r>
          </w:p>
        </w:tc>
        <w:tc>
          <w:tcPr>
            <w:tcW w:w="102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-4.855</w:t>
            </w:r>
          </w:p>
        </w:tc>
        <w:tc>
          <w:tcPr>
            <w:tcW w:w="1115"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1.295</w:t>
            </w:r>
          </w:p>
        </w:tc>
      </w:tr>
      <w:tr w:rsidR="008A7DB9" w:rsidRPr="00BE0322">
        <w:tc>
          <w:tcPr>
            <w:tcW w:w="562"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w:t>
            </w:r>
          </w:p>
        </w:tc>
        <w:tc>
          <w:tcPr>
            <w:tcW w:w="709"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43</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21.028</w:t>
            </w:r>
          </w:p>
        </w:tc>
        <w:tc>
          <w:tcPr>
            <w:tcW w:w="98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-4.418</w:t>
            </w:r>
          </w:p>
        </w:tc>
        <w:tc>
          <w:tcPr>
            <w:tcW w:w="104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1.159</w:t>
            </w:r>
          </w:p>
        </w:tc>
        <w:tc>
          <w:tcPr>
            <w:tcW w:w="704"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67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w:t>
            </w:r>
          </w:p>
        </w:tc>
        <w:tc>
          <w:tcPr>
            <w:tcW w:w="102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-4.864</w:t>
            </w:r>
          </w:p>
        </w:tc>
        <w:tc>
          <w:tcPr>
            <w:tcW w:w="1115"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1.305</w:t>
            </w:r>
          </w:p>
        </w:tc>
      </w:tr>
      <w:tr w:rsidR="008A7DB9" w:rsidRPr="00BE0322">
        <w:tc>
          <w:tcPr>
            <w:tcW w:w="562"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w:t>
            </w:r>
          </w:p>
        </w:tc>
        <w:tc>
          <w:tcPr>
            <w:tcW w:w="709"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21.027</w:t>
            </w:r>
          </w:p>
        </w:tc>
        <w:tc>
          <w:tcPr>
            <w:tcW w:w="98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-4.423</w:t>
            </w:r>
          </w:p>
        </w:tc>
        <w:tc>
          <w:tcPr>
            <w:tcW w:w="104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1.159</w:t>
            </w:r>
          </w:p>
        </w:tc>
        <w:tc>
          <w:tcPr>
            <w:tcW w:w="704"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67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40</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20.932</w:t>
            </w:r>
          </w:p>
        </w:tc>
        <w:tc>
          <w:tcPr>
            <w:tcW w:w="1026"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-4.855</w:t>
            </w:r>
          </w:p>
        </w:tc>
        <w:tc>
          <w:tcPr>
            <w:tcW w:w="1115"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r>
      <w:tr w:rsidR="008A7DB9" w:rsidRPr="00BE0322">
        <w:tc>
          <w:tcPr>
            <w:tcW w:w="562" w:type="dxa"/>
            <w:vAlign w:val="bottom"/>
          </w:tcPr>
          <w:p w:rsidR="009C7900" w:rsidRPr="00045B7B" w:rsidRDefault="009C7900"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w:t>
            </w:r>
          </w:p>
        </w:tc>
        <w:tc>
          <w:tcPr>
            <w:tcW w:w="709"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99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20.972</w:t>
            </w:r>
          </w:p>
        </w:tc>
        <w:tc>
          <w:tcPr>
            <w:tcW w:w="98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-4.673</w:t>
            </w:r>
          </w:p>
        </w:tc>
        <w:tc>
          <w:tcPr>
            <w:tcW w:w="1040"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1.241</w:t>
            </w:r>
          </w:p>
        </w:tc>
        <w:tc>
          <w:tcPr>
            <w:tcW w:w="704" w:type="dxa"/>
            <w:vAlign w:val="bottom"/>
          </w:tcPr>
          <w:p w:rsidR="009C7900" w:rsidRPr="00045B7B" w:rsidRDefault="009C7900" w:rsidP="00045B7B">
            <w:pPr>
              <w:spacing w:after="0" w:line="360" w:lineRule="auto"/>
              <w:jc w:val="right"/>
              <w:rPr>
                <w:rFonts w:ascii="Times New Roman" w:eastAsia="Times New Roman" w:hAnsi="Times New Roman"/>
                <w:color w:val="000000"/>
                <w:sz w:val="24"/>
                <w:szCs w:val="24"/>
              </w:rPr>
            </w:pPr>
          </w:p>
        </w:tc>
        <w:tc>
          <w:tcPr>
            <w:tcW w:w="676" w:type="dxa"/>
            <w:vAlign w:val="bottom"/>
          </w:tcPr>
          <w:p w:rsidR="009C7900" w:rsidRPr="00045B7B" w:rsidRDefault="009C7900" w:rsidP="00045B7B">
            <w:pPr>
              <w:spacing w:after="0" w:line="360" w:lineRule="auto"/>
              <w:rPr>
                <w:rFonts w:ascii="Times New Roman" w:eastAsia="Times New Roman" w:hAnsi="Times New Roman"/>
                <w:color w:val="000000"/>
                <w:sz w:val="24"/>
                <w:szCs w:val="24"/>
              </w:rPr>
            </w:pPr>
          </w:p>
        </w:tc>
        <w:tc>
          <w:tcPr>
            <w:tcW w:w="994" w:type="dxa"/>
            <w:vAlign w:val="bottom"/>
          </w:tcPr>
          <w:p w:rsidR="009C7900" w:rsidRPr="00045B7B" w:rsidRDefault="009C7900" w:rsidP="00045B7B">
            <w:pPr>
              <w:spacing w:after="0" w:line="360" w:lineRule="auto"/>
              <w:rPr>
                <w:rFonts w:ascii="Times New Roman" w:eastAsia="Times New Roman" w:hAnsi="Times New Roman"/>
                <w:color w:val="000000"/>
                <w:sz w:val="24"/>
                <w:szCs w:val="24"/>
              </w:rPr>
            </w:pPr>
          </w:p>
        </w:tc>
        <w:tc>
          <w:tcPr>
            <w:tcW w:w="1026" w:type="dxa"/>
            <w:vAlign w:val="bottom"/>
          </w:tcPr>
          <w:p w:rsidR="009C7900" w:rsidRPr="00045B7B" w:rsidRDefault="009C7900" w:rsidP="00045B7B">
            <w:pPr>
              <w:spacing w:after="0" w:line="360" w:lineRule="auto"/>
              <w:rPr>
                <w:rFonts w:ascii="Times New Roman" w:eastAsia="Times New Roman" w:hAnsi="Times New Roman"/>
                <w:color w:val="000000"/>
                <w:sz w:val="24"/>
                <w:szCs w:val="24"/>
              </w:rPr>
            </w:pPr>
          </w:p>
        </w:tc>
        <w:tc>
          <w:tcPr>
            <w:tcW w:w="1115" w:type="dxa"/>
            <w:vAlign w:val="bottom"/>
          </w:tcPr>
          <w:p w:rsidR="009C7900" w:rsidRPr="00045B7B" w:rsidRDefault="009C7900" w:rsidP="00045B7B">
            <w:pPr>
              <w:spacing w:after="0" w:line="360" w:lineRule="auto"/>
              <w:rPr>
                <w:rFonts w:ascii="Times New Roman" w:eastAsia="Times New Roman" w:hAnsi="Times New Roman"/>
                <w:color w:val="000000"/>
                <w:sz w:val="24"/>
                <w:szCs w:val="24"/>
              </w:rPr>
            </w:pPr>
          </w:p>
        </w:tc>
      </w:tr>
      <w:tr w:rsidR="009C7900" w:rsidRPr="00BE0322">
        <w:tc>
          <w:tcPr>
            <w:tcW w:w="4285" w:type="dxa"/>
            <w:gridSpan w:val="5"/>
          </w:tcPr>
          <w:p w:rsidR="009C7900" w:rsidRPr="00045B7B" w:rsidRDefault="009C7900" w:rsidP="00045B7B">
            <w:pPr>
              <w:tabs>
                <w:tab w:val="left" w:pos="949"/>
                <w:tab w:val="left" w:pos="993"/>
              </w:tabs>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Trung bình</w:t>
            </w:r>
          </w:p>
        </w:tc>
        <w:tc>
          <w:tcPr>
            <w:tcW w:w="3400" w:type="dxa"/>
            <w:gridSpan w:val="4"/>
          </w:tcPr>
          <w:p w:rsidR="009C7900" w:rsidRPr="00045B7B" w:rsidRDefault="009C7900" w:rsidP="00045B7B">
            <w:pPr>
              <w:spacing w:after="0" w:line="360" w:lineRule="auto"/>
              <w:ind w:left="1314"/>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-4,22%</w:t>
            </w:r>
          </w:p>
        </w:tc>
        <w:tc>
          <w:tcPr>
            <w:tcW w:w="1115" w:type="dxa"/>
          </w:tcPr>
          <w:p w:rsidR="009C7900" w:rsidRPr="00045B7B" w:rsidRDefault="009C7900" w:rsidP="00045B7B">
            <w:pPr>
              <w:spacing w:after="0" w:line="360" w:lineRule="auto"/>
              <w:ind w:left="239"/>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1.62%</w:t>
            </w:r>
          </w:p>
        </w:tc>
      </w:tr>
    </w:tbl>
    <w:p w:rsidR="00D34DE9" w:rsidRPr="00BE0322" w:rsidRDefault="00D34DE9" w:rsidP="00294FE2">
      <w:pPr>
        <w:tabs>
          <w:tab w:val="left" w:pos="993"/>
        </w:tabs>
        <w:spacing w:after="0" w:line="360" w:lineRule="auto"/>
        <w:ind w:firstLine="709"/>
        <w:jc w:val="both"/>
        <w:rPr>
          <w:rFonts w:ascii="Times New Roman" w:hAnsi="Times New Roman"/>
          <w:color w:val="000000"/>
          <w:szCs w:val="26"/>
        </w:rPr>
      </w:pPr>
    </w:p>
    <w:p w:rsidR="00D01F19" w:rsidRPr="00BE0322" w:rsidRDefault="00D01F19"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lastRenderedPageBreak/>
        <w:t xml:space="preserve">- Các nút hạ áp </w:t>
      </w:r>
      <w:r w:rsidR="000850B8" w:rsidRPr="00BE0322">
        <w:rPr>
          <w:rFonts w:ascii="Times New Roman" w:hAnsi="Times New Roman"/>
          <w:color w:val="000000"/>
          <w:szCs w:val="26"/>
        </w:rPr>
        <w:t>0,38kV</w:t>
      </w:r>
      <w:r w:rsidRPr="00BE0322">
        <w:rPr>
          <w:rFonts w:ascii="Times New Roman" w:hAnsi="Times New Roman"/>
          <w:color w:val="000000"/>
          <w:szCs w:val="26"/>
        </w:rPr>
        <w:t xml:space="preserve"> có điện áp nằm ngoài dải điện áp cho phép</w:t>
      </w:r>
      <w:r w:rsidR="00AD48EF" w:rsidRPr="00BE0322">
        <w:rPr>
          <w:rFonts w:ascii="Times New Roman" w:hAnsi="Times New Roman"/>
          <w:color w:val="000000"/>
          <w:szCs w:val="26"/>
        </w:rPr>
        <w:t xml:space="preserve"> sau bù</w:t>
      </w:r>
      <w:r w:rsidRPr="00BE0322">
        <w:rPr>
          <w:rFonts w:ascii="Times New Roman" w:hAnsi="Times New Roman"/>
          <w:color w:val="000000"/>
          <w:szCs w:val="26"/>
        </w:rPr>
        <w:t xml:space="preserve">: </w:t>
      </w:r>
      <w:r w:rsidR="005F3E1A" w:rsidRPr="00BE0322">
        <w:rPr>
          <w:rFonts w:ascii="Times New Roman" w:hAnsi="Times New Roman"/>
          <w:color w:val="000000"/>
          <w:szCs w:val="26"/>
        </w:rPr>
        <w:t>0</w:t>
      </w:r>
      <w:r w:rsidR="00A04B11" w:rsidRPr="00BE0322">
        <w:rPr>
          <w:rFonts w:ascii="Times New Roman" w:hAnsi="Times New Roman"/>
          <w:color w:val="000000"/>
          <w:szCs w:val="26"/>
        </w:rPr>
        <w:t>6</w:t>
      </w:r>
      <w:r w:rsidR="0013181D">
        <w:rPr>
          <w:rFonts w:ascii="Times New Roman" w:hAnsi="Times New Roman"/>
          <w:color w:val="000000"/>
          <w:szCs w:val="26"/>
        </w:rPr>
        <w:t xml:space="preserve"> </w:t>
      </w:r>
      <w:r w:rsidRPr="00BE0322">
        <w:rPr>
          <w:rFonts w:ascii="Times New Roman" w:hAnsi="Times New Roman"/>
          <w:color w:val="000000"/>
          <w:szCs w:val="26"/>
        </w:rPr>
        <w:t>nút</w:t>
      </w:r>
      <w:r w:rsidR="007D013B" w:rsidRPr="00BE0322">
        <w:rPr>
          <w:rFonts w:ascii="Times New Roman" w:hAnsi="Times New Roman"/>
          <w:color w:val="000000"/>
          <w:szCs w:val="26"/>
        </w:rPr>
        <w:t xml:space="preserve">. </w:t>
      </w:r>
    </w:p>
    <w:p w:rsidR="00D34DE9" w:rsidRPr="00BE0322" w:rsidRDefault="001E0088" w:rsidP="007F6666">
      <w:pPr>
        <w:pStyle w:val="NoSpacing"/>
        <w:outlineLvl w:val="3"/>
      </w:pPr>
      <w:bookmarkStart w:id="363" w:name="_Toc496204390"/>
      <w:bookmarkStart w:id="364" w:name="_Toc498427588"/>
      <w:bookmarkStart w:id="365" w:name="_Toc498427877"/>
      <w:r w:rsidRPr="00BE0322">
        <w:t>Bảng 3.</w:t>
      </w:r>
      <w:r w:rsidR="000E2E2E">
        <w:t>15</w:t>
      </w:r>
      <w:r w:rsidRPr="00BE0322">
        <w:t>.</w:t>
      </w:r>
      <w:bookmarkEnd w:id="363"/>
      <w:r w:rsidR="003F14B3">
        <w:t xml:space="preserve"> </w:t>
      </w:r>
      <w:r w:rsidR="009532CF" w:rsidRPr="009532CF">
        <w:t xml:space="preserve">Điện áp các nút </w:t>
      </w:r>
      <w:r w:rsidR="009532CF">
        <w:t>0.38</w:t>
      </w:r>
      <w:r w:rsidR="009532CF" w:rsidRPr="009532CF">
        <w:t>kV sau bù</w:t>
      </w:r>
      <w:bookmarkEnd w:id="364"/>
      <w:bookmarkEnd w:id="365"/>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2010"/>
        <w:gridCol w:w="756"/>
        <w:gridCol w:w="761"/>
        <w:gridCol w:w="751"/>
        <w:gridCol w:w="679"/>
        <w:gridCol w:w="1810"/>
        <w:gridCol w:w="764"/>
        <w:gridCol w:w="663"/>
        <w:gridCol w:w="903"/>
      </w:tblGrid>
      <w:tr w:rsidR="008A7DB9" w:rsidRPr="00BE0322">
        <w:trPr>
          <w:jc w:val="center"/>
        </w:trPr>
        <w:tc>
          <w:tcPr>
            <w:tcW w:w="537" w:type="dxa"/>
            <w:vAlign w:val="center"/>
          </w:tcPr>
          <w:p w:rsidR="005F7C6F" w:rsidRPr="00045B7B" w:rsidRDefault="005F7C6F"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TT</w:t>
            </w:r>
          </w:p>
        </w:tc>
        <w:tc>
          <w:tcPr>
            <w:tcW w:w="2010" w:type="dxa"/>
            <w:vAlign w:val="center"/>
          </w:tcPr>
          <w:p w:rsidR="005F7C6F" w:rsidRPr="00045B7B" w:rsidRDefault="005F7C6F"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756" w:type="dxa"/>
            <w:vAlign w:val="center"/>
          </w:tcPr>
          <w:p w:rsidR="005F7C6F" w:rsidRPr="00045B7B" w:rsidRDefault="005F7C6F"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761" w:type="dxa"/>
            <w:vAlign w:val="center"/>
          </w:tcPr>
          <w:p w:rsidR="005F7C6F" w:rsidRPr="00045B7B" w:rsidRDefault="005F7C6F"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751" w:type="dxa"/>
          </w:tcPr>
          <w:p w:rsidR="005F7C6F" w:rsidRPr="00045B7B" w:rsidRDefault="005F7C6F"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c>
          <w:tcPr>
            <w:tcW w:w="679" w:type="dxa"/>
            <w:vAlign w:val="center"/>
          </w:tcPr>
          <w:p w:rsidR="005F7C6F" w:rsidRPr="00045B7B" w:rsidRDefault="005F7C6F"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STT</w:t>
            </w:r>
          </w:p>
        </w:tc>
        <w:tc>
          <w:tcPr>
            <w:tcW w:w="1810" w:type="dxa"/>
            <w:vAlign w:val="center"/>
          </w:tcPr>
          <w:p w:rsidR="005F7C6F" w:rsidRPr="00045B7B" w:rsidRDefault="005F7C6F"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764" w:type="dxa"/>
            <w:vAlign w:val="center"/>
          </w:tcPr>
          <w:p w:rsidR="005F7C6F" w:rsidRPr="00045B7B" w:rsidRDefault="005F7C6F"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663" w:type="dxa"/>
            <w:vAlign w:val="center"/>
          </w:tcPr>
          <w:p w:rsidR="005F7C6F" w:rsidRPr="00045B7B" w:rsidRDefault="005F7C6F"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903" w:type="dxa"/>
          </w:tcPr>
          <w:p w:rsidR="005F7C6F" w:rsidRPr="00045B7B" w:rsidRDefault="005F7C6F"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BACTHANH</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A04B11" w:rsidRPr="00045B7B" w:rsidRDefault="00A04B11" w:rsidP="00045B7B">
            <w:pPr>
              <w:spacing w:after="0" w:line="24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-3.2</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DANCUX84</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-5.2</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XULYRAC</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-3.2</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DAUPHAN</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 TAYDUONG</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-4.1</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DANCU Z115</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BENHVIENA</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-3.2</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PHUCXUAN1</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BUUDIENDAN</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-3.2</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PHUCXUAN2</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NMXLRTRAN</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TANCUONG1</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CAOKHANH</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TANCUONG2</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-5.2</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8</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CAYTHI</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TANCUONG3</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-5.2</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CDSU PHAM</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VIENA2</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-5.2</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TRUONGCDY</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-4.1</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TDCDAN</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-5.2</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CHINHHINH</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0.354</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-4.3</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CTYCPTDT</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0.351</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-5.2</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w:t>
            </w:r>
          </w:p>
        </w:tc>
        <w:tc>
          <w:tcPr>
            <w:tcW w:w="2010" w:type="dxa"/>
            <w:vAlign w:val="center"/>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CHOPHUTHAI</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0.359</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-3.0</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CTYMAY THANH HUNG</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0.351</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CQTDC Z115-1</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0.359</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-3.0</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28</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THTANTHINH</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0.351</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CQTQUAN300</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0.351</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29</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THUYNONG</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0.351</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2010" w:type="dxa"/>
            <w:vAlign w:val="bottom"/>
          </w:tcPr>
          <w:p w:rsidR="00A04B11" w:rsidRPr="00045B7B" w:rsidRDefault="00A04B11"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TRUNGTUOTO</w:t>
            </w:r>
          </w:p>
        </w:tc>
        <w:tc>
          <w:tcPr>
            <w:tcW w:w="756"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0.351</w:t>
            </w:r>
          </w:p>
        </w:tc>
        <w:tc>
          <w:tcPr>
            <w:tcW w:w="761"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751"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30</w:t>
            </w:r>
          </w:p>
        </w:tc>
        <w:tc>
          <w:tcPr>
            <w:tcW w:w="1810" w:type="dxa"/>
            <w:vAlign w:val="center"/>
          </w:tcPr>
          <w:p w:rsidR="00A04B11" w:rsidRPr="00045B7B" w:rsidRDefault="00A04B11" w:rsidP="00A04B11">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TRAIGATC</w:t>
            </w:r>
          </w:p>
        </w:tc>
        <w:tc>
          <w:tcPr>
            <w:tcW w:w="764" w:type="dxa"/>
            <w:vAlign w:val="center"/>
          </w:tcPr>
          <w:p w:rsidR="00A04B11" w:rsidRPr="00045B7B" w:rsidRDefault="00A04B11"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0.351</w:t>
            </w:r>
          </w:p>
        </w:tc>
        <w:tc>
          <w:tcPr>
            <w:tcW w:w="663" w:type="dxa"/>
            <w:vAlign w:val="center"/>
          </w:tcPr>
          <w:p w:rsidR="00A04B11" w:rsidRPr="00045B7B" w:rsidRDefault="00A04B11"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03" w:type="dxa"/>
            <w:vAlign w:val="center"/>
          </w:tcPr>
          <w:p w:rsidR="00A04B11" w:rsidRPr="00045B7B" w:rsidRDefault="00A04B11"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5F7C6F" w:rsidRPr="00BE0322">
        <w:trPr>
          <w:jc w:val="center"/>
        </w:trPr>
        <w:tc>
          <w:tcPr>
            <w:tcW w:w="4815" w:type="dxa"/>
            <w:gridSpan w:val="5"/>
          </w:tcPr>
          <w:p w:rsidR="005F7C6F" w:rsidRPr="00045B7B" w:rsidRDefault="005F7C6F" w:rsidP="00045B7B">
            <w:pPr>
              <w:tabs>
                <w:tab w:val="left" w:pos="949"/>
                <w:tab w:val="left" w:pos="993"/>
              </w:tabs>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Trung bình</w:t>
            </w:r>
          </w:p>
        </w:tc>
        <w:tc>
          <w:tcPr>
            <w:tcW w:w="3916" w:type="dxa"/>
            <w:gridSpan w:val="4"/>
          </w:tcPr>
          <w:p w:rsidR="005F7C6F" w:rsidRPr="00045B7B" w:rsidRDefault="005F7C6F" w:rsidP="00045B7B">
            <w:pPr>
              <w:spacing w:after="0" w:line="360" w:lineRule="auto"/>
              <w:ind w:left="34" w:hanging="34"/>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 xml:space="preserve">- </w:t>
            </w:r>
            <w:r w:rsidR="00882023" w:rsidRPr="00045B7B">
              <w:rPr>
                <w:rFonts w:ascii="Times New Roman" w:eastAsia="Times New Roman" w:hAnsi="Times New Roman"/>
                <w:b/>
                <w:color w:val="000000"/>
                <w:sz w:val="24"/>
                <w:szCs w:val="24"/>
              </w:rPr>
              <w:t>6.89</w:t>
            </w:r>
            <w:r w:rsidRPr="00045B7B">
              <w:rPr>
                <w:rFonts w:ascii="Times New Roman" w:eastAsia="Times New Roman" w:hAnsi="Times New Roman"/>
                <w:b/>
                <w:color w:val="000000"/>
                <w:sz w:val="24"/>
                <w:szCs w:val="24"/>
              </w:rPr>
              <w:t>%</w:t>
            </w:r>
          </w:p>
        </w:tc>
        <w:tc>
          <w:tcPr>
            <w:tcW w:w="903" w:type="dxa"/>
          </w:tcPr>
          <w:p w:rsidR="005F7C6F" w:rsidRPr="00045B7B" w:rsidRDefault="005F7C6F" w:rsidP="00045B7B">
            <w:pPr>
              <w:spacing w:after="0" w:line="360" w:lineRule="auto"/>
              <w:ind w:left="55" w:right="-108"/>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1.69%</w:t>
            </w:r>
          </w:p>
        </w:tc>
      </w:tr>
    </w:tbl>
    <w:p w:rsidR="00D01F19" w:rsidRPr="00BE0322" w:rsidRDefault="00D01F19" w:rsidP="00294FE2">
      <w:pPr>
        <w:tabs>
          <w:tab w:val="left" w:pos="993"/>
        </w:tabs>
        <w:spacing w:after="0" w:line="360" w:lineRule="auto"/>
        <w:ind w:firstLine="709"/>
        <w:jc w:val="both"/>
        <w:rPr>
          <w:rFonts w:ascii="Times New Roman" w:hAnsi="Times New Roman"/>
          <w:color w:val="000000"/>
          <w:szCs w:val="26"/>
        </w:rPr>
      </w:pPr>
    </w:p>
    <w:p w:rsidR="00F20214" w:rsidRDefault="00F20214" w:rsidP="00294FE2">
      <w:pPr>
        <w:tabs>
          <w:tab w:val="left" w:pos="993"/>
        </w:tabs>
        <w:spacing w:after="0" w:line="360" w:lineRule="auto"/>
        <w:ind w:firstLine="709"/>
        <w:jc w:val="both"/>
        <w:rPr>
          <w:rFonts w:ascii="Times New Roman" w:hAnsi="Times New Roman"/>
          <w:color w:val="000000"/>
          <w:szCs w:val="26"/>
        </w:rPr>
      </w:pPr>
    </w:p>
    <w:p w:rsidR="00C105A3" w:rsidRPr="00BE0322" w:rsidRDefault="00C105A3"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lastRenderedPageBreak/>
        <w:t xml:space="preserve">- Tổn thất công suất sau bù trong cả 03 thời điểm: </w:t>
      </w:r>
    </w:p>
    <w:p w:rsidR="00C105A3" w:rsidRPr="00BE0322" w:rsidRDefault="00C105A3"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Tổn thất công suất tác dụng: 1444,45 kW</w:t>
      </w:r>
    </w:p>
    <w:p w:rsidR="00C105A3" w:rsidRPr="00BE0322" w:rsidRDefault="00C105A3"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Tổn thất công suất phản kháng: 2547,01 kVAr </w:t>
      </w:r>
    </w:p>
    <w:p w:rsidR="00C105A3" w:rsidRPr="00BE0322" w:rsidRDefault="00D40138" w:rsidP="00294FE2">
      <w:pPr>
        <w:tabs>
          <w:tab w:val="left" w:pos="993"/>
        </w:tabs>
        <w:spacing w:after="0" w:line="360" w:lineRule="auto"/>
        <w:ind w:firstLine="709"/>
        <w:jc w:val="both"/>
        <w:rPr>
          <w:rFonts w:ascii="Times New Roman" w:hAnsi="Times New Roman"/>
          <w:color w:val="000000"/>
          <w:szCs w:val="26"/>
        </w:rPr>
      </w:pPr>
      <w:r>
        <w:rPr>
          <w:noProof/>
          <w:color w:val="000000"/>
          <w:lang w:val="vi-VN" w:eastAsia="vi-VN"/>
        </w:rPr>
        <w:drawing>
          <wp:anchor distT="0" distB="0" distL="0" distR="0" simplePos="0" relativeHeight="251648000" behindDoc="0" locked="0" layoutInCell="1" allowOverlap="1">
            <wp:simplePos x="0" y="0"/>
            <wp:positionH relativeFrom="margin">
              <wp:align>left</wp:align>
            </wp:positionH>
            <wp:positionV relativeFrom="paragraph">
              <wp:posOffset>424815</wp:posOffset>
            </wp:positionV>
            <wp:extent cx="5444490" cy="3467100"/>
            <wp:effectExtent l="19050" t="0" r="3810" b="0"/>
            <wp:wrapTopAndBottom/>
            <wp:docPr id="1978"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pic:cNvPicPr>
                      <a:picLocks noChangeAspect="1" noChangeArrowheads="1"/>
                    </pic:cNvPicPr>
                  </pic:nvPicPr>
                  <pic:blipFill>
                    <a:blip r:embed="rId330"/>
                    <a:srcRect/>
                    <a:stretch>
                      <a:fillRect/>
                    </a:stretch>
                  </pic:blipFill>
                  <pic:spPr bwMode="auto">
                    <a:xfrm>
                      <a:off x="0" y="0"/>
                      <a:ext cx="5444490" cy="3467100"/>
                    </a:xfrm>
                    <a:prstGeom prst="rect">
                      <a:avLst/>
                    </a:prstGeom>
                    <a:noFill/>
                    <a:ln w="9525">
                      <a:noFill/>
                      <a:miter lim="800000"/>
                      <a:headEnd/>
                      <a:tailEnd/>
                    </a:ln>
                  </pic:spPr>
                </pic:pic>
              </a:graphicData>
            </a:graphic>
          </wp:anchor>
        </w:drawing>
      </w:r>
      <w:r w:rsidR="00C105A3" w:rsidRPr="00BE0322">
        <w:rPr>
          <w:rFonts w:ascii="Times New Roman" w:hAnsi="Times New Roman"/>
          <w:color w:val="000000"/>
          <w:szCs w:val="26"/>
        </w:rPr>
        <w:t>+ Tiết kiệm được: 36,38 kW</w:t>
      </w:r>
    </w:p>
    <w:p w:rsidR="00C105A3" w:rsidRPr="00BE0322" w:rsidRDefault="00C105A3" w:rsidP="00294FE2">
      <w:pPr>
        <w:tabs>
          <w:tab w:val="left" w:pos="993"/>
        </w:tabs>
        <w:spacing w:after="0" w:line="360" w:lineRule="auto"/>
        <w:ind w:firstLine="709"/>
        <w:jc w:val="both"/>
        <w:rPr>
          <w:rFonts w:ascii="Times New Roman" w:hAnsi="Times New Roman"/>
          <w:color w:val="000000"/>
          <w:szCs w:val="26"/>
        </w:rPr>
      </w:pPr>
    </w:p>
    <w:p w:rsidR="00D34DE9" w:rsidRPr="00BE0322" w:rsidRDefault="00487F19" w:rsidP="007F6666">
      <w:pPr>
        <w:pStyle w:val="NoSpacing"/>
        <w:outlineLvl w:val="3"/>
      </w:pPr>
      <w:bookmarkStart w:id="366" w:name="_Toc498427589"/>
      <w:bookmarkStart w:id="367" w:name="_Toc498427878"/>
      <w:r w:rsidRPr="00BE0322">
        <w:t>Hình 3.</w:t>
      </w:r>
      <w:r w:rsidR="00974700">
        <w:t>2</w:t>
      </w:r>
      <w:r w:rsidR="00291B22">
        <w:t>5</w:t>
      </w:r>
      <w:r w:rsidRPr="00BE0322">
        <w:t>.</w:t>
      </w:r>
      <w:r w:rsidR="00C105A3" w:rsidRPr="00BE0322">
        <w:t xml:space="preserve"> Kết quả tính toán bù công suất phản kháng lộ </w:t>
      </w:r>
      <w:r w:rsidR="00692DB9" w:rsidRPr="00BE0322">
        <w:t>473 - E6.4</w:t>
      </w:r>
      <w:bookmarkEnd w:id="366"/>
      <w:bookmarkEnd w:id="367"/>
    </w:p>
    <w:p w:rsidR="00BA12BA" w:rsidRPr="00BE0322" w:rsidRDefault="00C105A3" w:rsidP="00294FE2">
      <w:pPr>
        <w:tabs>
          <w:tab w:val="left" w:pos="993"/>
        </w:tabs>
        <w:spacing w:after="0" w:line="360" w:lineRule="auto"/>
        <w:ind w:firstLine="709"/>
        <w:jc w:val="both"/>
        <w:rPr>
          <w:rFonts w:ascii="Times New Roman" w:hAnsi="Times New Roman"/>
          <w:b/>
          <w:color w:val="000000"/>
          <w:szCs w:val="26"/>
        </w:rPr>
      </w:pPr>
      <w:r w:rsidRPr="00BE0322">
        <w:rPr>
          <w:rFonts w:ascii="Times New Roman" w:hAnsi="Times New Roman"/>
          <w:b/>
          <w:color w:val="000000"/>
          <w:szCs w:val="26"/>
        </w:rPr>
        <w:t xml:space="preserve">b) Phương án 2: </w:t>
      </w:r>
    </w:p>
    <w:p w:rsidR="00BA12BA" w:rsidRPr="00BE0322" w:rsidRDefault="00AD48EF" w:rsidP="00AD48EF">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Giữ nguyên dung lượng và vị trí các tụ bù hiện hữu (ở đầu mỗi trạm biến áp), chia đôi dung lượng bù mới thành 03 bộ tụ bù cố định và 03 bộ tụ bù cố động (ở mỗi động cơ),</w:t>
      </w:r>
      <w:r w:rsidR="00C105A3" w:rsidRPr="00BE0322">
        <w:rPr>
          <w:rFonts w:ascii="Times New Roman" w:hAnsi="Times New Roman"/>
          <w:color w:val="000000"/>
          <w:szCs w:val="26"/>
        </w:rPr>
        <w:t xml:space="preserve"> có dung lượng 300kVAr và 03 bộ tụ bù ứng động có dung lượng 300kVAr. </w:t>
      </w:r>
    </w:p>
    <w:p w:rsidR="00291B22" w:rsidRDefault="00C105A3"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Thực hiện chạy chương trình CAPO ta thu được kết quả như sau: đặt 03 bộ tụ cố định vào nút 25</w:t>
      </w:r>
      <w:r w:rsidR="00EB5061">
        <w:rPr>
          <w:rFonts w:ascii="Times New Roman" w:hAnsi="Times New Roman"/>
          <w:color w:val="000000"/>
          <w:szCs w:val="26"/>
        </w:rPr>
        <w:t>,</w:t>
      </w:r>
      <w:r w:rsidRPr="00BE0322">
        <w:rPr>
          <w:rFonts w:ascii="Times New Roman" w:hAnsi="Times New Roman"/>
          <w:color w:val="000000"/>
          <w:szCs w:val="26"/>
        </w:rPr>
        <w:t xml:space="preserve"> 02 bộ tụ ứng động vào nút 39 </w:t>
      </w:r>
      <w:r w:rsidR="00EB5061">
        <w:rPr>
          <w:rFonts w:ascii="Times New Roman" w:hAnsi="Times New Roman"/>
          <w:color w:val="000000"/>
          <w:szCs w:val="26"/>
        </w:rPr>
        <w:t xml:space="preserve">, </w:t>
      </w:r>
      <w:r w:rsidRPr="00BE0322">
        <w:rPr>
          <w:rFonts w:ascii="Times New Roman" w:hAnsi="Times New Roman"/>
          <w:color w:val="000000"/>
          <w:szCs w:val="26"/>
        </w:rPr>
        <w:t>01 bộ tụ ứng động vào nút 24. Kết quả tính toán như sau:</w:t>
      </w:r>
    </w:p>
    <w:p w:rsidR="00180835" w:rsidRPr="00BE0322" w:rsidRDefault="00F20214" w:rsidP="00294FE2">
      <w:pPr>
        <w:tabs>
          <w:tab w:val="left" w:pos="993"/>
        </w:tabs>
        <w:spacing w:after="0" w:line="360" w:lineRule="auto"/>
        <w:ind w:firstLine="709"/>
        <w:jc w:val="both"/>
        <w:rPr>
          <w:rFonts w:ascii="Times New Roman" w:hAnsi="Times New Roman"/>
          <w:color w:val="000000"/>
          <w:szCs w:val="26"/>
        </w:rPr>
      </w:pPr>
      <w:r>
        <w:rPr>
          <w:rFonts w:ascii="Times New Roman" w:hAnsi="Times New Roman"/>
          <w:color w:val="000000"/>
          <w:szCs w:val="26"/>
        </w:rPr>
        <w:br w:type="page"/>
      </w:r>
      <w:r w:rsidR="00C105A3" w:rsidRPr="00BE0322">
        <w:rPr>
          <w:rFonts w:ascii="Times New Roman" w:hAnsi="Times New Roman"/>
          <w:color w:val="000000"/>
          <w:szCs w:val="26"/>
        </w:rPr>
        <w:lastRenderedPageBreak/>
        <w:t xml:space="preserve"> - Các nút trung áp 22kV có điện áp nằm ngoài dải điện áp cho phép: 0 nút.</w:t>
      </w:r>
    </w:p>
    <w:p w:rsidR="00BA12BA" w:rsidRPr="00BE0322" w:rsidRDefault="001E0088" w:rsidP="007F6666">
      <w:pPr>
        <w:pStyle w:val="NoSpacing"/>
        <w:outlineLvl w:val="3"/>
      </w:pPr>
      <w:bookmarkStart w:id="368" w:name="_Toc496204391"/>
      <w:bookmarkStart w:id="369" w:name="_Toc498427590"/>
      <w:bookmarkStart w:id="370" w:name="_Toc498427879"/>
      <w:r w:rsidRPr="00BE0322">
        <w:t>Bảng 3.</w:t>
      </w:r>
      <w:r w:rsidR="000E2E2E">
        <w:t>16</w:t>
      </w:r>
      <w:r w:rsidRPr="00BE0322">
        <w:t>.</w:t>
      </w:r>
      <w:r w:rsidR="003F14B3">
        <w:t xml:space="preserve"> </w:t>
      </w:r>
      <w:r w:rsidR="00BA12BA" w:rsidRPr="00BE0322">
        <w:t>Điện áp các nút 22kV sau bù</w:t>
      </w:r>
      <w:bookmarkEnd w:id="368"/>
      <w:bookmarkEnd w:id="369"/>
      <w:bookmarkEnd w:id="370"/>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709"/>
        <w:gridCol w:w="994"/>
        <w:gridCol w:w="980"/>
        <w:gridCol w:w="1040"/>
        <w:gridCol w:w="704"/>
        <w:gridCol w:w="676"/>
        <w:gridCol w:w="994"/>
        <w:gridCol w:w="1026"/>
        <w:gridCol w:w="1115"/>
      </w:tblGrid>
      <w:tr w:rsidR="008A7DB9" w:rsidRPr="00BE0322">
        <w:tc>
          <w:tcPr>
            <w:tcW w:w="562"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TT</w:t>
            </w:r>
          </w:p>
        </w:tc>
        <w:tc>
          <w:tcPr>
            <w:tcW w:w="709"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994"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980"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1040" w:type="dxa"/>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c>
          <w:tcPr>
            <w:tcW w:w="704"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STT</w:t>
            </w:r>
          </w:p>
        </w:tc>
        <w:tc>
          <w:tcPr>
            <w:tcW w:w="676"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994"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1026"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1115" w:type="dxa"/>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r>
      <w:tr w:rsidR="008A7DB9" w:rsidRPr="00BE0322">
        <w:tc>
          <w:tcPr>
            <w:tcW w:w="562"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w:t>
            </w:r>
          </w:p>
        </w:tc>
        <w:tc>
          <w:tcPr>
            <w:tcW w:w="709"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21.094</w:t>
            </w:r>
          </w:p>
        </w:tc>
        <w:tc>
          <w:tcPr>
            <w:tcW w:w="98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-4.118</w:t>
            </w:r>
          </w:p>
        </w:tc>
        <w:tc>
          <w:tcPr>
            <w:tcW w:w="104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1.059</w:t>
            </w:r>
          </w:p>
        </w:tc>
        <w:tc>
          <w:tcPr>
            <w:tcW w:w="704"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34</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20.971</w:t>
            </w:r>
          </w:p>
        </w:tc>
        <w:tc>
          <w:tcPr>
            <w:tcW w:w="102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-4.677</w:t>
            </w:r>
          </w:p>
        </w:tc>
        <w:tc>
          <w:tcPr>
            <w:tcW w:w="1115"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1.236</w:t>
            </w:r>
          </w:p>
        </w:tc>
      </w:tr>
      <w:tr w:rsidR="008A7DB9" w:rsidRPr="00BE0322">
        <w:tc>
          <w:tcPr>
            <w:tcW w:w="562"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c>
          <w:tcPr>
            <w:tcW w:w="709"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21.086</w:t>
            </w:r>
          </w:p>
        </w:tc>
        <w:tc>
          <w:tcPr>
            <w:tcW w:w="98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-4.155</w:t>
            </w:r>
          </w:p>
        </w:tc>
        <w:tc>
          <w:tcPr>
            <w:tcW w:w="104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1.068</w:t>
            </w:r>
          </w:p>
        </w:tc>
        <w:tc>
          <w:tcPr>
            <w:tcW w:w="704"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67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35</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20.966</w:t>
            </w:r>
          </w:p>
        </w:tc>
        <w:tc>
          <w:tcPr>
            <w:tcW w:w="102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w:t>
            </w:r>
          </w:p>
        </w:tc>
        <w:tc>
          <w:tcPr>
            <w:tcW w:w="1115"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1.241</w:t>
            </w:r>
          </w:p>
        </w:tc>
      </w:tr>
      <w:tr w:rsidR="008A7DB9" w:rsidRPr="00BE0322">
        <w:tc>
          <w:tcPr>
            <w:tcW w:w="562"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w:t>
            </w:r>
          </w:p>
        </w:tc>
        <w:tc>
          <w:tcPr>
            <w:tcW w:w="709"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28</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21.03</w:t>
            </w:r>
          </w:p>
        </w:tc>
        <w:tc>
          <w:tcPr>
            <w:tcW w:w="98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-4.409</w:t>
            </w:r>
          </w:p>
        </w:tc>
        <w:tc>
          <w:tcPr>
            <w:tcW w:w="104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1.127</w:t>
            </w:r>
          </w:p>
        </w:tc>
        <w:tc>
          <w:tcPr>
            <w:tcW w:w="704"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36</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20.96</w:t>
            </w:r>
          </w:p>
        </w:tc>
        <w:tc>
          <w:tcPr>
            <w:tcW w:w="102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-4.727</w:t>
            </w:r>
          </w:p>
        </w:tc>
        <w:tc>
          <w:tcPr>
            <w:tcW w:w="1115"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1.218</w:t>
            </w:r>
          </w:p>
        </w:tc>
      </w:tr>
      <w:tr w:rsidR="008A7DB9" w:rsidRPr="00BE0322">
        <w:tc>
          <w:tcPr>
            <w:tcW w:w="562"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w:t>
            </w:r>
          </w:p>
        </w:tc>
        <w:tc>
          <w:tcPr>
            <w:tcW w:w="709"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29</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21.013</w:t>
            </w:r>
          </w:p>
        </w:tc>
        <w:tc>
          <w:tcPr>
            <w:tcW w:w="98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-4.486</w:t>
            </w:r>
          </w:p>
        </w:tc>
        <w:tc>
          <w:tcPr>
            <w:tcW w:w="104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1.141</w:t>
            </w:r>
          </w:p>
        </w:tc>
        <w:tc>
          <w:tcPr>
            <w:tcW w:w="704"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16</w:t>
            </w:r>
          </w:p>
        </w:tc>
        <w:tc>
          <w:tcPr>
            <w:tcW w:w="67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37</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20.965</w:t>
            </w:r>
          </w:p>
        </w:tc>
        <w:tc>
          <w:tcPr>
            <w:tcW w:w="102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-4.705</w:t>
            </w:r>
          </w:p>
        </w:tc>
        <w:tc>
          <w:tcPr>
            <w:tcW w:w="1115"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1.268</w:t>
            </w:r>
          </w:p>
        </w:tc>
      </w:tr>
      <w:tr w:rsidR="008A7DB9" w:rsidRPr="00BE0322">
        <w:tc>
          <w:tcPr>
            <w:tcW w:w="562"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w:t>
            </w:r>
          </w:p>
        </w:tc>
        <w:tc>
          <w:tcPr>
            <w:tcW w:w="709"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30</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21.001</w:t>
            </w:r>
          </w:p>
        </w:tc>
        <w:tc>
          <w:tcPr>
            <w:tcW w:w="98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-4.541</w:t>
            </w:r>
          </w:p>
        </w:tc>
        <w:tc>
          <w:tcPr>
            <w:tcW w:w="104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1.155</w:t>
            </w:r>
          </w:p>
        </w:tc>
        <w:tc>
          <w:tcPr>
            <w:tcW w:w="704"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17</w:t>
            </w:r>
          </w:p>
        </w:tc>
        <w:tc>
          <w:tcPr>
            <w:tcW w:w="67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20.95</w:t>
            </w:r>
          </w:p>
        </w:tc>
        <w:tc>
          <w:tcPr>
            <w:tcW w:w="102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-4.773</w:t>
            </w:r>
          </w:p>
        </w:tc>
        <w:tc>
          <w:tcPr>
            <w:tcW w:w="1115"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1.268</w:t>
            </w:r>
          </w:p>
        </w:tc>
      </w:tr>
      <w:tr w:rsidR="008A7DB9" w:rsidRPr="00BE0322">
        <w:tc>
          <w:tcPr>
            <w:tcW w:w="562"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w:t>
            </w:r>
          </w:p>
        </w:tc>
        <w:tc>
          <w:tcPr>
            <w:tcW w:w="709"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31</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21.03</w:t>
            </w:r>
          </w:p>
        </w:tc>
        <w:tc>
          <w:tcPr>
            <w:tcW w:w="98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-4.409</w:t>
            </w:r>
          </w:p>
        </w:tc>
        <w:tc>
          <w:tcPr>
            <w:tcW w:w="104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1.127</w:t>
            </w:r>
          </w:p>
        </w:tc>
        <w:tc>
          <w:tcPr>
            <w:tcW w:w="704"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20.95</w:t>
            </w:r>
          </w:p>
        </w:tc>
        <w:tc>
          <w:tcPr>
            <w:tcW w:w="102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-4.773</w:t>
            </w:r>
          </w:p>
        </w:tc>
        <w:tc>
          <w:tcPr>
            <w:tcW w:w="1115"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1.273</w:t>
            </w:r>
          </w:p>
        </w:tc>
      </w:tr>
      <w:tr w:rsidR="008A7DB9" w:rsidRPr="00BE0322">
        <w:tc>
          <w:tcPr>
            <w:tcW w:w="562"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w:t>
            </w:r>
          </w:p>
        </w:tc>
        <w:tc>
          <w:tcPr>
            <w:tcW w:w="709"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32</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21.023</w:t>
            </w:r>
          </w:p>
        </w:tc>
        <w:tc>
          <w:tcPr>
            <w:tcW w:w="98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-4.441</w:t>
            </w:r>
          </w:p>
        </w:tc>
        <w:tc>
          <w:tcPr>
            <w:tcW w:w="104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1.132</w:t>
            </w:r>
          </w:p>
        </w:tc>
        <w:tc>
          <w:tcPr>
            <w:tcW w:w="704"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67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20.939</w:t>
            </w:r>
          </w:p>
        </w:tc>
        <w:tc>
          <w:tcPr>
            <w:tcW w:w="102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-4.823</w:t>
            </w:r>
          </w:p>
        </w:tc>
        <w:tc>
          <w:tcPr>
            <w:tcW w:w="1115"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1.291</w:t>
            </w:r>
          </w:p>
        </w:tc>
      </w:tr>
      <w:tr w:rsidR="008A7DB9" w:rsidRPr="00BE0322">
        <w:tc>
          <w:tcPr>
            <w:tcW w:w="562"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8</w:t>
            </w:r>
          </w:p>
        </w:tc>
        <w:tc>
          <w:tcPr>
            <w:tcW w:w="709"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33</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w:t>
            </w:r>
          </w:p>
        </w:tc>
        <w:tc>
          <w:tcPr>
            <w:tcW w:w="98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-4.455</w:t>
            </w:r>
          </w:p>
        </w:tc>
        <w:tc>
          <w:tcPr>
            <w:tcW w:w="104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1.136</w:t>
            </w:r>
          </w:p>
        </w:tc>
        <w:tc>
          <w:tcPr>
            <w:tcW w:w="704"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67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39</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20.938</w:t>
            </w:r>
          </w:p>
        </w:tc>
        <w:tc>
          <w:tcPr>
            <w:tcW w:w="102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-4.827</w:t>
            </w:r>
          </w:p>
        </w:tc>
        <w:tc>
          <w:tcPr>
            <w:tcW w:w="1115"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1.291</w:t>
            </w:r>
          </w:p>
        </w:tc>
      </w:tr>
      <w:tr w:rsidR="008A7DB9" w:rsidRPr="00BE0322">
        <w:tc>
          <w:tcPr>
            <w:tcW w:w="562"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w:t>
            </w:r>
          </w:p>
        </w:tc>
        <w:tc>
          <w:tcPr>
            <w:tcW w:w="709"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42</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21.029</w:t>
            </w:r>
          </w:p>
        </w:tc>
        <w:tc>
          <w:tcPr>
            <w:tcW w:w="98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-4.414</w:t>
            </w:r>
          </w:p>
        </w:tc>
        <w:tc>
          <w:tcPr>
            <w:tcW w:w="104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1.127</w:t>
            </w:r>
          </w:p>
        </w:tc>
        <w:tc>
          <w:tcPr>
            <w:tcW w:w="704"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67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20.933</w:t>
            </w:r>
          </w:p>
        </w:tc>
        <w:tc>
          <w:tcPr>
            <w:tcW w:w="102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-4.85</w:t>
            </w:r>
          </w:p>
        </w:tc>
        <w:tc>
          <w:tcPr>
            <w:tcW w:w="1115"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r>
      <w:tr w:rsidR="008A7DB9" w:rsidRPr="00BE0322">
        <w:tc>
          <w:tcPr>
            <w:tcW w:w="562"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w:t>
            </w:r>
          </w:p>
        </w:tc>
        <w:tc>
          <w:tcPr>
            <w:tcW w:w="709"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43</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21.023</w:t>
            </w:r>
          </w:p>
        </w:tc>
        <w:tc>
          <w:tcPr>
            <w:tcW w:w="98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-4.441</w:t>
            </w:r>
          </w:p>
        </w:tc>
        <w:tc>
          <w:tcPr>
            <w:tcW w:w="104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1.136</w:t>
            </w:r>
          </w:p>
        </w:tc>
        <w:tc>
          <w:tcPr>
            <w:tcW w:w="704"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67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20.931</w:t>
            </w:r>
          </w:p>
        </w:tc>
        <w:tc>
          <w:tcPr>
            <w:tcW w:w="102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-4.859</w:t>
            </w:r>
          </w:p>
        </w:tc>
        <w:tc>
          <w:tcPr>
            <w:tcW w:w="1115"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1.309</w:t>
            </w:r>
          </w:p>
        </w:tc>
      </w:tr>
      <w:tr w:rsidR="008A7DB9" w:rsidRPr="00BE0322">
        <w:tc>
          <w:tcPr>
            <w:tcW w:w="562"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w:t>
            </w:r>
          </w:p>
        </w:tc>
        <w:tc>
          <w:tcPr>
            <w:tcW w:w="709"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21.022</w:t>
            </w:r>
          </w:p>
        </w:tc>
        <w:tc>
          <w:tcPr>
            <w:tcW w:w="98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-4.445</w:t>
            </w:r>
          </w:p>
        </w:tc>
        <w:tc>
          <w:tcPr>
            <w:tcW w:w="104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1.136</w:t>
            </w:r>
          </w:p>
        </w:tc>
        <w:tc>
          <w:tcPr>
            <w:tcW w:w="704"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67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40</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20.933</w:t>
            </w:r>
          </w:p>
        </w:tc>
        <w:tc>
          <w:tcPr>
            <w:tcW w:w="1026"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-4.85</w:t>
            </w:r>
          </w:p>
        </w:tc>
        <w:tc>
          <w:tcPr>
            <w:tcW w:w="1115"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1.305</w:t>
            </w:r>
          </w:p>
        </w:tc>
      </w:tr>
      <w:tr w:rsidR="008A7DB9" w:rsidRPr="00BE0322">
        <w:tc>
          <w:tcPr>
            <w:tcW w:w="562"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w:t>
            </w:r>
          </w:p>
        </w:tc>
        <w:tc>
          <w:tcPr>
            <w:tcW w:w="709"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994"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20.971</w:t>
            </w:r>
          </w:p>
        </w:tc>
        <w:tc>
          <w:tcPr>
            <w:tcW w:w="98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-4.677</w:t>
            </w:r>
          </w:p>
        </w:tc>
        <w:tc>
          <w:tcPr>
            <w:tcW w:w="1040" w:type="dxa"/>
            <w:vAlign w:val="bottom"/>
          </w:tcPr>
          <w:p w:rsidR="00BA12BA" w:rsidRPr="00045B7B" w:rsidRDefault="00BA12BA"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1.236</w:t>
            </w:r>
          </w:p>
        </w:tc>
        <w:tc>
          <w:tcPr>
            <w:tcW w:w="704" w:type="dxa"/>
            <w:vAlign w:val="bottom"/>
          </w:tcPr>
          <w:p w:rsidR="00BA12BA" w:rsidRPr="00045B7B" w:rsidRDefault="00BA12BA" w:rsidP="00045B7B">
            <w:pPr>
              <w:spacing w:after="0" w:line="360" w:lineRule="auto"/>
              <w:jc w:val="center"/>
              <w:rPr>
                <w:rFonts w:ascii="Times New Roman" w:eastAsia="Times New Roman" w:hAnsi="Times New Roman"/>
                <w:color w:val="000000"/>
                <w:sz w:val="24"/>
                <w:szCs w:val="24"/>
              </w:rPr>
            </w:pPr>
          </w:p>
        </w:tc>
        <w:tc>
          <w:tcPr>
            <w:tcW w:w="676" w:type="dxa"/>
            <w:vAlign w:val="bottom"/>
          </w:tcPr>
          <w:p w:rsidR="00BA12BA" w:rsidRPr="00045B7B" w:rsidRDefault="00BA12BA" w:rsidP="00045B7B">
            <w:pPr>
              <w:spacing w:after="0" w:line="360" w:lineRule="auto"/>
              <w:rPr>
                <w:rFonts w:ascii="Times New Roman" w:eastAsia="Times New Roman" w:hAnsi="Times New Roman"/>
                <w:color w:val="000000"/>
                <w:sz w:val="24"/>
                <w:szCs w:val="24"/>
              </w:rPr>
            </w:pPr>
          </w:p>
        </w:tc>
        <w:tc>
          <w:tcPr>
            <w:tcW w:w="994" w:type="dxa"/>
            <w:vAlign w:val="bottom"/>
          </w:tcPr>
          <w:p w:rsidR="00BA12BA" w:rsidRPr="00045B7B" w:rsidRDefault="00BA12BA" w:rsidP="00045B7B">
            <w:pPr>
              <w:spacing w:after="0" w:line="360" w:lineRule="auto"/>
              <w:rPr>
                <w:rFonts w:ascii="Times New Roman" w:eastAsia="Times New Roman" w:hAnsi="Times New Roman"/>
                <w:color w:val="000000"/>
                <w:sz w:val="24"/>
                <w:szCs w:val="24"/>
              </w:rPr>
            </w:pPr>
          </w:p>
        </w:tc>
        <w:tc>
          <w:tcPr>
            <w:tcW w:w="1026" w:type="dxa"/>
            <w:vAlign w:val="bottom"/>
          </w:tcPr>
          <w:p w:rsidR="00BA12BA" w:rsidRPr="00045B7B" w:rsidRDefault="00BA12BA" w:rsidP="00045B7B">
            <w:pPr>
              <w:spacing w:after="0" w:line="360" w:lineRule="auto"/>
              <w:rPr>
                <w:rFonts w:ascii="Times New Roman" w:eastAsia="Times New Roman" w:hAnsi="Times New Roman"/>
                <w:color w:val="000000"/>
                <w:sz w:val="24"/>
                <w:szCs w:val="24"/>
              </w:rPr>
            </w:pPr>
          </w:p>
        </w:tc>
        <w:tc>
          <w:tcPr>
            <w:tcW w:w="1115" w:type="dxa"/>
            <w:vAlign w:val="bottom"/>
          </w:tcPr>
          <w:p w:rsidR="00BA12BA" w:rsidRPr="00045B7B" w:rsidRDefault="00BA12BA" w:rsidP="00045B7B">
            <w:pPr>
              <w:spacing w:after="0" w:line="360" w:lineRule="auto"/>
              <w:rPr>
                <w:rFonts w:ascii="Times New Roman" w:eastAsia="Times New Roman" w:hAnsi="Times New Roman"/>
                <w:color w:val="000000"/>
                <w:sz w:val="24"/>
                <w:szCs w:val="24"/>
              </w:rPr>
            </w:pPr>
          </w:p>
        </w:tc>
      </w:tr>
      <w:tr w:rsidR="00BA12BA" w:rsidRPr="00BE0322">
        <w:tc>
          <w:tcPr>
            <w:tcW w:w="4285" w:type="dxa"/>
            <w:gridSpan w:val="5"/>
          </w:tcPr>
          <w:p w:rsidR="00BA12BA" w:rsidRPr="00045B7B" w:rsidRDefault="00BA12BA" w:rsidP="00045B7B">
            <w:pPr>
              <w:tabs>
                <w:tab w:val="left" w:pos="949"/>
                <w:tab w:val="left" w:pos="993"/>
              </w:tabs>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Trung bình</w:t>
            </w:r>
          </w:p>
        </w:tc>
        <w:tc>
          <w:tcPr>
            <w:tcW w:w="3400" w:type="dxa"/>
            <w:gridSpan w:val="4"/>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-4,24%</w:t>
            </w:r>
          </w:p>
        </w:tc>
        <w:tc>
          <w:tcPr>
            <w:tcW w:w="1115" w:type="dxa"/>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1.60%</w:t>
            </w:r>
          </w:p>
        </w:tc>
      </w:tr>
    </w:tbl>
    <w:p w:rsidR="00180835" w:rsidRPr="00BE0322" w:rsidRDefault="00180835" w:rsidP="00294FE2">
      <w:pPr>
        <w:tabs>
          <w:tab w:val="left" w:pos="993"/>
        </w:tabs>
        <w:spacing w:after="0" w:line="360" w:lineRule="auto"/>
        <w:ind w:firstLine="709"/>
        <w:jc w:val="both"/>
        <w:rPr>
          <w:rFonts w:ascii="Times New Roman" w:hAnsi="Times New Roman"/>
          <w:color w:val="000000"/>
          <w:szCs w:val="26"/>
        </w:rPr>
      </w:pPr>
    </w:p>
    <w:p w:rsidR="00BA12BA" w:rsidRPr="00BE0322" w:rsidRDefault="00F20214" w:rsidP="00294FE2">
      <w:pPr>
        <w:tabs>
          <w:tab w:val="left" w:pos="993"/>
        </w:tabs>
        <w:spacing w:after="0" w:line="360" w:lineRule="auto"/>
        <w:ind w:firstLine="709"/>
        <w:jc w:val="both"/>
        <w:rPr>
          <w:rFonts w:ascii="Times New Roman" w:hAnsi="Times New Roman"/>
          <w:color w:val="000000"/>
          <w:szCs w:val="26"/>
        </w:rPr>
      </w:pPr>
      <w:r>
        <w:rPr>
          <w:rFonts w:ascii="Times New Roman" w:hAnsi="Times New Roman"/>
          <w:color w:val="000000"/>
          <w:szCs w:val="26"/>
        </w:rPr>
        <w:br w:type="page"/>
      </w:r>
      <w:r w:rsidR="00BA12BA" w:rsidRPr="00BE0322">
        <w:rPr>
          <w:rFonts w:ascii="Times New Roman" w:hAnsi="Times New Roman"/>
          <w:color w:val="000000"/>
          <w:szCs w:val="26"/>
        </w:rPr>
        <w:lastRenderedPageBreak/>
        <w:t xml:space="preserve">- Các nút hạ áp </w:t>
      </w:r>
      <w:r w:rsidR="000850B8" w:rsidRPr="00BE0322">
        <w:rPr>
          <w:rFonts w:ascii="Times New Roman" w:hAnsi="Times New Roman"/>
          <w:color w:val="000000"/>
          <w:szCs w:val="26"/>
        </w:rPr>
        <w:t>0,38kV</w:t>
      </w:r>
      <w:r w:rsidR="00BA12BA" w:rsidRPr="00BE0322">
        <w:rPr>
          <w:rFonts w:ascii="Times New Roman" w:hAnsi="Times New Roman"/>
          <w:color w:val="000000"/>
          <w:szCs w:val="26"/>
        </w:rPr>
        <w:t xml:space="preserve"> có điện áp nằm ngoài dải điện áp cho phép: </w:t>
      </w:r>
      <w:r w:rsidR="00823507" w:rsidRPr="00BE0322">
        <w:rPr>
          <w:rFonts w:ascii="Times New Roman" w:hAnsi="Times New Roman"/>
          <w:color w:val="000000"/>
          <w:szCs w:val="26"/>
        </w:rPr>
        <w:t>0</w:t>
      </w:r>
      <w:r w:rsidR="002E6E94" w:rsidRPr="00BE0322">
        <w:rPr>
          <w:rFonts w:ascii="Times New Roman" w:hAnsi="Times New Roman"/>
          <w:color w:val="000000"/>
          <w:szCs w:val="26"/>
        </w:rPr>
        <w:t>6</w:t>
      </w:r>
      <w:r w:rsidR="00823507" w:rsidRPr="00BE0322">
        <w:rPr>
          <w:rFonts w:ascii="Times New Roman" w:hAnsi="Times New Roman"/>
          <w:color w:val="000000"/>
          <w:szCs w:val="26"/>
        </w:rPr>
        <w:t xml:space="preserve"> nút </w:t>
      </w:r>
    </w:p>
    <w:p w:rsidR="00BA12BA" w:rsidRPr="00BE0322" w:rsidRDefault="001E0088" w:rsidP="007F6666">
      <w:pPr>
        <w:pStyle w:val="NoSpacing"/>
        <w:outlineLvl w:val="3"/>
      </w:pPr>
      <w:bookmarkStart w:id="371" w:name="_Toc498427591"/>
      <w:bookmarkStart w:id="372" w:name="_Toc498427880"/>
      <w:bookmarkStart w:id="373" w:name="_Toc496204392"/>
      <w:r w:rsidRPr="00BE0322">
        <w:t>Bảng 3.</w:t>
      </w:r>
      <w:r w:rsidR="000E2E2E">
        <w:t>17</w:t>
      </w:r>
      <w:r w:rsidRPr="00BE0322">
        <w:t>.</w:t>
      </w:r>
      <w:r w:rsidR="003F14B3">
        <w:t xml:space="preserve"> </w:t>
      </w:r>
      <w:r w:rsidR="009532CF" w:rsidRPr="009532CF">
        <w:t xml:space="preserve">Điện áp các nút </w:t>
      </w:r>
      <w:r w:rsidR="009532CF" w:rsidRPr="00BE0322">
        <w:t xml:space="preserve">0,38kV </w:t>
      </w:r>
      <w:r w:rsidR="009532CF" w:rsidRPr="009532CF">
        <w:t xml:space="preserve"> sau bù</w:t>
      </w:r>
      <w:bookmarkEnd w:id="371"/>
      <w:bookmarkEnd w:id="372"/>
      <w:r w:rsidR="009532CF" w:rsidRPr="009532CF">
        <w:t xml:space="preserve"> </w:t>
      </w:r>
      <w:bookmarkEnd w:id="373"/>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910"/>
        <w:gridCol w:w="756"/>
        <w:gridCol w:w="761"/>
        <w:gridCol w:w="955"/>
        <w:gridCol w:w="679"/>
        <w:gridCol w:w="1910"/>
        <w:gridCol w:w="764"/>
        <w:gridCol w:w="663"/>
        <w:gridCol w:w="977"/>
      </w:tblGrid>
      <w:tr w:rsidR="008A7DB9" w:rsidRPr="00BE0322">
        <w:trPr>
          <w:jc w:val="center"/>
        </w:trPr>
        <w:tc>
          <w:tcPr>
            <w:tcW w:w="537"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TT</w:t>
            </w:r>
          </w:p>
        </w:tc>
        <w:tc>
          <w:tcPr>
            <w:tcW w:w="1910"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756"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761"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955" w:type="dxa"/>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c>
          <w:tcPr>
            <w:tcW w:w="679"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STT</w:t>
            </w:r>
          </w:p>
        </w:tc>
        <w:tc>
          <w:tcPr>
            <w:tcW w:w="1910"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764"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663" w:type="dxa"/>
            <w:vAlign w:val="center"/>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977" w:type="dxa"/>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BACTHANH</w:t>
            </w:r>
          </w:p>
        </w:tc>
        <w:tc>
          <w:tcPr>
            <w:tcW w:w="756" w:type="dxa"/>
            <w:vAlign w:val="center"/>
          </w:tcPr>
          <w:p w:rsidR="002E6E94" w:rsidRPr="00045B7B" w:rsidRDefault="002E6E94" w:rsidP="00045B7B">
            <w:pPr>
              <w:spacing w:after="0" w:line="24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DANCUX84</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E6E94" w:rsidRPr="00045B7B" w:rsidRDefault="002E6E94" w:rsidP="00045B7B">
            <w:pPr>
              <w:spacing w:after="0" w:line="24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XULYRAC</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DAUPHAN</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 TAYDUONG</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DANCU Z115</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BENHVIENA</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PHUCXUAN1</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BUUDIENDAN</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PHUCXUAN2</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NMXLRTRAN</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-5.1</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TANCUONG1</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CAOKHANH</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-5.1</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TANCUONG2</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8</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CAYTHI</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-5.4</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TANCUONG3</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CDSU PHAM</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-5.4</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VIENA2</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TRUONGCDY</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TDCDAN</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CHINHHINH</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0.354</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CTYCPTDT</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w:t>
            </w:r>
          </w:p>
        </w:tc>
        <w:tc>
          <w:tcPr>
            <w:tcW w:w="1910" w:type="dxa"/>
            <w:vAlign w:val="center"/>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CHOPHUTHAI</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CTYMAY THANH HUNG</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CQTDC Z115-1</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28</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THTANTHINH</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CQTQUAN300</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-5.4</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29</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THUYNONG</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1910" w:type="dxa"/>
            <w:vAlign w:val="bottom"/>
          </w:tcPr>
          <w:p w:rsidR="002E6E94" w:rsidRPr="00045B7B" w:rsidRDefault="002E6E94"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TRUNGTUOTO</w:t>
            </w:r>
          </w:p>
        </w:tc>
        <w:tc>
          <w:tcPr>
            <w:tcW w:w="756"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761"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-5.4</w:t>
            </w:r>
          </w:p>
        </w:tc>
        <w:tc>
          <w:tcPr>
            <w:tcW w:w="955"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30</w:t>
            </w:r>
          </w:p>
        </w:tc>
        <w:tc>
          <w:tcPr>
            <w:tcW w:w="1910" w:type="dxa"/>
            <w:vAlign w:val="center"/>
          </w:tcPr>
          <w:p w:rsidR="002E6E94" w:rsidRPr="00045B7B" w:rsidRDefault="002E6E94" w:rsidP="002E6E94">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TRAIGATC</w:t>
            </w:r>
          </w:p>
        </w:tc>
        <w:tc>
          <w:tcPr>
            <w:tcW w:w="764" w:type="dxa"/>
            <w:vAlign w:val="center"/>
          </w:tcPr>
          <w:p w:rsidR="002E6E94" w:rsidRPr="00045B7B" w:rsidRDefault="002E6E94"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E6E94" w:rsidRPr="00045B7B" w:rsidRDefault="002E6E94"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E6E94" w:rsidRPr="00045B7B" w:rsidRDefault="002E6E94"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BA12BA" w:rsidRPr="00BE0322">
        <w:trPr>
          <w:jc w:val="center"/>
        </w:trPr>
        <w:tc>
          <w:tcPr>
            <w:tcW w:w="4919" w:type="dxa"/>
            <w:gridSpan w:val="5"/>
          </w:tcPr>
          <w:p w:rsidR="00BA12BA" w:rsidRPr="00045B7B" w:rsidRDefault="00BA12BA" w:rsidP="00045B7B">
            <w:pPr>
              <w:tabs>
                <w:tab w:val="left" w:pos="949"/>
                <w:tab w:val="left" w:pos="993"/>
              </w:tabs>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Trung bình</w:t>
            </w:r>
          </w:p>
        </w:tc>
        <w:tc>
          <w:tcPr>
            <w:tcW w:w="4016" w:type="dxa"/>
            <w:gridSpan w:val="4"/>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w:t>
            </w:r>
            <w:r w:rsidR="00DE0733" w:rsidRPr="00045B7B">
              <w:rPr>
                <w:rFonts w:ascii="Times New Roman" w:eastAsia="Times New Roman" w:hAnsi="Times New Roman"/>
                <w:b/>
                <w:color w:val="000000"/>
                <w:sz w:val="24"/>
                <w:szCs w:val="24"/>
              </w:rPr>
              <w:t>7.00</w:t>
            </w:r>
            <w:r w:rsidRPr="00045B7B">
              <w:rPr>
                <w:rFonts w:ascii="Times New Roman" w:eastAsia="Times New Roman" w:hAnsi="Times New Roman"/>
                <w:b/>
                <w:color w:val="000000"/>
                <w:sz w:val="24"/>
                <w:szCs w:val="24"/>
              </w:rPr>
              <w:t>%</w:t>
            </w:r>
          </w:p>
        </w:tc>
        <w:tc>
          <w:tcPr>
            <w:tcW w:w="977" w:type="dxa"/>
          </w:tcPr>
          <w:p w:rsidR="00BA12BA" w:rsidRPr="00045B7B" w:rsidRDefault="00BA12BA"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1.63</w:t>
            </w:r>
          </w:p>
        </w:tc>
      </w:tr>
    </w:tbl>
    <w:p w:rsidR="00975B89" w:rsidRPr="00BE0322" w:rsidRDefault="00975B89" w:rsidP="00294FE2">
      <w:pPr>
        <w:tabs>
          <w:tab w:val="left" w:pos="993"/>
        </w:tabs>
        <w:spacing w:after="0" w:line="360" w:lineRule="auto"/>
        <w:ind w:firstLine="709"/>
        <w:jc w:val="both"/>
        <w:rPr>
          <w:rFonts w:ascii="Times New Roman" w:hAnsi="Times New Roman"/>
          <w:color w:val="000000"/>
          <w:sz w:val="2"/>
          <w:szCs w:val="26"/>
        </w:rPr>
      </w:pPr>
    </w:p>
    <w:p w:rsidR="00BA12BA" w:rsidRPr="00BE0322" w:rsidRDefault="00F20214" w:rsidP="00294FE2">
      <w:pPr>
        <w:tabs>
          <w:tab w:val="left" w:pos="993"/>
        </w:tabs>
        <w:spacing w:after="0" w:line="360" w:lineRule="auto"/>
        <w:ind w:firstLine="709"/>
        <w:jc w:val="both"/>
        <w:rPr>
          <w:rFonts w:ascii="Times New Roman" w:hAnsi="Times New Roman"/>
          <w:color w:val="000000"/>
          <w:szCs w:val="26"/>
        </w:rPr>
      </w:pPr>
      <w:r>
        <w:rPr>
          <w:rFonts w:ascii="Times New Roman" w:hAnsi="Times New Roman"/>
          <w:color w:val="000000"/>
          <w:szCs w:val="26"/>
        </w:rPr>
        <w:br w:type="page"/>
      </w:r>
      <w:r w:rsidR="00BA12BA" w:rsidRPr="00BE0322">
        <w:rPr>
          <w:rFonts w:ascii="Times New Roman" w:hAnsi="Times New Roman"/>
          <w:color w:val="000000"/>
          <w:szCs w:val="26"/>
        </w:rPr>
        <w:lastRenderedPageBreak/>
        <w:t xml:space="preserve">- Tổn thất công suất sau bù trong cả 03 thời điểm: </w:t>
      </w:r>
    </w:p>
    <w:p w:rsidR="00BA12BA" w:rsidRPr="00BE0322" w:rsidRDefault="00BA12BA"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Tổn thất công suất tác dụng: 1444,44 kW </w:t>
      </w:r>
    </w:p>
    <w:p w:rsidR="00BA12BA" w:rsidRPr="00BE0322" w:rsidRDefault="00BA12BA"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Tổn thất công suất phản kháng: 2547,01 kVAr </w:t>
      </w:r>
    </w:p>
    <w:p w:rsidR="00BA12BA" w:rsidRPr="00BE0322" w:rsidRDefault="00BA12BA"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Tiết kiệm được: 36,38 kW</w:t>
      </w:r>
    </w:p>
    <w:p w:rsidR="00BA12BA" w:rsidRPr="00BE0322" w:rsidRDefault="00D40138" w:rsidP="00BA12BA">
      <w:pPr>
        <w:tabs>
          <w:tab w:val="left" w:pos="993"/>
        </w:tabs>
        <w:spacing w:after="0" w:line="360" w:lineRule="auto"/>
        <w:jc w:val="both"/>
        <w:rPr>
          <w:rFonts w:ascii="Times New Roman" w:hAnsi="Times New Roman"/>
          <w:color w:val="000000"/>
          <w:szCs w:val="26"/>
        </w:rPr>
      </w:pPr>
      <w:r>
        <w:rPr>
          <w:rFonts w:ascii="Times New Roman"/>
          <w:noProof/>
          <w:color w:val="000000"/>
          <w:sz w:val="20"/>
          <w:lang w:val="vi-VN" w:eastAsia="vi-VN"/>
        </w:rPr>
        <w:drawing>
          <wp:inline distT="0" distB="0" distL="0" distR="0">
            <wp:extent cx="5454650" cy="3768725"/>
            <wp:effectExtent l="19050" t="0" r="0" b="0"/>
            <wp:docPr id="19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pic:cNvPicPr>
                      <a:picLocks noChangeAspect="1" noChangeArrowheads="1"/>
                    </pic:cNvPicPr>
                  </pic:nvPicPr>
                  <pic:blipFill>
                    <a:blip r:embed="rId331"/>
                    <a:srcRect/>
                    <a:stretch>
                      <a:fillRect/>
                    </a:stretch>
                  </pic:blipFill>
                  <pic:spPr bwMode="auto">
                    <a:xfrm>
                      <a:off x="0" y="0"/>
                      <a:ext cx="5454650" cy="3768725"/>
                    </a:xfrm>
                    <a:prstGeom prst="rect">
                      <a:avLst/>
                    </a:prstGeom>
                    <a:noFill/>
                    <a:ln w="9525">
                      <a:noFill/>
                      <a:miter lim="800000"/>
                      <a:headEnd/>
                      <a:tailEnd/>
                    </a:ln>
                  </pic:spPr>
                </pic:pic>
              </a:graphicData>
            </a:graphic>
          </wp:inline>
        </w:drawing>
      </w:r>
    </w:p>
    <w:p w:rsidR="00BA12BA" w:rsidRPr="00BE0322" w:rsidRDefault="00487F19" w:rsidP="007F6666">
      <w:pPr>
        <w:pStyle w:val="NoSpacing"/>
        <w:outlineLvl w:val="3"/>
      </w:pPr>
      <w:bookmarkStart w:id="374" w:name="_Toc498427592"/>
      <w:bookmarkStart w:id="375" w:name="_Toc498427881"/>
      <w:r w:rsidRPr="00BE0322">
        <w:t>Hình 3.</w:t>
      </w:r>
      <w:r w:rsidR="00974700">
        <w:t>2</w:t>
      </w:r>
      <w:r w:rsidR="00291B22">
        <w:t>6</w:t>
      </w:r>
      <w:r w:rsidRPr="00BE0322">
        <w:t>.</w:t>
      </w:r>
      <w:r w:rsidR="000D2CBD">
        <w:t xml:space="preserve"> </w:t>
      </w:r>
      <w:r w:rsidR="00BA12BA" w:rsidRPr="00BE0322">
        <w:t xml:space="preserve">Kết quả tính toán bù công suất phản kháng lộ </w:t>
      </w:r>
      <w:r w:rsidR="00692DB9" w:rsidRPr="00BE0322">
        <w:t>473 - E6.4</w:t>
      </w:r>
      <w:bookmarkEnd w:id="374"/>
      <w:bookmarkEnd w:id="375"/>
    </w:p>
    <w:p w:rsidR="00BA12BA" w:rsidRPr="00BE0322" w:rsidRDefault="00BA12BA" w:rsidP="00294FE2">
      <w:pPr>
        <w:tabs>
          <w:tab w:val="left" w:pos="993"/>
        </w:tabs>
        <w:spacing w:after="0" w:line="360" w:lineRule="auto"/>
        <w:ind w:firstLine="709"/>
        <w:jc w:val="both"/>
        <w:rPr>
          <w:rFonts w:ascii="Times New Roman" w:hAnsi="Times New Roman"/>
          <w:b/>
          <w:color w:val="000000"/>
          <w:szCs w:val="26"/>
        </w:rPr>
      </w:pPr>
      <w:r w:rsidRPr="00BE0322">
        <w:rPr>
          <w:rFonts w:ascii="Times New Roman" w:hAnsi="Times New Roman"/>
          <w:b/>
          <w:color w:val="000000"/>
          <w:szCs w:val="26"/>
        </w:rPr>
        <w:t xml:space="preserve">c) Phương án 3: </w:t>
      </w:r>
    </w:p>
    <w:p w:rsidR="00BA12BA" w:rsidRPr="00BE0322" w:rsidRDefault="00BA12BA"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Thực hiện tối ưu hóa cả các tụ bù hiện hữu và tụ bù mới. Tổng dung lượng bù lúc này là 3000kVAr. Chia dung lượng bù thành 02 bộ tụ cố định, mỗi bộ có dung lượng 900kVAr và 02 bộ tụ bù ứng động có dung lượng 600kVAr. </w:t>
      </w:r>
    </w:p>
    <w:p w:rsidR="00BA12BA" w:rsidRPr="00BE0322" w:rsidRDefault="00BA12BA"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Thực hiện chạy chương trình CAPO ta thu được kết quả như sau: đặt 01 bộ tụ cố định vào nút 25</w:t>
      </w:r>
      <w:r w:rsidR="00EB5061">
        <w:rPr>
          <w:rFonts w:ascii="Times New Roman" w:hAnsi="Times New Roman"/>
          <w:color w:val="000000"/>
          <w:szCs w:val="26"/>
        </w:rPr>
        <w:t>,</w:t>
      </w:r>
      <w:r w:rsidRPr="00BE0322">
        <w:rPr>
          <w:rFonts w:ascii="Times New Roman" w:hAnsi="Times New Roman"/>
          <w:color w:val="000000"/>
          <w:szCs w:val="26"/>
        </w:rPr>
        <w:t xml:space="preserve"> 01 bộ tụ cố định vào nút 39</w:t>
      </w:r>
      <w:r w:rsidR="00EB5061">
        <w:rPr>
          <w:rFonts w:ascii="Times New Roman" w:hAnsi="Times New Roman"/>
          <w:color w:val="000000"/>
          <w:szCs w:val="26"/>
        </w:rPr>
        <w:t>,</w:t>
      </w:r>
      <w:r w:rsidRPr="00BE0322">
        <w:rPr>
          <w:rFonts w:ascii="Times New Roman" w:hAnsi="Times New Roman"/>
          <w:color w:val="000000"/>
          <w:szCs w:val="26"/>
        </w:rPr>
        <w:t xml:space="preserve"> 01 bộ tụ ứng động vào nút 30</w:t>
      </w:r>
      <w:r w:rsidR="00EB5061">
        <w:rPr>
          <w:rFonts w:ascii="Times New Roman" w:hAnsi="Times New Roman"/>
          <w:color w:val="000000"/>
          <w:szCs w:val="26"/>
        </w:rPr>
        <w:t>,</w:t>
      </w:r>
      <w:r w:rsidRPr="00BE0322">
        <w:rPr>
          <w:rFonts w:ascii="Times New Roman" w:hAnsi="Times New Roman"/>
          <w:color w:val="000000"/>
          <w:szCs w:val="26"/>
        </w:rPr>
        <w:t xml:space="preserve"> 01 bộ tụ ứng động vào nút 36. Kết quả tính toán như sau: </w:t>
      </w:r>
    </w:p>
    <w:p w:rsidR="00BA12BA" w:rsidRPr="00BE0322" w:rsidRDefault="00F20214" w:rsidP="00294FE2">
      <w:pPr>
        <w:tabs>
          <w:tab w:val="left" w:pos="993"/>
        </w:tabs>
        <w:spacing w:after="0" w:line="360" w:lineRule="auto"/>
        <w:ind w:firstLine="709"/>
        <w:jc w:val="both"/>
        <w:rPr>
          <w:rFonts w:ascii="Times New Roman" w:hAnsi="Times New Roman"/>
          <w:color w:val="000000"/>
          <w:szCs w:val="26"/>
        </w:rPr>
      </w:pPr>
      <w:r>
        <w:rPr>
          <w:rFonts w:ascii="Times New Roman" w:hAnsi="Times New Roman"/>
          <w:color w:val="000000"/>
          <w:szCs w:val="26"/>
        </w:rPr>
        <w:br w:type="page"/>
      </w:r>
      <w:r w:rsidR="00BA12BA" w:rsidRPr="00BE0322">
        <w:rPr>
          <w:rFonts w:ascii="Times New Roman" w:hAnsi="Times New Roman"/>
          <w:color w:val="000000"/>
          <w:szCs w:val="26"/>
        </w:rPr>
        <w:lastRenderedPageBreak/>
        <w:t xml:space="preserve">- Các nút trung áp 22kV có điện áp nằm ngoài dải điện áp cho phép: 0 nút </w:t>
      </w:r>
    </w:p>
    <w:p w:rsidR="00BA12BA" w:rsidRPr="00BE0322" w:rsidRDefault="001E0088" w:rsidP="007F6666">
      <w:pPr>
        <w:pStyle w:val="NoSpacing"/>
        <w:outlineLvl w:val="3"/>
        <w:rPr>
          <w:szCs w:val="26"/>
        </w:rPr>
      </w:pPr>
      <w:bookmarkStart w:id="376" w:name="_Toc496204393"/>
      <w:bookmarkStart w:id="377" w:name="_Toc498427593"/>
      <w:bookmarkStart w:id="378" w:name="_Toc498427882"/>
      <w:r w:rsidRPr="00BE0322">
        <w:t>Bảng 3.</w:t>
      </w:r>
      <w:r w:rsidR="009532CF">
        <w:t>18</w:t>
      </w:r>
      <w:r w:rsidRPr="00BE0322">
        <w:t>.</w:t>
      </w:r>
      <w:r w:rsidR="003F14B3">
        <w:t xml:space="preserve"> </w:t>
      </w:r>
      <w:r w:rsidR="00BA12BA" w:rsidRPr="00BE0322">
        <w:rPr>
          <w:szCs w:val="26"/>
        </w:rPr>
        <w:t>Điện áp các nút 22kV sau bù</w:t>
      </w:r>
      <w:bookmarkEnd w:id="376"/>
      <w:bookmarkEnd w:id="377"/>
      <w:bookmarkEnd w:id="378"/>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709"/>
        <w:gridCol w:w="994"/>
        <w:gridCol w:w="980"/>
        <w:gridCol w:w="1040"/>
        <w:gridCol w:w="704"/>
        <w:gridCol w:w="676"/>
        <w:gridCol w:w="994"/>
        <w:gridCol w:w="1026"/>
        <w:gridCol w:w="1115"/>
      </w:tblGrid>
      <w:tr w:rsidR="008A7DB9" w:rsidRPr="00BE0322">
        <w:tc>
          <w:tcPr>
            <w:tcW w:w="562"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TT</w:t>
            </w:r>
          </w:p>
        </w:tc>
        <w:tc>
          <w:tcPr>
            <w:tcW w:w="709"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994"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980"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1040" w:type="dxa"/>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c>
          <w:tcPr>
            <w:tcW w:w="704"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STT</w:t>
            </w:r>
          </w:p>
        </w:tc>
        <w:tc>
          <w:tcPr>
            <w:tcW w:w="676"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994"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1026"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1115" w:type="dxa"/>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r>
      <w:tr w:rsidR="008A7DB9" w:rsidRPr="00BE0322">
        <w:tc>
          <w:tcPr>
            <w:tcW w:w="562"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w:t>
            </w:r>
          </w:p>
        </w:tc>
        <w:tc>
          <w:tcPr>
            <w:tcW w:w="709"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21.094</w:t>
            </w:r>
          </w:p>
        </w:tc>
        <w:tc>
          <w:tcPr>
            <w:tcW w:w="98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-4.118</w:t>
            </w:r>
          </w:p>
        </w:tc>
        <w:tc>
          <w:tcPr>
            <w:tcW w:w="104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1.059</w:t>
            </w:r>
          </w:p>
        </w:tc>
        <w:tc>
          <w:tcPr>
            <w:tcW w:w="70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34</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20.971</w:t>
            </w:r>
          </w:p>
        </w:tc>
        <w:tc>
          <w:tcPr>
            <w:tcW w:w="102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-4.677</w:t>
            </w:r>
          </w:p>
        </w:tc>
        <w:tc>
          <w:tcPr>
            <w:tcW w:w="1115"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1.236</w:t>
            </w:r>
          </w:p>
        </w:tc>
      </w:tr>
      <w:tr w:rsidR="008A7DB9" w:rsidRPr="00BE0322">
        <w:tc>
          <w:tcPr>
            <w:tcW w:w="562"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c>
          <w:tcPr>
            <w:tcW w:w="709"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21.906</w:t>
            </w:r>
          </w:p>
        </w:tc>
        <w:tc>
          <w:tcPr>
            <w:tcW w:w="98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-0.427</w:t>
            </w:r>
          </w:p>
        </w:tc>
        <w:tc>
          <w:tcPr>
            <w:tcW w:w="104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4.795</w:t>
            </w:r>
          </w:p>
        </w:tc>
        <w:tc>
          <w:tcPr>
            <w:tcW w:w="70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67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35</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20.966</w:t>
            </w:r>
          </w:p>
        </w:tc>
        <w:tc>
          <w:tcPr>
            <w:tcW w:w="102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w:t>
            </w:r>
          </w:p>
        </w:tc>
        <w:tc>
          <w:tcPr>
            <w:tcW w:w="1115"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1.241</w:t>
            </w:r>
          </w:p>
        </w:tc>
      </w:tr>
      <w:tr w:rsidR="008A7DB9" w:rsidRPr="00BE0322">
        <w:tc>
          <w:tcPr>
            <w:tcW w:w="562"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w:t>
            </w:r>
          </w:p>
        </w:tc>
        <w:tc>
          <w:tcPr>
            <w:tcW w:w="709"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28</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21.03</w:t>
            </w:r>
          </w:p>
        </w:tc>
        <w:tc>
          <w:tcPr>
            <w:tcW w:w="98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-4.409</w:t>
            </w:r>
          </w:p>
        </w:tc>
        <w:tc>
          <w:tcPr>
            <w:tcW w:w="104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1.127</w:t>
            </w:r>
          </w:p>
        </w:tc>
        <w:tc>
          <w:tcPr>
            <w:tcW w:w="70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36</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20.96</w:t>
            </w:r>
          </w:p>
        </w:tc>
        <w:tc>
          <w:tcPr>
            <w:tcW w:w="102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-4.727</w:t>
            </w:r>
          </w:p>
        </w:tc>
        <w:tc>
          <w:tcPr>
            <w:tcW w:w="1115"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1.218</w:t>
            </w:r>
          </w:p>
        </w:tc>
      </w:tr>
      <w:tr w:rsidR="008A7DB9" w:rsidRPr="00BE0322">
        <w:tc>
          <w:tcPr>
            <w:tcW w:w="562"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w:t>
            </w:r>
          </w:p>
        </w:tc>
        <w:tc>
          <w:tcPr>
            <w:tcW w:w="709"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29</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21.013</w:t>
            </w:r>
          </w:p>
        </w:tc>
        <w:tc>
          <w:tcPr>
            <w:tcW w:w="98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-4.486</w:t>
            </w:r>
          </w:p>
        </w:tc>
        <w:tc>
          <w:tcPr>
            <w:tcW w:w="104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1.141</w:t>
            </w:r>
          </w:p>
        </w:tc>
        <w:tc>
          <w:tcPr>
            <w:tcW w:w="70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16</w:t>
            </w:r>
          </w:p>
        </w:tc>
        <w:tc>
          <w:tcPr>
            <w:tcW w:w="67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37</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20.965</w:t>
            </w:r>
          </w:p>
        </w:tc>
        <w:tc>
          <w:tcPr>
            <w:tcW w:w="102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-4.705</w:t>
            </w:r>
          </w:p>
        </w:tc>
        <w:tc>
          <w:tcPr>
            <w:tcW w:w="1115"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1.268</w:t>
            </w:r>
          </w:p>
        </w:tc>
      </w:tr>
      <w:tr w:rsidR="008A7DB9" w:rsidRPr="00BE0322">
        <w:tc>
          <w:tcPr>
            <w:tcW w:w="562"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w:t>
            </w:r>
          </w:p>
        </w:tc>
        <w:tc>
          <w:tcPr>
            <w:tcW w:w="709"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30</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21.001</w:t>
            </w:r>
          </w:p>
        </w:tc>
        <w:tc>
          <w:tcPr>
            <w:tcW w:w="98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-4.541</w:t>
            </w:r>
          </w:p>
        </w:tc>
        <w:tc>
          <w:tcPr>
            <w:tcW w:w="104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1.155</w:t>
            </w:r>
          </w:p>
        </w:tc>
        <w:tc>
          <w:tcPr>
            <w:tcW w:w="70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17</w:t>
            </w:r>
          </w:p>
        </w:tc>
        <w:tc>
          <w:tcPr>
            <w:tcW w:w="67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20.95</w:t>
            </w:r>
          </w:p>
        </w:tc>
        <w:tc>
          <w:tcPr>
            <w:tcW w:w="102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-4.773</w:t>
            </w:r>
          </w:p>
        </w:tc>
        <w:tc>
          <w:tcPr>
            <w:tcW w:w="1115"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1.268</w:t>
            </w:r>
          </w:p>
        </w:tc>
      </w:tr>
      <w:tr w:rsidR="008A7DB9" w:rsidRPr="00BE0322">
        <w:tc>
          <w:tcPr>
            <w:tcW w:w="562"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w:t>
            </w:r>
          </w:p>
        </w:tc>
        <w:tc>
          <w:tcPr>
            <w:tcW w:w="709"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31</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21.03</w:t>
            </w:r>
          </w:p>
        </w:tc>
        <w:tc>
          <w:tcPr>
            <w:tcW w:w="98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-4.409</w:t>
            </w:r>
          </w:p>
        </w:tc>
        <w:tc>
          <w:tcPr>
            <w:tcW w:w="104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1.127</w:t>
            </w:r>
          </w:p>
        </w:tc>
        <w:tc>
          <w:tcPr>
            <w:tcW w:w="70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20.95</w:t>
            </w:r>
          </w:p>
        </w:tc>
        <w:tc>
          <w:tcPr>
            <w:tcW w:w="102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-4.773</w:t>
            </w:r>
          </w:p>
        </w:tc>
        <w:tc>
          <w:tcPr>
            <w:tcW w:w="1115"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1.273</w:t>
            </w:r>
          </w:p>
        </w:tc>
      </w:tr>
      <w:tr w:rsidR="008A7DB9" w:rsidRPr="00BE0322">
        <w:tc>
          <w:tcPr>
            <w:tcW w:w="562"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w:t>
            </w:r>
          </w:p>
        </w:tc>
        <w:tc>
          <w:tcPr>
            <w:tcW w:w="709"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32</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21.023</w:t>
            </w:r>
          </w:p>
        </w:tc>
        <w:tc>
          <w:tcPr>
            <w:tcW w:w="98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-4.441</w:t>
            </w:r>
          </w:p>
        </w:tc>
        <w:tc>
          <w:tcPr>
            <w:tcW w:w="104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1.132</w:t>
            </w:r>
          </w:p>
        </w:tc>
        <w:tc>
          <w:tcPr>
            <w:tcW w:w="70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67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20.939</w:t>
            </w:r>
          </w:p>
        </w:tc>
        <w:tc>
          <w:tcPr>
            <w:tcW w:w="102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-4.823</w:t>
            </w:r>
          </w:p>
        </w:tc>
        <w:tc>
          <w:tcPr>
            <w:tcW w:w="1115"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1.291</w:t>
            </w:r>
          </w:p>
        </w:tc>
      </w:tr>
      <w:tr w:rsidR="008A7DB9" w:rsidRPr="00BE0322">
        <w:tc>
          <w:tcPr>
            <w:tcW w:w="562"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8</w:t>
            </w:r>
          </w:p>
        </w:tc>
        <w:tc>
          <w:tcPr>
            <w:tcW w:w="709"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33</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w:t>
            </w:r>
          </w:p>
        </w:tc>
        <w:tc>
          <w:tcPr>
            <w:tcW w:w="98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-4.455</w:t>
            </w:r>
          </w:p>
        </w:tc>
        <w:tc>
          <w:tcPr>
            <w:tcW w:w="104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1.136</w:t>
            </w:r>
          </w:p>
        </w:tc>
        <w:tc>
          <w:tcPr>
            <w:tcW w:w="70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67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39</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20.938</w:t>
            </w:r>
          </w:p>
        </w:tc>
        <w:tc>
          <w:tcPr>
            <w:tcW w:w="102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-4.827</w:t>
            </w:r>
          </w:p>
        </w:tc>
        <w:tc>
          <w:tcPr>
            <w:tcW w:w="1115"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1.291</w:t>
            </w:r>
          </w:p>
        </w:tc>
      </w:tr>
      <w:tr w:rsidR="008A7DB9" w:rsidRPr="00BE0322">
        <w:tc>
          <w:tcPr>
            <w:tcW w:w="562"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w:t>
            </w:r>
          </w:p>
        </w:tc>
        <w:tc>
          <w:tcPr>
            <w:tcW w:w="709"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42</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21.029</w:t>
            </w:r>
          </w:p>
        </w:tc>
        <w:tc>
          <w:tcPr>
            <w:tcW w:w="98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-4.414</w:t>
            </w:r>
          </w:p>
        </w:tc>
        <w:tc>
          <w:tcPr>
            <w:tcW w:w="104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1.127</w:t>
            </w:r>
          </w:p>
        </w:tc>
        <w:tc>
          <w:tcPr>
            <w:tcW w:w="70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67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20.933</w:t>
            </w:r>
          </w:p>
        </w:tc>
        <w:tc>
          <w:tcPr>
            <w:tcW w:w="102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-4.85</w:t>
            </w:r>
          </w:p>
        </w:tc>
        <w:tc>
          <w:tcPr>
            <w:tcW w:w="1115"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r>
      <w:tr w:rsidR="008A7DB9" w:rsidRPr="00BE0322">
        <w:tc>
          <w:tcPr>
            <w:tcW w:w="562"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w:t>
            </w:r>
          </w:p>
        </w:tc>
        <w:tc>
          <w:tcPr>
            <w:tcW w:w="709"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43</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21.023</w:t>
            </w:r>
          </w:p>
        </w:tc>
        <w:tc>
          <w:tcPr>
            <w:tcW w:w="98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-4.441</w:t>
            </w:r>
          </w:p>
        </w:tc>
        <w:tc>
          <w:tcPr>
            <w:tcW w:w="104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1.136</w:t>
            </w:r>
          </w:p>
        </w:tc>
        <w:tc>
          <w:tcPr>
            <w:tcW w:w="70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67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20.931</w:t>
            </w:r>
          </w:p>
        </w:tc>
        <w:tc>
          <w:tcPr>
            <w:tcW w:w="102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-4.859</w:t>
            </w:r>
          </w:p>
        </w:tc>
        <w:tc>
          <w:tcPr>
            <w:tcW w:w="1115"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1.309</w:t>
            </w:r>
          </w:p>
        </w:tc>
      </w:tr>
      <w:tr w:rsidR="008A7DB9" w:rsidRPr="00BE0322">
        <w:tc>
          <w:tcPr>
            <w:tcW w:w="562"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w:t>
            </w:r>
          </w:p>
        </w:tc>
        <w:tc>
          <w:tcPr>
            <w:tcW w:w="709"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21.022</w:t>
            </w:r>
          </w:p>
        </w:tc>
        <w:tc>
          <w:tcPr>
            <w:tcW w:w="98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-4.445</w:t>
            </w:r>
          </w:p>
        </w:tc>
        <w:tc>
          <w:tcPr>
            <w:tcW w:w="104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1.136</w:t>
            </w:r>
          </w:p>
        </w:tc>
        <w:tc>
          <w:tcPr>
            <w:tcW w:w="70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67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40</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20.933</w:t>
            </w:r>
          </w:p>
        </w:tc>
        <w:tc>
          <w:tcPr>
            <w:tcW w:w="1026"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-4.85</w:t>
            </w:r>
          </w:p>
        </w:tc>
        <w:tc>
          <w:tcPr>
            <w:tcW w:w="1115"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1.305</w:t>
            </w:r>
          </w:p>
        </w:tc>
      </w:tr>
      <w:tr w:rsidR="008A7DB9" w:rsidRPr="00BE0322">
        <w:tc>
          <w:tcPr>
            <w:tcW w:w="562"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w:t>
            </w:r>
          </w:p>
        </w:tc>
        <w:tc>
          <w:tcPr>
            <w:tcW w:w="709"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99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20.971</w:t>
            </w:r>
          </w:p>
        </w:tc>
        <w:tc>
          <w:tcPr>
            <w:tcW w:w="98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-4.677</w:t>
            </w:r>
          </w:p>
        </w:tc>
        <w:tc>
          <w:tcPr>
            <w:tcW w:w="1040"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1.236</w:t>
            </w:r>
          </w:p>
        </w:tc>
        <w:tc>
          <w:tcPr>
            <w:tcW w:w="704" w:type="dxa"/>
            <w:vAlign w:val="bottom"/>
          </w:tcPr>
          <w:p w:rsidR="00D704C0" w:rsidRPr="00045B7B" w:rsidRDefault="00D704C0" w:rsidP="00045B7B">
            <w:pPr>
              <w:spacing w:after="0" w:line="360" w:lineRule="auto"/>
              <w:jc w:val="right"/>
              <w:rPr>
                <w:rFonts w:ascii="Times New Roman" w:eastAsia="Times New Roman" w:hAnsi="Times New Roman"/>
                <w:color w:val="000000"/>
                <w:sz w:val="24"/>
                <w:szCs w:val="24"/>
              </w:rPr>
            </w:pPr>
          </w:p>
        </w:tc>
        <w:tc>
          <w:tcPr>
            <w:tcW w:w="676" w:type="dxa"/>
            <w:vAlign w:val="bottom"/>
          </w:tcPr>
          <w:p w:rsidR="00D704C0" w:rsidRPr="00045B7B" w:rsidRDefault="00D704C0" w:rsidP="00045B7B">
            <w:pPr>
              <w:spacing w:after="0" w:line="360" w:lineRule="auto"/>
              <w:rPr>
                <w:rFonts w:ascii="Times New Roman" w:eastAsia="Times New Roman" w:hAnsi="Times New Roman"/>
                <w:color w:val="000000"/>
                <w:sz w:val="24"/>
                <w:szCs w:val="24"/>
              </w:rPr>
            </w:pPr>
          </w:p>
        </w:tc>
        <w:tc>
          <w:tcPr>
            <w:tcW w:w="994" w:type="dxa"/>
            <w:vAlign w:val="bottom"/>
          </w:tcPr>
          <w:p w:rsidR="00D704C0" w:rsidRPr="00045B7B" w:rsidRDefault="00D704C0" w:rsidP="00045B7B">
            <w:pPr>
              <w:spacing w:after="0" w:line="360" w:lineRule="auto"/>
              <w:rPr>
                <w:rFonts w:ascii="Times New Roman" w:eastAsia="Times New Roman" w:hAnsi="Times New Roman"/>
                <w:color w:val="000000"/>
                <w:sz w:val="24"/>
                <w:szCs w:val="24"/>
              </w:rPr>
            </w:pPr>
          </w:p>
        </w:tc>
        <w:tc>
          <w:tcPr>
            <w:tcW w:w="1026" w:type="dxa"/>
            <w:vAlign w:val="bottom"/>
          </w:tcPr>
          <w:p w:rsidR="00D704C0" w:rsidRPr="00045B7B" w:rsidRDefault="00D704C0" w:rsidP="00045B7B">
            <w:pPr>
              <w:spacing w:after="0" w:line="360" w:lineRule="auto"/>
              <w:rPr>
                <w:rFonts w:ascii="Times New Roman" w:eastAsia="Times New Roman" w:hAnsi="Times New Roman"/>
                <w:color w:val="000000"/>
                <w:sz w:val="24"/>
                <w:szCs w:val="24"/>
              </w:rPr>
            </w:pPr>
          </w:p>
        </w:tc>
        <w:tc>
          <w:tcPr>
            <w:tcW w:w="1115" w:type="dxa"/>
            <w:vAlign w:val="bottom"/>
          </w:tcPr>
          <w:p w:rsidR="00D704C0" w:rsidRPr="00045B7B" w:rsidRDefault="00D704C0" w:rsidP="00045B7B">
            <w:pPr>
              <w:spacing w:after="0" w:line="360" w:lineRule="auto"/>
              <w:rPr>
                <w:rFonts w:ascii="Times New Roman" w:eastAsia="Times New Roman" w:hAnsi="Times New Roman"/>
                <w:color w:val="000000"/>
                <w:sz w:val="24"/>
                <w:szCs w:val="24"/>
              </w:rPr>
            </w:pPr>
          </w:p>
        </w:tc>
      </w:tr>
      <w:tr w:rsidR="00D704C0" w:rsidRPr="00BE0322">
        <w:tc>
          <w:tcPr>
            <w:tcW w:w="4285" w:type="dxa"/>
            <w:gridSpan w:val="5"/>
          </w:tcPr>
          <w:p w:rsidR="00D704C0" w:rsidRPr="00045B7B" w:rsidRDefault="00D704C0" w:rsidP="00045B7B">
            <w:pPr>
              <w:tabs>
                <w:tab w:val="left" w:pos="949"/>
                <w:tab w:val="left" w:pos="993"/>
              </w:tabs>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Trung bình</w:t>
            </w:r>
          </w:p>
        </w:tc>
        <w:tc>
          <w:tcPr>
            <w:tcW w:w="3400" w:type="dxa"/>
            <w:gridSpan w:val="4"/>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-4,23%</w:t>
            </w:r>
          </w:p>
        </w:tc>
        <w:tc>
          <w:tcPr>
            <w:tcW w:w="1115" w:type="dxa"/>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1.61%</w:t>
            </w:r>
          </w:p>
        </w:tc>
      </w:tr>
    </w:tbl>
    <w:p w:rsidR="00BA12BA" w:rsidRPr="00BE0322" w:rsidRDefault="00BA12BA" w:rsidP="00294FE2">
      <w:pPr>
        <w:tabs>
          <w:tab w:val="left" w:pos="993"/>
        </w:tabs>
        <w:spacing w:after="0" w:line="360" w:lineRule="auto"/>
        <w:ind w:firstLine="709"/>
        <w:jc w:val="both"/>
        <w:rPr>
          <w:rFonts w:ascii="Times New Roman" w:hAnsi="Times New Roman"/>
          <w:color w:val="000000"/>
          <w:szCs w:val="26"/>
        </w:rPr>
      </w:pPr>
    </w:p>
    <w:p w:rsidR="00D704C0" w:rsidRPr="00BE0322" w:rsidRDefault="00F20214" w:rsidP="00D85788">
      <w:pPr>
        <w:tabs>
          <w:tab w:val="left" w:pos="993"/>
        </w:tabs>
        <w:spacing w:after="0" w:line="360" w:lineRule="auto"/>
        <w:ind w:firstLine="709"/>
        <w:jc w:val="both"/>
        <w:rPr>
          <w:rFonts w:ascii="Times New Roman" w:hAnsi="Times New Roman"/>
          <w:color w:val="000000"/>
          <w:szCs w:val="26"/>
        </w:rPr>
      </w:pPr>
      <w:r>
        <w:rPr>
          <w:rFonts w:ascii="Times New Roman" w:hAnsi="Times New Roman"/>
          <w:color w:val="000000"/>
          <w:szCs w:val="26"/>
        </w:rPr>
        <w:br w:type="page"/>
      </w:r>
      <w:r w:rsidR="00D704C0" w:rsidRPr="00BE0322">
        <w:rPr>
          <w:rFonts w:ascii="Times New Roman" w:hAnsi="Times New Roman"/>
          <w:color w:val="000000"/>
          <w:szCs w:val="26"/>
        </w:rPr>
        <w:lastRenderedPageBreak/>
        <w:t xml:space="preserve">- Các nút hạ áp </w:t>
      </w:r>
      <w:r w:rsidR="000850B8" w:rsidRPr="00BE0322">
        <w:rPr>
          <w:rFonts w:ascii="Times New Roman" w:hAnsi="Times New Roman"/>
          <w:color w:val="000000"/>
          <w:szCs w:val="26"/>
        </w:rPr>
        <w:t>0,38kV</w:t>
      </w:r>
      <w:r w:rsidR="00D704C0" w:rsidRPr="00BE0322">
        <w:rPr>
          <w:rFonts w:ascii="Times New Roman" w:hAnsi="Times New Roman"/>
          <w:color w:val="000000"/>
          <w:szCs w:val="26"/>
        </w:rPr>
        <w:t xml:space="preserve"> có điện áp nằm ngoài dải điệ</w:t>
      </w:r>
      <w:r w:rsidR="009F7F35" w:rsidRPr="00BE0322">
        <w:rPr>
          <w:rFonts w:ascii="Times New Roman" w:hAnsi="Times New Roman"/>
          <w:color w:val="000000"/>
          <w:szCs w:val="26"/>
        </w:rPr>
        <w:t xml:space="preserve">n áp cho phép: </w:t>
      </w:r>
      <w:r w:rsidR="00823507" w:rsidRPr="00BE0322">
        <w:rPr>
          <w:rFonts w:ascii="Times New Roman" w:hAnsi="Times New Roman"/>
          <w:color w:val="000000"/>
          <w:szCs w:val="26"/>
        </w:rPr>
        <w:t>0</w:t>
      </w:r>
      <w:r w:rsidR="00267FDF" w:rsidRPr="00BE0322">
        <w:rPr>
          <w:rFonts w:ascii="Times New Roman" w:hAnsi="Times New Roman"/>
          <w:color w:val="000000"/>
          <w:szCs w:val="26"/>
        </w:rPr>
        <w:t>6</w:t>
      </w:r>
      <w:r w:rsidR="00D85788" w:rsidRPr="00BE0322">
        <w:rPr>
          <w:rFonts w:ascii="Times New Roman" w:hAnsi="Times New Roman"/>
          <w:color w:val="000000"/>
          <w:szCs w:val="26"/>
        </w:rPr>
        <w:t xml:space="preserve"> nút </w:t>
      </w:r>
    </w:p>
    <w:p w:rsidR="00BA12BA" w:rsidRPr="00BE0322" w:rsidRDefault="001E0088" w:rsidP="007F6666">
      <w:pPr>
        <w:pStyle w:val="NoSpacing"/>
        <w:outlineLvl w:val="3"/>
      </w:pPr>
      <w:bookmarkStart w:id="379" w:name="_Toc496204394"/>
      <w:bookmarkStart w:id="380" w:name="_Toc498427594"/>
      <w:bookmarkStart w:id="381" w:name="_Toc498427883"/>
      <w:r w:rsidRPr="00BE0322">
        <w:t>Bảng 3.</w:t>
      </w:r>
      <w:r w:rsidR="009532CF">
        <w:t>19</w:t>
      </w:r>
      <w:r w:rsidRPr="00BE0322">
        <w:t>.</w:t>
      </w:r>
      <w:bookmarkEnd w:id="379"/>
      <w:r w:rsidR="003F14B3">
        <w:t xml:space="preserve"> </w:t>
      </w:r>
      <w:r w:rsidR="009532CF" w:rsidRPr="009532CF">
        <w:t xml:space="preserve">Điện áp các nút </w:t>
      </w:r>
      <w:r w:rsidR="009532CF" w:rsidRPr="00BE0322">
        <w:t xml:space="preserve">0,38kV </w:t>
      </w:r>
      <w:r w:rsidR="009532CF" w:rsidRPr="009532CF">
        <w:t>sau bù</w:t>
      </w:r>
      <w:bookmarkEnd w:id="380"/>
      <w:bookmarkEnd w:id="381"/>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910"/>
        <w:gridCol w:w="756"/>
        <w:gridCol w:w="761"/>
        <w:gridCol w:w="955"/>
        <w:gridCol w:w="679"/>
        <w:gridCol w:w="1910"/>
        <w:gridCol w:w="764"/>
        <w:gridCol w:w="663"/>
        <w:gridCol w:w="977"/>
      </w:tblGrid>
      <w:tr w:rsidR="008A7DB9" w:rsidRPr="00BE0322">
        <w:trPr>
          <w:jc w:val="center"/>
        </w:trPr>
        <w:tc>
          <w:tcPr>
            <w:tcW w:w="537"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TT</w:t>
            </w:r>
          </w:p>
        </w:tc>
        <w:tc>
          <w:tcPr>
            <w:tcW w:w="1910"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756"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761"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955" w:type="dxa"/>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c>
          <w:tcPr>
            <w:tcW w:w="679"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STT</w:t>
            </w:r>
          </w:p>
        </w:tc>
        <w:tc>
          <w:tcPr>
            <w:tcW w:w="1910"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764"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663" w:type="dxa"/>
            <w:vAlign w:val="center"/>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977" w:type="dxa"/>
          </w:tcPr>
          <w:p w:rsidR="00D704C0" w:rsidRPr="00045B7B" w:rsidRDefault="00D704C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BACTHANH</w:t>
            </w:r>
          </w:p>
        </w:tc>
        <w:tc>
          <w:tcPr>
            <w:tcW w:w="756" w:type="dxa"/>
            <w:vAlign w:val="center"/>
          </w:tcPr>
          <w:p w:rsidR="00267FDF" w:rsidRPr="00045B7B" w:rsidRDefault="00267FDF" w:rsidP="00045B7B">
            <w:pPr>
              <w:spacing w:after="0" w:line="24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DANCUX84</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XULYRAC</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DAUPHAN</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 TAYDUONG</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DANCU Z115</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BENHVIENA</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PHUCXUAN1</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BUUDIENDAN</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PHUCXUAN2</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NMXLRTRAN</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-5.1</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TANCUONG1</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CAOKHANH</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-5.1</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TANCUONG2</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8</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CAYTHI</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-5.4</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TANCUONG3</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CDSU PHAM</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-5.4</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VIENA2</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TRUONGCDY</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0.355</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TDCDAN</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CHINHHINH</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0.354</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CTYCPTDT</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w:t>
            </w:r>
          </w:p>
        </w:tc>
        <w:tc>
          <w:tcPr>
            <w:tcW w:w="1910" w:type="dxa"/>
            <w:vAlign w:val="center"/>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CHOPHUTHAI</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CTYMAY THANH HUNG</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CQTDC Z115-1</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28</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THTANTHINH</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CQTQUAN300</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-5.4</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29</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THUYNONG</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267FDF" w:rsidRPr="00045B7B" w:rsidRDefault="00267FDF"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1910" w:type="dxa"/>
            <w:vAlign w:val="bottom"/>
          </w:tcPr>
          <w:p w:rsidR="00267FDF" w:rsidRPr="00045B7B" w:rsidRDefault="00267FDF"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TRUNGTUOTO</w:t>
            </w:r>
          </w:p>
        </w:tc>
        <w:tc>
          <w:tcPr>
            <w:tcW w:w="756"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761"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-5.4</w:t>
            </w:r>
          </w:p>
        </w:tc>
        <w:tc>
          <w:tcPr>
            <w:tcW w:w="955"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30</w:t>
            </w:r>
          </w:p>
        </w:tc>
        <w:tc>
          <w:tcPr>
            <w:tcW w:w="1910"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TRAIGATC</w:t>
            </w:r>
          </w:p>
        </w:tc>
        <w:tc>
          <w:tcPr>
            <w:tcW w:w="764" w:type="dxa"/>
            <w:vAlign w:val="center"/>
          </w:tcPr>
          <w:p w:rsidR="00267FDF" w:rsidRPr="00045B7B" w:rsidRDefault="00267FDF"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267FDF" w:rsidRPr="00045B7B" w:rsidRDefault="00267FDF"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977" w:type="dxa"/>
            <w:vAlign w:val="center"/>
          </w:tcPr>
          <w:p w:rsidR="00267FDF" w:rsidRPr="00045B7B" w:rsidRDefault="00267FDF"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9069EE" w:rsidRPr="00BE0322">
        <w:trPr>
          <w:jc w:val="center"/>
        </w:trPr>
        <w:tc>
          <w:tcPr>
            <w:tcW w:w="4919" w:type="dxa"/>
            <w:gridSpan w:val="5"/>
          </w:tcPr>
          <w:p w:rsidR="009069EE" w:rsidRPr="00045B7B" w:rsidRDefault="009069EE" w:rsidP="00045B7B">
            <w:pPr>
              <w:tabs>
                <w:tab w:val="left" w:pos="949"/>
                <w:tab w:val="left" w:pos="993"/>
              </w:tabs>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Trung bình</w:t>
            </w:r>
          </w:p>
        </w:tc>
        <w:tc>
          <w:tcPr>
            <w:tcW w:w="4016" w:type="dxa"/>
            <w:gridSpan w:val="4"/>
          </w:tcPr>
          <w:p w:rsidR="009069EE" w:rsidRPr="00045B7B" w:rsidRDefault="009A05BB"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-7.00</w:t>
            </w:r>
            <w:r w:rsidR="009069EE" w:rsidRPr="00045B7B">
              <w:rPr>
                <w:rFonts w:ascii="Times New Roman" w:eastAsia="Times New Roman" w:hAnsi="Times New Roman"/>
                <w:b/>
                <w:color w:val="000000"/>
                <w:sz w:val="24"/>
                <w:szCs w:val="24"/>
              </w:rPr>
              <w:t>%</w:t>
            </w:r>
          </w:p>
        </w:tc>
        <w:tc>
          <w:tcPr>
            <w:tcW w:w="977" w:type="dxa"/>
          </w:tcPr>
          <w:p w:rsidR="009069EE" w:rsidRPr="00045B7B" w:rsidRDefault="009069EE"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1.63</w:t>
            </w:r>
          </w:p>
        </w:tc>
      </w:tr>
    </w:tbl>
    <w:p w:rsidR="00D704C0" w:rsidRPr="00BE0322" w:rsidRDefault="00D704C0" w:rsidP="00294FE2">
      <w:pPr>
        <w:tabs>
          <w:tab w:val="left" w:pos="993"/>
        </w:tabs>
        <w:spacing w:after="0" w:line="360" w:lineRule="auto"/>
        <w:ind w:firstLine="709"/>
        <w:jc w:val="both"/>
        <w:rPr>
          <w:rFonts w:ascii="Times New Roman" w:hAnsi="Times New Roman"/>
          <w:color w:val="000000"/>
          <w:szCs w:val="26"/>
        </w:rPr>
      </w:pPr>
    </w:p>
    <w:p w:rsidR="00F348C7" w:rsidRPr="00BE0322" w:rsidRDefault="00F20214" w:rsidP="00294FE2">
      <w:pPr>
        <w:tabs>
          <w:tab w:val="left" w:pos="993"/>
        </w:tabs>
        <w:spacing w:after="0" w:line="360" w:lineRule="auto"/>
        <w:ind w:firstLine="709"/>
        <w:jc w:val="both"/>
        <w:rPr>
          <w:rFonts w:ascii="Times New Roman" w:hAnsi="Times New Roman"/>
          <w:color w:val="000000"/>
          <w:szCs w:val="26"/>
        </w:rPr>
      </w:pPr>
      <w:r>
        <w:rPr>
          <w:rFonts w:ascii="Times New Roman" w:hAnsi="Times New Roman"/>
          <w:color w:val="000000"/>
          <w:szCs w:val="26"/>
        </w:rPr>
        <w:br w:type="page"/>
      </w:r>
      <w:r w:rsidR="00F348C7" w:rsidRPr="00BE0322">
        <w:rPr>
          <w:rFonts w:ascii="Times New Roman" w:hAnsi="Times New Roman"/>
          <w:color w:val="000000"/>
          <w:szCs w:val="26"/>
        </w:rPr>
        <w:lastRenderedPageBreak/>
        <w:t xml:space="preserve">- Tổn thất công suất sau bù trong cả 03 thời điểm: </w:t>
      </w:r>
    </w:p>
    <w:p w:rsidR="00F348C7" w:rsidRPr="00BE0322" w:rsidRDefault="00F348C7"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Tổn thất công suất tác dụng: 1441,21 kW </w:t>
      </w:r>
    </w:p>
    <w:p w:rsidR="00F348C7" w:rsidRPr="00BE0322" w:rsidRDefault="00F348C7"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Tổn thất công suất phản kháng: 2544,29 kVAr </w:t>
      </w:r>
    </w:p>
    <w:p w:rsidR="00F348C7" w:rsidRPr="00BE0322" w:rsidRDefault="00F348C7" w:rsidP="00294FE2">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Tiết kiệm được: 62,95 kW</w:t>
      </w:r>
    </w:p>
    <w:p w:rsidR="00F348C7" w:rsidRPr="00BE0322" w:rsidRDefault="00D40138" w:rsidP="00863F50">
      <w:pPr>
        <w:tabs>
          <w:tab w:val="left" w:pos="993"/>
        </w:tabs>
        <w:spacing w:after="0" w:line="360" w:lineRule="auto"/>
        <w:jc w:val="both"/>
        <w:rPr>
          <w:rFonts w:ascii="Times New Roman" w:hAnsi="Times New Roman"/>
          <w:color w:val="000000"/>
          <w:szCs w:val="26"/>
        </w:rPr>
      </w:pPr>
      <w:r>
        <w:rPr>
          <w:rFonts w:ascii="Times New Roman"/>
          <w:noProof/>
          <w:color w:val="000000"/>
          <w:sz w:val="20"/>
          <w:lang w:val="vi-VN" w:eastAsia="vi-VN"/>
        </w:rPr>
        <w:drawing>
          <wp:inline distT="0" distB="0" distL="0" distR="0">
            <wp:extent cx="5462270" cy="4230370"/>
            <wp:effectExtent l="19050" t="0" r="5080" b="0"/>
            <wp:docPr id="198"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eg"/>
                    <pic:cNvPicPr>
                      <a:picLocks noChangeAspect="1" noChangeArrowheads="1"/>
                    </pic:cNvPicPr>
                  </pic:nvPicPr>
                  <pic:blipFill>
                    <a:blip r:embed="rId332"/>
                    <a:srcRect/>
                    <a:stretch>
                      <a:fillRect/>
                    </a:stretch>
                  </pic:blipFill>
                  <pic:spPr bwMode="auto">
                    <a:xfrm>
                      <a:off x="0" y="0"/>
                      <a:ext cx="5462270" cy="4230370"/>
                    </a:xfrm>
                    <a:prstGeom prst="rect">
                      <a:avLst/>
                    </a:prstGeom>
                    <a:noFill/>
                    <a:ln w="9525">
                      <a:noFill/>
                      <a:miter lim="800000"/>
                      <a:headEnd/>
                      <a:tailEnd/>
                    </a:ln>
                  </pic:spPr>
                </pic:pic>
              </a:graphicData>
            </a:graphic>
          </wp:inline>
        </w:drawing>
      </w:r>
    </w:p>
    <w:p w:rsidR="00294FE2" w:rsidRPr="00BE0322" w:rsidRDefault="00294FE2" w:rsidP="00164FC8">
      <w:pPr>
        <w:pStyle w:val="BlockText"/>
        <w:tabs>
          <w:tab w:val="left" w:pos="993"/>
        </w:tabs>
        <w:spacing w:before="0" w:after="0" w:line="360" w:lineRule="auto"/>
        <w:ind w:firstLine="709"/>
        <w:rPr>
          <w:i/>
          <w:color w:val="000000"/>
          <w:sz w:val="18"/>
          <w:szCs w:val="26"/>
        </w:rPr>
      </w:pPr>
    </w:p>
    <w:p w:rsidR="00863F50" w:rsidRPr="00BE0322" w:rsidRDefault="00487F19" w:rsidP="007F6666">
      <w:pPr>
        <w:pStyle w:val="NoSpacing"/>
        <w:outlineLvl w:val="3"/>
      </w:pPr>
      <w:bookmarkStart w:id="382" w:name="_Toc498427595"/>
      <w:bookmarkStart w:id="383" w:name="_Toc498427884"/>
      <w:r w:rsidRPr="00BE0322">
        <w:t>Hình 3.</w:t>
      </w:r>
      <w:r w:rsidR="009532CF">
        <w:t>2</w:t>
      </w:r>
      <w:r w:rsidR="00291B22">
        <w:t>7</w:t>
      </w:r>
      <w:r w:rsidRPr="00BE0322">
        <w:t>.</w:t>
      </w:r>
      <w:r w:rsidR="003F14B3">
        <w:t xml:space="preserve"> </w:t>
      </w:r>
      <w:r w:rsidR="00863F50" w:rsidRPr="00BE0322">
        <w:t xml:space="preserve">Kết quả tính toán bù công suất phản kháng lộ </w:t>
      </w:r>
      <w:r w:rsidR="00692DB9" w:rsidRPr="00BE0322">
        <w:t>473 - E6.4</w:t>
      </w:r>
      <w:bookmarkEnd w:id="382"/>
      <w:bookmarkEnd w:id="383"/>
    </w:p>
    <w:p w:rsidR="00863F50" w:rsidRPr="00BE0322" w:rsidRDefault="00863F50" w:rsidP="00F94539">
      <w:pPr>
        <w:tabs>
          <w:tab w:val="left" w:pos="993"/>
        </w:tabs>
        <w:spacing w:after="0" w:line="360" w:lineRule="auto"/>
        <w:ind w:firstLine="709"/>
        <w:jc w:val="both"/>
        <w:rPr>
          <w:rFonts w:ascii="Times New Roman" w:hAnsi="Times New Roman"/>
          <w:b/>
          <w:color w:val="000000"/>
          <w:szCs w:val="26"/>
        </w:rPr>
      </w:pPr>
      <w:r w:rsidRPr="00BE0322">
        <w:rPr>
          <w:rFonts w:ascii="Times New Roman" w:hAnsi="Times New Roman"/>
          <w:b/>
          <w:color w:val="000000"/>
          <w:szCs w:val="26"/>
        </w:rPr>
        <w:t xml:space="preserve">d) Phương án 4: </w:t>
      </w:r>
    </w:p>
    <w:p w:rsidR="00863F50" w:rsidRPr="00BE0322" w:rsidRDefault="00863F50" w:rsidP="0013181D">
      <w:pPr>
        <w:tabs>
          <w:tab w:val="left" w:pos="993"/>
        </w:tabs>
        <w:spacing w:after="0" w:line="360" w:lineRule="auto"/>
        <w:ind w:firstLine="706"/>
        <w:jc w:val="both"/>
        <w:rPr>
          <w:rFonts w:ascii="Times New Roman" w:hAnsi="Times New Roman"/>
          <w:color w:val="000000"/>
          <w:szCs w:val="26"/>
        </w:rPr>
      </w:pPr>
      <w:r w:rsidRPr="00BE0322">
        <w:rPr>
          <w:rFonts w:ascii="Times New Roman" w:hAnsi="Times New Roman"/>
          <w:color w:val="000000"/>
          <w:szCs w:val="26"/>
        </w:rPr>
        <w:t xml:space="preserve">Thực hiện tối ưu hóa cả các tụ bù hiện hữu và tụ bù mới. Tổng dung lượng bù lúc này là 3000kVAr. Chia dung lượng bù thành 03 bộ tụ cố định, mỗi bộ có dung lượng 1000kVAr. </w:t>
      </w:r>
    </w:p>
    <w:p w:rsidR="00863F50" w:rsidRPr="00BE0322" w:rsidRDefault="00863F50" w:rsidP="0013181D">
      <w:pPr>
        <w:tabs>
          <w:tab w:val="left" w:pos="993"/>
        </w:tabs>
        <w:spacing w:after="0" w:line="360" w:lineRule="auto"/>
        <w:ind w:firstLine="706"/>
        <w:jc w:val="both"/>
        <w:rPr>
          <w:rFonts w:ascii="Times New Roman" w:hAnsi="Times New Roman"/>
          <w:color w:val="000000"/>
          <w:szCs w:val="26"/>
        </w:rPr>
      </w:pPr>
      <w:r w:rsidRPr="00BE0322">
        <w:rPr>
          <w:rFonts w:ascii="Times New Roman" w:hAnsi="Times New Roman"/>
          <w:color w:val="000000"/>
          <w:szCs w:val="26"/>
        </w:rPr>
        <w:t>Thực hiện chạy chương trình CAPO ta thu được kết quả như sau: đặt 01 bộ tụ cố định vào nút 25</w:t>
      </w:r>
      <w:r w:rsidR="00EB5061">
        <w:rPr>
          <w:rFonts w:ascii="Times New Roman" w:hAnsi="Times New Roman"/>
          <w:color w:val="000000"/>
          <w:szCs w:val="26"/>
        </w:rPr>
        <w:t>,</w:t>
      </w:r>
      <w:r w:rsidRPr="00BE0322">
        <w:rPr>
          <w:rFonts w:ascii="Times New Roman" w:hAnsi="Times New Roman"/>
          <w:color w:val="000000"/>
          <w:szCs w:val="26"/>
        </w:rPr>
        <w:t xml:space="preserve"> 01 bộ tụ cố định vào nút 39</w:t>
      </w:r>
      <w:r w:rsidR="00EB5061">
        <w:rPr>
          <w:rFonts w:ascii="Times New Roman" w:hAnsi="Times New Roman"/>
          <w:color w:val="000000"/>
          <w:szCs w:val="26"/>
        </w:rPr>
        <w:t>,</w:t>
      </w:r>
      <w:r w:rsidRPr="00BE0322">
        <w:rPr>
          <w:rFonts w:ascii="Times New Roman" w:hAnsi="Times New Roman"/>
          <w:color w:val="000000"/>
          <w:szCs w:val="26"/>
        </w:rPr>
        <w:t xml:space="preserve"> 01 bộ tụ cố định vào nút 36. Kết quả tính toán như sau: </w:t>
      </w:r>
    </w:p>
    <w:p w:rsidR="0072753E" w:rsidRPr="00BE0322" w:rsidRDefault="00F20214" w:rsidP="0013181D">
      <w:pPr>
        <w:tabs>
          <w:tab w:val="left" w:pos="993"/>
        </w:tabs>
        <w:spacing w:after="0" w:line="360" w:lineRule="auto"/>
        <w:ind w:firstLine="706"/>
        <w:jc w:val="both"/>
        <w:rPr>
          <w:rFonts w:ascii="Times New Roman" w:hAnsi="Times New Roman"/>
          <w:color w:val="000000"/>
          <w:szCs w:val="26"/>
        </w:rPr>
      </w:pPr>
      <w:r>
        <w:rPr>
          <w:rFonts w:ascii="Times New Roman" w:hAnsi="Times New Roman"/>
          <w:color w:val="000000"/>
          <w:szCs w:val="26"/>
        </w:rPr>
        <w:br w:type="page"/>
      </w:r>
      <w:r w:rsidR="00863F50" w:rsidRPr="00BE0322">
        <w:rPr>
          <w:rFonts w:ascii="Times New Roman" w:hAnsi="Times New Roman"/>
          <w:color w:val="000000"/>
          <w:szCs w:val="26"/>
        </w:rPr>
        <w:lastRenderedPageBreak/>
        <w:t xml:space="preserve">- Các nút trung áp 22kV có điện áp nằm ngoài dải điện áp cho phép: 0 nút. </w:t>
      </w:r>
      <w:bookmarkStart w:id="384" w:name="_Toc496204395"/>
    </w:p>
    <w:p w:rsidR="00164FC8" w:rsidRPr="00BE0322" w:rsidRDefault="001E0088" w:rsidP="007F6666">
      <w:pPr>
        <w:pStyle w:val="NoSpacing"/>
        <w:outlineLvl w:val="3"/>
        <w:rPr>
          <w:szCs w:val="26"/>
        </w:rPr>
      </w:pPr>
      <w:bookmarkStart w:id="385" w:name="_Toc498427596"/>
      <w:bookmarkStart w:id="386" w:name="_Toc498427885"/>
      <w:r w:rsidRPr="00BE0322">
        <w:t>Bảng 3.</w:t>
      </w:r>
      <w:r w:rsidR="009532CF">
        <w:t>20</w:t>
      </w:r>
      <w:r w:rsidRPr="00BE0322">
        <w:t>.</w:t>
      </w:r>
      <w:r w:rsidR="003F14B3">
        <w:t xml:space="preserve"> </w:t>
      </w:r>
      <w:r w:rsidR="00863F50" w:rsidRPr="00BE0322">
        <w:rPr>
          <w:szCs w:val="26"/>
        </w:rPr>
        <w:t>Điện áp các nút 22kV sau bù</w:t>
      </w:r>
      <w:bookmarkEnd w:id="384"/>
      <w:bookmarkEnd w:id="385"/>
      <w:bookmarkEnd w:id="386"/>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709"/>
        <w:gridCol w:w="994"/>
        <w:gridCol w:w="980"/>
        <w:gridCol w:w="1040"/>
        <w:gridCol w:w="704"/>
        <w:gridCol w:w="676"/>
        <w:gridCol w:w="994"/>
        <w:gridCol w:w="1026"/>
        <w:gridCol w:w="1115"/>
      </w:tblGrid>
      <w:tr w:rsidR="008A7DB9" w:rsidRPr="00BE0322">
        <w:tc>
          <w:tcPr>
            <w:tcW w:w="562"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TT</w:t>
            </w:r>
          </w:p>
        </w:tc>
        <w:tc>
          <w:tcPr>
            <w:tcW w:w="709"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994"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980"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1040" w:type="dxa"/>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c>
          <w:tcPr>
            <w:tcW w:w="704"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STT</w:t>
            </w:r>
          </w:p>
        </w:tc>
        <w:tc>
          <w:tcPr>
            <w:tcW w:w="676"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994"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1026"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1115" w:type="dxa"/>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r>
      <w:tr w:rsidR="008A7DB9" w:rsidRPr="00BE0322">
        <w:tc>
          <w:tcPr>
            <w:tcW w:w="562"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w:t>
            </w:r>
          </w:p>
        </w:tc>
        <w:tc>
          <w:tcPr>
            <w:tcW w:w="709"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21.178</w:t>
            </w:r>
          </w:p>
        </w:tc>
        <w:tc>
          <w:tcPr>
            <w:tcW w:w="98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-3.736</w:t>
            </w:r>
          </w:p>
        </w:tc>
        <w:tc>
          <w:tcPr>
            <w:tcW w:w="104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1.441</w:t>
            </w:r>
          </w:p>
        </w:tc>
        <w:tc>
          <w:tcPr>
            <w:tcW w:w="70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67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34</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21.009</w:t>
            </w:r>
          </w:p>
        </w:tc>
        <w:tc>
          <w:tcPr>
            <w:tcW w:w="102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-4.505</w:t>
            </w:r>
          </w:p>
        </w:tc>
        <w:tc>
          <w:tcPr>
            <w:tcW w:w="1115"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1.409</w:t>
            </w:r>
          </w:p>
        </w:tc>
      </w:tr>
      <w:tr w:rsidR="008A7DB9" w:rsidRPr="00BE0322">
        <w:tc>
          <w:tcPr>
            <w:tcW w:w="562"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c>
          <w:tcPr>
            <w:tcW w:w="709"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21.118</w:t>
            </w:r>
          </w:p>
        </w:tc>
        <w:tc>
          <w:tcPr>
            <w:tcW w:w="98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-4.009</w:t>
            </w:r>
          </w:p>
        </w:tc>
        <w:tc>
          <w:tcPr>
            <w:tcW w:w="104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1.214</w:t>
            </w:r>
          </w:p>
        </w:tc>
        <w:tc>
          <w:tcPr>
            <w:tcW w:w="70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67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35</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21.004</w:t>
            </w:r>
          </w:p>
        </w:tc>
        <w:tc>
          <w:tcPr>
            <w:tcW w:w="102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-4.527</w:t>
            </w:r>
          </w:p>
        </w:tc>
        <w:tc>
          <w:tcPr>
            <w:tcW w:w="1115"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1.414</w:t>
            </w:r>
          </w:p>
        </w:tc>
      </w:tr>
      <w:tr w:rsidR="008A7DB9" w:rsidRPr="00BE0322">
        <w:tc>
          <w:tcPr>
            <w:tcW w:w="562"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w:t>
            </w:r>
          </w:p>
        </w:tc>
        <w:tc>
          <w:tcPr>
            <w:tcW w:w="709"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28</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21.062</w:t>
            </w:r>
          </w:p>
        </w:tc>
        <w:tc>
          <w:tcPr>
            <w:tcW w:w="98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-4.264</w:t>
            </w:r>
          </w:p>
        </w:tc>
        <w:tc>
          <w:tcPr>
            <w:tcW w:w="104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1.273</w:t>
            </w:r>
          </w:p>
        </w:tc>
        <w:tc>
          <w:tcPr>
            <w:tcW w:w="70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36</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20.999</w:t>
            </w:r>
          </w:p>
        </w:tc>
        <w:tc>
          <w:tcPr>
            <w:tcW w:w="102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-4.55</w:t>
            </w:r>
          </w:p>
        </w:tc>
        <w:tc>
          <w:tcPr>
            <w:tcW w:w="1115"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1.395</w:t>
            </w:r>
          </w:p>
        </w:tc>
      </w:tr>
      <w:tr w:rsidR="008A7DB9" w:rsidRPr="00BE0322">
        <w:tc>
          <w:tcPr>
            <w:tcW w:w="562"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w:t>
            </w:r>
          </w:p>
        </w:tc>
        <w:tc>
          <w:tcPr>
            <w:tcW w:w="709"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29</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21.046</w:t>
            </w:r>
          </w:p>
        </w:tc>
        <w:tc>
          <w:tcPr>
            <w:tcW w:w="98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-4.336</w:t>
            </w:r>
          </w:p>
        </w:tc>
        <w:tc>
          <w:tcPr>
            <w:tcW w:w="104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1.291</w:t>
            </w:r>
          </w:p>
        </w:tc>
        <w:tc>
          <w:tcPr>
            <w:tcW w:w="70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16</w:t>
            </w:r>
          </w:p>
        </w:tc>
        <w:tc>
          <w:tcPr>
            <w:tcW w:w="67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37</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21.003</w:t>
            </w:r>
          </w:p>
        </w:tc>
        <w:tc>
          <w:tcPr>
            <w:tcW w:w="102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-4.532</w:t>
            </w:r>
          </w:p>
        </w:tc>
        <w:tc>
          <w:tcPr>
            <w:tcW w:w="1115"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1.441</w:t>
            </w:r>
          </w:p>
        </w:tc>
      </w:tr>
      <w:tr w:rsidR="008A7DB9" w:rsidRPr="00BE0322">
        <w:tc>
          <w:tcPr>
            <w:tcW w:w="562"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w:t>
            </w:r>
          </w:p>
        </w:tc>
        <w:tc>
          <w:tcPr>
            <w:tcW w:w="709"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30</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21.033</w:t>
            </w:r>
          </w:p>
        </w:tc>
        <w:tc>
          <w:tcPr>
            <w:tcW w:w="98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-4.395</w:t>
            </w:r>
          </w:p>
        </w:tc>
        <w:tc>
          <w:tcPr>
            <w:tcW w:w="104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70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17</w:t>
            </w:r>
          </w:p>
        </w:tc>
        <w:tc>
          <w:tcPr>
            <w:tcW w:w="67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20.988</w:t>
            </w:r>
          </w:p>
        </w:tc>
        <w:tc>
          <w:tcPr>
            <w:tcW w:w="102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1115"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1.441</w:t>
            </w:r>
          </w:p>
        </w:tc>
      </w:tr>
      <w:tr w:rsidR="008A7DB9" w:rsidRPr="00BE0322">
        <w:tc>
          <w:tcPr>
            <w:tcW w:w="562"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w:t>
            </w:r>
          </w:p>
        </w:tc>
        <w:tc>
          <w:tcPr>
            <w:tcW w:w="709"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31</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21.062</w:t>
            </w:r>
          </w:p>
        </w:tc>
        <w:tc>
          <w:tcPr>
            <w:tcW w:w="98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-4.264</w:t>
            </w:r>
          </w:p>
        </w:tc>
        <w:tc>
          <w:tcPr>
            <w:tcW w:w="104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1.273</w:t>
            </w:r>
          </w:p>
        </w:tc>
        <w:tc>
          <w:tcPr>
            <w:tcW w:w="70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20.988</w:t>
            </w:r>
          </w:p>
        </w:tc>
        <w:tc>
          <w:tcPr>
            <w:tcW w:w="102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1115"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1.445</w:t>
            </w:r>
          </w:p>
        </w:tc>
      </w:tr>
      <w:tr w:rsidR="008A7DB9" w:rsidRPr="00BE0322">
        <w:tc>
          <w:tcPr>
            <w:tcW w:w="562"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w:t>
            </w:r>
          </w:p>
        </w:tc>
        <w:tc>
          <w:tcPr>
            <w:tcW w:w="709"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32</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21.055</w:t>
            </w:r>
          </w:p>
        </w:tc>
        <w:tc>
          <w:tcPr>
            <w:tcW w:w="98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-4.295</w:t>
            </w:r>
          </w:p>
        </w:tc>
        <w:tc>
          <w:tcPr>
            <w:tcW w:w="104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1.277</w:t>
            </w:r>
          </w:p>
        </w:tc>
        <w:tc>
          <w:tcPr>
            <w:tcW w:w="70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67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20.978</w:t>
            </w:r>
          </w:p>
        </w:tc>
        <w:tc>
          <w:tcPr>
            <w:tcW w:w="102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-4.645</w:t>
            </w:r>
          </w:p>
        </w:tc>
        <w:tc>
          <w:tcPr>
            <w:tcW w:w="1115"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1.468</w:t>
            </w:r>
          </w:p>
        </w:tc>
      </w:tr>
      <w:tr w:rsidR="008A7DB9" w:rsidRPr="00BE0322">
        <w:tc>
          <w:tcPr>
            <w:tcW w:w="562"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8</w:t>
            </w:r>
          </w:p>
        </w:tc>
        <w:tc>
          <w:tcPr>
            <w:tcW w:w="709"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33</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21.052</w:t>
            </w:r>
          </w:p>
        </w:tc>
        <w:tc>
          <w:tcPr>
            <w:tcW w:w="98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-4.309</w:t>
            </w:r>
          </w:p>
        </w:tc>
        <w:tc>
          <w:tcPr>
            <w:tcW w:w="104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1.282</w:t>
            </w:r>
          </w:p>
        </w:tc>
        <w:tc>
          <w:tcPr>
            <w:tcW w:w="70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67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39</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20.977</w:t>
            </w:r>
          </w:p>
        </w:tc>
        <w:tc>
          <w:tcPr>
            <w:tcW w:w="102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-4.65</w:t>
            </w:r>
          </w:p>
        </w:tc>
        <w:tc>
          <w:tcPr>
            <w:tcW w:w="1115"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1.468</w:t>
            </w:r>
          </w:p>
        </w:tc>
      </w:tr>
      <w:tr w:rsidR="008A7DB9" w:rsidRPr="00BE0322">
        <w:tc>
          <w:tcPr>
            <w:tcW w:w="562"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w:t>
            </w:r>
          </w:p>
        </w:tc>
        <w:tc>
          <w:tcPr>
            <w:tcW w:w="709"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42</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21.061</w:t>
            </w:r>
          </w:p>
        </w:tc>
        <w:tc>
          <w:tcPr>
            <w:tcW w:w="98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-4.268</w:t>
            </w:r>
          </w:p>
        </w:tc>
        <w:tc>
          <w:tcPr>
            <w:tcW w:w="104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1.273</w:t>
            </w:r>
          </w:p>
        </w:tc>
        <w:tc>
          <w:tcPr>
            <w:tcW w:w="70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67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20.975</w:t>
            </w:r>
          </w:p>
        </w:tc>
        <w:tc>
          <w:tcPr>
            <w:tcW w:w="102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-4.659</w:t>
            </w:r>
          </w:p>
        </w:tc>
        <w:tc>
          <w:tcPr>
            <w:tcW w:w="1115"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1.491</w:t>
            </w:r>
          </w:p>
        </w:tc>
      </w:tr>
      <w:tr w:rsidR="008A7DB9" w:rsidRPr="00BE0322">
        <w:tc>
          <w:tcPr>
            <w:tcW w:w="562"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w:t>
            </w:r>
          </w:p>
        </w:tc>
        <w:tc>
          <w:tcPr>
            <w:tcW w:w="709"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43</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21.055</w:t>
            </w:r>
          </w:p>
        </w:tc>
        <w:tc>
          <w:tcPr>
            <w:tcW w:w="98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-4.295</w:t>
            </w:r>
          </w:p>
        </w:tc>
        <w:tc>
          <w:tcPr>
            <w:tcW w:w="104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1.282</w:t>
            </w:r>
          </w:p>
        </w:tc>
        <w:tc>
          <w:tcPr>
            <w:tcW w:w="70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67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20.972</w:t>
            </w:r>
          </w:p>
        </w:tc>
        <w:tc>
          <w:tcPr>
            <w:tcW w:w="102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-4.673</w:t>
            </w:r>
          </w:p>
        </w:tc>
        <w:tc>
          <w:tcPr>
            <w:tcW w:w="1115"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1.495</w:t>
            </w:r>
          </w:p>
        </w:tc>
      </w:tr>
      <w:tr w:rsidR="008A7DB9" w:rsidRPr="00BE0322">
        <w:tc>
          <w:tcPr>
            <w:tcW w:w="562"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w:t>
            </w:r>
          </w:p>
        </w:tc>
        <w:tc>
          <w:tcPr>
            <w:tcW w:w="709"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47</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21.054</w:t>
            </w:r>
          </w:p>
        </w:tc>
        <w:tc>
          <w:tcPr>
            <w:tcW w:w="98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-4.3</w:t>
            </w:r>
          </w:p>
        </w:tc>
        <w:tc>
          <w:tcPr>
            <w:tcW w:w="104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1.282</w:t>
            </w:r>
          </w:p>
        </w:tc>
        <w:tc>
          <w:tcPr>
            <w:tcW w:w="70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67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40</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20.974</w:t>
            </w:r>
          </w:p>
        </w:tc>
        <w:tc>
          <w:tcPr>
            <w:tcW w:w="1026"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-4.664</w:t>
            </w:r>
          </w:p>
        </w:tc>
        <w:tc>
          <w:tcPr>
            <w:tcW w:w="1115"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1.491</w:t>
            </w:r>
          </w:p>
        </w:tc>
      </w:tr>
      <w:tr w:rsidR="008A7DB9" w:rsidRPr="00BE0322">
        <w:tc>
          <w:tcPr>
            <w:tcW w:w="562"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w:t>
            </w:r>
          </w:p>
        </w:tc>
        <w:tc>
          <w:tcPr>
            <w:tcW w:w="709"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99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21.009</w:t>
            </w:r>
          </w:p>
        </w:tc>
        <w:tc>
          <w:tcPr>
            <w:tcW w:w="98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-4.505</w:t>
            </w:r>
          </w:p>
        </w:tc>
        <w:tc>
          <w:tcPr>
            <w:tcW w:w="1040"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1.409</w:t>
            </w:r>
          </w:p>
        </w:tc>
        <w:tc>
          <w:tcPr>
            <w:tcW w:w="704" w:type="dxa"/>
            <w:vAlign w:val="bottom"/>
          </w:tcPr>
          <w:p w:rsidR="00863F50" w:rsidRPr="00045B7B" w:rsidRDefault="00863F50" w:rsidP="00045B7B">
            <w:pPr>
              <w:spacing w:after="0" w:line="360" w:lineRule="auto"/>
              <w:jc w:val="right"/>
              <w:rPr>
                <w:rFonts w:ascii="Times New Roman" w:eastAsia="Times New Roman" w:hAnsi="Times New Roman"/>
                <w:color w:val="000000"/>
                <w:sz w:val="24"/>
                <w:szCs w:val="24"/>
              </w:rPr>
            </w:pPr>
          </w:p>
        </w:tc>
        <w:tc>
          <w:tcPr>
            <w:tcW w:w="676" w:type="dxa"/>
            <w:vAlign w:val="bottom"/>
          </w:tcPr>
          <w:p w:rsidR="00863F50" w:rsidRPr="00045B7B" w:rsidRDefault="00863F50" w:rsidP="00045B7B">
            <w:pPr>
              <w:spacing w:after="0" w:line="360" w:lineRule="auto"/>
              <w:rPr>
                <w:rFonts w:ascii="Times New Roman" w:eastAsia="Times New Roman" w:hAnsi="Times New Roman"/>
                <w:color w:val="000000"/>
                <w:sz w:val="24"/>
                <w:szCs w:val="24"/>
              </w:rPr>
            </w:pPr>
          </w:p>
        </w:tc>
        <w:tc>
          <w:tcPr>
            <w:tcW w:w="994" w:type="dxa"/>
            <w:vAlign w:val="bottom"/>
          </w:tcPr>
          <w:p w:rsidR="00863F50" w:rsidRPr="00045B7B" w:rsidRDefault="00863F50" w:rsidP="00045B7B">
            <w:pPr>
              <w:spacing w:after="0" w:line="360" w:lineRule="auto"/>
              <w:rPr>
                <w:rFonts w:ascii="Times New Roman" w:eastAsia="Times New Roman" w:hAnsi="Times New Roman"/>
                <w:color w:val="000000"/>
                <w:sz w:val="24"/>
                <w:szCs w:val="24"/>
              </w:rPr>
            </w:pPr>
          </w:p>
        </w:tc>
        <w:tc>
          <w:tcPr>
            <w:tcW w:w="1026" w:type="dxa"/>
            <w:vAlign w:val="bottom"/>
          </w:tcPr>
          <w:p w:rsidR="00863F50" w:rsidRPr="00045B7B" w:rsidRDefault="00863F50" w:rsidP="00045B7B">
            <w:pPr>
              <w:spacing w:after="0" w:line="360" w:lineRule="auto"/>
              <w:rPr>
                <w:rFonts w:ascii="Times New Roman" w:eastAsia="Times New Roman" w:hAnsi="Times New Roman"/>
                <w:color w:val="000000"/>
                <w:sz w:val="24"/>
                <w:szCs w:val="24"/>
              </w:rPr>
            </w:pPr>
          </w:p>
        </w:tc>
        <w:tc>
          <w:tcPr>
            <w:tcW w:w="1115" w:type="dxa"/>
            <w:vAlign w:val="bottom"/>
          </w:tcPr>
          <w:p w:rsidR="00863F50" w:rsidRPr="00045B7B" w:rsidRDefault="00863F50" w:rsidP="00045B7B">
            <w:pPr>
              <w:spacing w:after="0" w:line="360" w:lineRule="auto"/>
              <w:rPr>
                <w:rFonts w:ascii="Times New Roman" w:eastAsia="Times New Roman" w:hAnsi="Times New Roman"/>
                <w:color w:val="000000"/>
                <w:sz w:val="24"/>
                <w:szCs w:val="24"/>
              </w:rPr>
            </w:pPr>
          </w:p>
        </w:tc>
      </w:tr>
      <w:tr w:rsidR="00863F50" w:rsidRPr="00BE0322">
        <w:tc>
          <w:tcPr>
            <w:tcW w:w="4285" w:type="dxa"/>
            <w:gridSpan w:val="5"/>
          </w:tcPr>
          <w:p w:rsidR="00863F50" w:rsidRPr="00045B7B" w:rsidRDefault="00863F50" w:rsidP="00045B7B">
            <w:pPr>
              <w:tabs>
                <w:tab w:val="left" w:pos="949"/>
                <w:tab w:val="left" w:pos="993"/>
              </w:tabs>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Trung bình</w:t>
            </w:r>
          </w:p>
        </w:tc>
        <w:tc>
          <w:tcPr>
            <w:tcW w:w="3400" w:type="dxa"/>
            <w:gridSpan w:val="4"/>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-4,08%</w:t>
            </w:r>
          </w:p>
        </w:tc>
        <w:tc>
          <w:tcPr>
            <w:tcW w:w="1115" w:type="dxa"/>
          </w:tcPr>
          <w:p w:rsidR="00863F50" w:rsidRPr="00045B7B" w:rsidRDefault="00863F50" w:rsidP="00045B7B">
            <w:pPr>
              <w:spacing w:after="0" w:line="360" w:lineRule="auto"/>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1.76%</w:t>
            </w:r>
          </w:p>
        </w:tc>
      </w:tr>
    </w:tbl>
    <w:p w:rsidR="00863F50" w:rsidRPr="00BE0322" w:rsidRDefault="00863F50" w:rsidP="00F94539">
      <w:pPr>
        <w:tabs>
          <w:tab w:val="left" w:pos="993"/>
        </w:tabs>
        <w:spacing w:after="0" w:line="360" w:lineRule="auto"/>
        <w:ind w:firstLine="709"/>
        <w:jc w:val="both"/>
        <w:rPr>
          <w:rFonts w:ascii="Times New Roman" w:hAnsi="Times New Roman"/>
          <w:color w:val="000000"/>
          <w:szCs w:val="26"/>
        </w:rPr>
      </w:pPr>
    </w:p>
    <w:p w:rsidR="00863F50" w:rsidRPr="00BE0322" w:rsidRDefault="00F20214" w:rsidP="00F94539">
      <w:pPr>
        <w:tabs>
          <w:tab w:val="left" w:pos="993"/>
        </w:tabs>
        <w:spacing w:after="0" w:line="360" w:lineRule="auto"/>
        <w:ind w:firstLine="709"/>
        <w:jc w:val="both"/>
        <w:rPr>
          <w:rFonts w:ascii="Times New Roman" w:hAnsi="Times New Roman"/>
          <w:color w:val="000000"/>
          <w:szCs w:val="26"/>
        </w:rPr>
      </w:pPr>
      <w:r>
        <w:rPr>
          <w:rFonts w:ascii="Times New Roman" w:hAnsi="Times New Roman"/>
          <w:color w:val="000000"/>
          <w:szCs w:val="26"/>
        </w:rPr>
        <w:br w:type="page"/>
      </w:r>
      <w:r w:rsidR="00863F50" w:rsidRPr="00BE0322">
        <w:rPr>
          <w:rFonts w:ascii="Times New Roman" w:hAnsi="Times New Roman"/>
          <w:color w:val="000000"/>
          <w:szCs w:val="26"/>
        </w:rPr>
        <w:lastRenderedPageBreak/>
        <w:t xml:space="preserve">- Các nút hạ áp </w:t>
      </w:r>
      <w:r w:rsidR="000850B8" w:rsidRPr="00BE0322">
        <w:rPr>
          <w:rFonts w:ascii="Times New Roman" w:hAnsi="Times New Roman"/>
          <w:color w:val="000000"/>
          <w:szCs w:val="26"/>
        </w:rPr>
        <w:t>0,38kV</w:t>
      </w:r>
      <w:r w:rsidR="00863F50" w:rsidRPr="00BE0322">
        <w:rPr>
          <w:rFonts w:ascii="Times New Roman" w:hAnsi="Times New Roman"/>
          <w:color w:val="000000"/>
          <w:szCs w:val="26"/>
        </w:rPr>
        <w:t xml:space="preserve"> có điện áp nằm ngoài dải điệ</w:t>
      </w:r>
      <w:r w:rsidR="009D7B64" w:rsidRPr="00BE0322">
        <w:rPr>
          <w:rFonts w:ascii="Times New Roman" w:hAnsi="Times New Roman"/>
          <w:color w:val="000000"/>
          <w:szCs w:val="26"/>
        </w:rPr>
        <w:t xml:space="preserve">n áp cho phép: </w:t>
      </w:r>
      <w:r w:rsidR="00863F50" w:rsidRPr="00BE0322">
        <w:rPr>
          <w:rFonts w:ascii="Times New Roman" w:hAnsi="Times New Roman"/>
          <w:color w:val="000000"/>
          <w:szCs w:val="26"/>
        </w:rPr>
        <w:t xml:space="preserve">0 nút </w:t>
      </w:r>
    </w:p>
    <w:p w:rsidR="00863F50" w:rsidRPr="00BE0322" w:rsidRDefault="001E0088" w:rsidP="007F6666">
      <w:pPr>
        <w:pStyle w:val="NoSpacing"/>
        <w:outlineLvl w:val="3"/>
      </w:pPr>
      <w:bookmarkStart w:id="387" w:name="_Toc496204396"/>
      <w:bookmarkStart w:id="388" w:name="_Toc498427597"/>
      <w:bookmarkStart w:id="389" w:name="_Toc498427886"/>
      <w:r w:rsidRPr="00BE0322">
        <w:t>Bảng 3.</w:t>
      </w:r>
      <w:r w:rsidR="009532CF">
        <w:t>21</w:t>
      </w:r>
      <w:r w:rsidRPr="00BE0322">
        <w:t>.</w:t>
      </w:r>
      <w:bookmarkEnd w:id="387"/>
      <w:r w:rsidR="003F14B3">
        <w:t xml:space="preserve"> </w:t>
      </w:r>
      <w:r w:rsidR="009532CF" w:rsidRPr="009532CF">
        <w:t xml:space="preserve">Điện áp các nút </w:t>
      </w:r>
      <w:r w:rsidR="009532CF" w:rsidRPr="00BE0322">
        <w:t xml:space="preserve">0,38kV </w:t>
      </w:r>
      <w:r w:rsidR="009532CF" w:rsidRPr="009532CF">
        <w:t>sau bù</w:t>
      </w:r>
      <w:bookmarkEnd w:id="388"/>
      <w:bookmarkEnd w:id="389"/>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868"/>
        <w:gridCol w:w="756"/>
        <w:gridCol w:w="761"/>
        <w:gridCol w:w="851"/>
        <w:gridCol w:w="679"/>
        <w:gridCol w:w="1910"/>
        <w:gridCol w:w="764"/>
        <w:gridCol w:w="663"/>
        <w:gridCol w:w="841"/>
      </w:tblGrid>
      <w:tr w:rsidR="008A7DB9" w:rsidRPr="00BE0322">
        <w:trPr>
          <w:jc w:val="center"/>
        </w:trPr>
        <w:tc>
          <w:tcPr>
            <w:tcW w:w="537"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TT</w:t>
            </w:r>
          </w:p>
        </w:tc>
        <w:tc>
          <w:tcPr>
            <w:tcW w:w="1868"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756"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761"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851" w:type="dxa"/>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c>
          <w:tcPr>
            <w:tcW w:w="679"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STT</w:t>
            </w:r>
          </w:p>
        </w:tc>
        <w:tc>
          <w:tcPr>
            <w:tcW w:w="1910"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Nút</w:t>
            </w:r>
          </w:p>
        </w:tc>
        <w:tc>
          <w:tcPr>
            <w:tcW w:w="764"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Điện áp (kV)</w:t>
            </w:r>
          </w:p>
        </w:tc>
        <w:tc>
          <w:tcPr>
            <w:tcW w:w="663" w:type="dxa"/>
            <w:vAlign w:val="center"/>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lệch điện áp (%)</w:t>
            </w:r>
          </w:p>
        </w:tc>
        <w:tc>
          <w:tcPr>
            <w:tcW w:w="841" w:type="dxa"/>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Độ gia tăng điện áp (%)</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BACTHANH</w:t>
            </w:r>
          </w:p>
        </w:tc>
        <w:tc>
          <w:tcPr>
            <w:tcW w:w="756" w:type="dxa"/>
            <w:vAlign w:val="center"/>
          </w:tcPr>
          <w:p w:rsidR="00523AD2" w:rsidRPr="00045B7B" w:rsidRDefault="00523AD2" w:rsidP="00045B7B">
            <w:pPr>
              <w:spacing w:after="0" w:line="24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DANCUX84</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XULYRAC</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DAUPHAN</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 TAYDUONG</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0.358</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-3.8</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DANCU Z115</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BENHVIENA</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0.354</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19</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PHUCXUAN1</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BUUDIENDAN</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0.359</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-3.5</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20</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PHUCXUAN2</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6</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NMXLRTRAN</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0.354</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21</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TANCUONG1</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7</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CAOKHANH</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0.354</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22</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TANCUONG2</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8</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CAYTHI</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-5.0</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23</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TANCUONG3</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9</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CDSU PHAM</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-5.0</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VIENA2</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10</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TRUONGCDY</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0.354</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1.8</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TDCDAN</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11</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CHINHHINH</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0.354</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-4.8</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24</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CTYCPTDT</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12</w:t>
            </w:r>
          </w:p>
        </w:tc>
        <w:tc>
          <w:tcPr>
            <w:tcW w:w="1868" w:type="dxa"/>
            <w:vAlign w:val="center"/>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CHOPHUTHAI</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0.359</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-3.5</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25</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CTYMAY THANH HUNG</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13</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CQTDC Z115-1</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0.359</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-3.5</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28</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THTANTHINH</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14</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CQTQUAN300</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-5.0</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29</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THUYNONG</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0.352</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-4.9</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A7DB9" w:rsidRPr="00BE0322">
        <w:trPr>
          <w:jc w:val="center"/>
        </w:trPr>
        <w:tc>
          <w:tcPr>
            <w:tcW w:w="537" w:type="dxa"/>
            <w:vAlign w:val="bottom"/>
          </w:tcPr>
          <w:p w:rsidR="00523AD2" w:rsidRPr="00045B7B" w:rsidRDefault="00523AD2" w:rsidP="00045B7B">
            <w:pPr>
              <w:spacing w:after="0" w:line="360" w:lineRule="auto"/>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15</w:t>
            </w:r>
          </w:p>
        </w:tc>
        <w:tc>
          <w:tcPr>
            <w:tcW w:w="1868" w:type="dxa"/>
            <w:vAlign w:val="bottom"/>
          </w:tcPr>
          <w:p w:rsidR="00523AD2" w:rsidRPr="00045B7B" w:rsidRDefault="00523AD2"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TRUNGTUOTO</w:t>
            </w:r>
          </w:p>
        </w:tc>
        <w:tc>
          <w:tcPr>
            <w:tcW w:w="756"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761"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-5.0</w:t>
            </w:r>
          </w:p>
        </w:tc>
        <w:tc>
          <w:tcPr>
            <w:tcW w:w="851"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c>
          <w:tcPr>
            <w:tcW w:w="679"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30</w:t>
            </w:r>
          </w:p>
        </w:tc>
        <w:tc>
          <w:tcPr>
            <w:tcW w:w="1910" w:type="dxa"/>
            <w:vAlign w:val="center"/>
          </w:tcPr>
          <w:p w:rsidR="00523AD2" w:rsidRPr="00045B7B" w:rsidRDefault="00523AD2" w:rsidP="00523AD2">
            <w:pP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TRAIGATC</w:t>
            </w:r>
          </w:p>
        </w:tc>
        <w:tc>
          <w:tcPr>
            <w:tcW w:w="764" w:type="dxa"/>
            <w:vAlign w:val="center"/>
          </w:tcPr>
          <w:p w:rsidR="00523AD2" w:rsidRPr="00045B7B" w:rsidRDefault="00523AD2" w:rsidP="00045B7B">
            <w:pPr>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0.353</w:t>
            </w:r>
          </w:p>
        </w:tc>
        <w:tc>
          <w:tcPr>
            <w:tcW w:w="663" w:type="dxa"/>
            <w:vAlign w:val="center"/>
          </w:tcPr>
          <w:p w:rsidR="00523AD2" w:rsidRPr="00045B7B" w:rsidRDefault="00523AD2" w:rsidP="00045B7B">
            <w:pPr>
              <w:jc w:val="right"/>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-4.6</w:t>
            </w:r>
          </w:p>
        </w:tc>
        <w:tc>
          <w:tcPr>
            <w:tcW w:w="841" w:type="dxa"/>
            <w:vAlign w:val="center"/>
          </w:tcPr>
          <w:p w:rsidR="00523AD2" w:rsidRPr="00045B7B" w:rsidRDefault="00523AD2" w:rsidP="00045B7B">
            <w:pPr>
              <w:spacing w:after="0" w:line="360" w:lineRule="auto"/>
              <w:jc w:val="center"/>
              <w:rPr>
                <w:rFonts w:ascii="Times New Roman" w:eastAsia="Times New Roman" w:hAnsi="Times New Roman"/>
                <w:color w:val="000000"/>
                <w:sz w:val="24"/>
                <w:szCs w:val="24"/>
              </w:rPr>
            </w:pPr>
            <w:r w:rsidRPr="00045B7B">
              <w:rPr>
                <w:rFonts w:ascii="Times New Roman" w:eastAsia="Times New Roman" w:hAnsi="Times New Roman"/>
                <w:color w:val="000000"/>
                <w:sz w:val="24"/>
                <w:szCs w:val="24"/>
              </w:rPr>
              <w:t>2</w:t>
            </w:r>
          </w:p>
        </w:tc>
      </w:tr>
      <w:tr w:rsidR="00863F50" w:rsidRPr="00BE0322">
        <w:trPr>
          <w:jc w:val="center"/>
        </w:trPr>
        <w:tc>
          <w:tcPr>
            <w:tcW w:w="4773" w:type="dxa"/>
            <w:gridSpan w:val="5"/>
          </w:tcPr>
          <w:p w:rsidR="00863F50" w:rsidRPr="00045B7B" w:rsidRDefault="00863F50" w:rsidP="00045B7B">
            <w:pPr>
              <w:tabs>
                <w:tab w:val="left" w:pos="949"/>
                <w:tab w:val="left" w:pos="993"/>
              </w:tabs>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Trung bình</w:t>
            </w:r>
          </w:p>
        </w:tc>
        <w:tc>
          <w:tcPr>
            <w:tcW w:w="4016" w:type="dxa"/>
            <w:gridSpan w:val="4"/>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w:t>
            </w:r>
            <w:r w:rsidR="009A05BB" w:rsidRPr="00045B7B">
              <w:rPr>
                <w:rFonts w:ascii="Times New Roman" w:eastAsia="Times New Roman" w:hAnsi="Times New Roman"/>
                <w:b/>
                <w:color w:val="000000"/>
                <w:sz w:val="24"/>
                <w:szCs w:val="24"/>
              </w:rPr>
              <w:t>6.81</w:t>
            </w:r>
            <w:r w:rsidRPr="00045B7B">
              <w:rPr>
                <w:rFonts w:ascii="Times New Roman" w:eastAsia="Times New Roman" w:hAnsi="Times New Roman"/>
                <w:b/>
                <w:color w:val="000000"/>
                <w:sz w:val="24"/>
                <w:szCs w:val="24"/>
              </w:rPr>
              <w:t>%</w:t>
            </w:r>
          </w:p>
        </w:tc>
        <w:tc>
          <w:tcPr>
            <w:tcW w:w="841" w:type="dxa"/>
          </w:tcPr>
          <w:p w:rsidR="00863F50" w:rsidRPr="00045B7B" w:rsidRDefault="00863F50"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sz w:val="24"/>
                <w:szCs w:val="24"/>
              </w:rPr>
              <w:t>1.80</w:t>
            </w:r>
          </w:p>
        </w:tc>
      </w:tr>
    </w:tbl>
    <w:p w:rsidR="00245DE4" w:rsidRPr="00BE0322" w:rsidRDefault="00245DE4" w:rsidP="00F94539">
      <w:pPr>
        <w:tabs>
          <w:tab w:val="left" w:pos="993"/>
        </w:tabs>
        <w:spacing w:after="0" w:line="360" w:lineRule="auto"/>
        <w:ind w:firstLine="709"/>
        <w:jc w:val="both"/>
        <w:rPr>
          <w:rFonts w:ascii="Times New Roman" w:hAnsi="Times New Roman"/>
          <w:color w:val="000000"/>
          <w:szCs w:val="26"/>
        </w:rPr>
      </w:pPr>
    </w:p>
    <w:p w:rsidR="003F14B3" w:rsidRDefault="003F14B3" w:rsidP="00F94539">
      <w:pPr>
        <w:tabs>
          <w:tab w:val="left" w:pos="993"/>
        </w:tabs>
        <w:spacing w:after="0" w:line="360" w:lineRule="auto"/>
        <w:ind w:firstLine="709"/>
        <w:jc w:val="both"/>
        <w:rPr>
          <w:rFonts w:ascii="Times New Roman" w:hAnsi="Times New Roman"/>
          <w:color w:val="000000"/>
          <w:szCs w:val="26"/>
        </w:rPr>
      </w:pPr>
    </w:p>
    <w:p w:rsidR="000D2CBD" w:rsidRDefault="000D2CBD" w:rsidP="00F94539">
      <w:pPr>
        <w:tabs>
          <w:tab w:val="left" w:pos="993"/>
        </w:tabs>
        <w:spacing w:after="0" w:line="360" w:lineRule="auto"/>
        <w:ind w:firstLine="709"/>
        <w:jc w:val="both"/>
        <w:rPr>
          <w:rFonts w:ascii="Times New Roman" w:hAnsi="Times New Roman"/>
          <w:color w:val="000000"/>
          <w:szCs w:val="26"/>
        </w:rPr>
      </w:pPr>
    </w:p>
    <w:p w:rsidR="00C60ED7" w:rsidRPr="00BE0322" w:rsidRDefault="00C60ED7" w:rsidP="00F94539">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lastRenderedPageBreak/>
        <w:t xml:space="preserve">- Tổn thất công suất sau bù trong cả 03 thời điểm: </w:t>
      </w:r>
    </w:p>
    <w:p w:rsidR="00C60ED7" w:rsidRPr="00BE0322" w:rsidRDefault="00C60ED7" w:rsidP="00F94539">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Tổn thất công suất tác dụng: 1441,41 kW </w:t>
      </w:r>
    </w:p>
    <w:p w:rsidR="00C60ED7" w:rsidRPr="00BE0322" w:rsidRDefault="00C60ED7" w:rsidP="00F94539">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 Tổn thất công suất phản kháng: 2544,34 kVAr </w:t>
      </w:r>
    </w:p>
    <w:p w:rsidR="00863F50" w:rsidRPr="00BE0322" w:rsidRDefault="00C60ED7" w:rsidP="00F94539">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Tiết kiệm được: 62,75 kW</w:t>
      </w:r>
    </w:p>
    <w:p w:rsidR="00C60ED7" w:rsidRPr="00BE0322" w:rsidRDefault="00D40138" w:rsidP="00C60ED7">
      <w:pPr>
        <w:tabs>
          <w:tab w:val="left" w:pos="993"/>
        </w:tabs>
        <w:spacing w:after="0" w:line="360" w:lineRule="auto"/>
        <w:jc w:val="both"/>
        <w:rPr>
          <w:rFonts w:ascii="Times New Roman" w:hAnsi="Times New Roman"/>
          <w:color w:val="000000"/>
          <w:szCs w:val="26"/>
        </w:rPr>
      </w:pPr>
      <w:r>
        <w:rPr>
          <w:rFonts w:ascii="Times New Roman"/>
          <w:noProof/>
          <w:color w:val="000000"/>
          <w:sz w:val="20"/>
          <w:lang w:val="vi-VN" w:eastAsia="vi-VN"/>
        </w:rPr>
        <w:drawing>
          <wp:inline distT="0" distB="0" distL="0" distR="0">
            <wp:extent cx="5438775" cy="3291840"/>
            <wp:effectExtent l="19050" t="0" r="9525" b="0"/>
            <wp:docPr id="19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eg"/>
                    <pic:cNvPicPr>
                      <a:picLocks noChangeAspect="1" noChangeArrowheads="1"/>
                    </pic:cNvPicPr>
                  </pic:nvPicPr>
                  <pic:blipFill>
                    <a:blip r:embed="rId333"/>
                    <a:srcRect/>
                    <a:stretch>
                      <a:fillRect/>
                    </a:stretch>
                  </pic:blipFill>
                  <pic:spPr bwMode="auto">
                    <a:xfrm>
                      <a:off x="0" y="0"/>
                      <a:ext cx="5438775" cy="3291840"/>
                    </a:xfrm>
                    <a:prstGeom prst="rect">
                      <a:avLst/>
                    </a:prstGeom>
                    <a:noFill/>
                    <a:ln w="9525">
                      <a:noFill/>
                      <a:miter lim="800000"/>
                      <a:headEnd/>
                      <a:tailEnd/>
                    </a:ln>
                  </pic:spPr>
                </pic:pic>
              </a:graphicData>
            </a:graphic>
          </wp:inline>
        </w:drawing>
      </w:r>
    </w:p>
    <w:p w:rsidR="00863F50" w:rsidRPr="00BE0322" w:rsidRDefault="00487F19" w:rsidP="007F6666">
      <w:pPr>
        <w:pStyle w:val="NoSpacing"/>
        <w:outlineLvl w:val="3"/>
        <w:rPr>
          <w:szCs w:val="26"/>
        </w:rPr>
      </w:pPr>
      <w:bookmarkStart w:id="390" w:name="_Toc498427598"/>
      <w:bookmarkStart w:id="391" w:name="_Toc498427887"/>
      <w:r w:rsidRPr="00BE0322">
        <w:t>Hình 3.</w:t>
      </w:r>
      <w:r w:rsidR="009532CF">
        <w:t>2</w:t>
      </w:r>
      <w:r w:rsidR="00291B22">
        <w:t>8</w:t>
      </w:r>
      <w:r w:rsidRPr="00BE0322">
        <w:t>.</w:t>
      </w:r>
      <w:r w:rsidR="003D23D6">
        <w:t xml:space="preserve"> </w:t>
      </w:r>
      <w:r w:rsidR="00C60ED7" w:rsidRPr="00BE0322">
        <w:t xml:space="preserve">Kết quả tính toán bù công suất phản kháng lộ </w:t>
      </w:r>
      <w:r w:rsidR="00692DB9" w:rsidRPr="00BE0322">
        <w:t>473 - E6.4</w:t>
      </w:r>
      <w:bookmarkEnd w:id="390"/>
      <w:bookmarkEnd w:id="391"/>
    </w:p>
    <w:p w:rsidR="00C60ED7" w:rsidRPr="00BE0322" w:rsidRDefault="00C60ED7" w:rsidP="00C60ED7">
      <w:pPr>
        <w:tabs>
          <w:tab w:val="left" w:pos="822"/>
          <w:tab w:val="left" w:pos="993"/>
        </w:tabs>
        <w:spacing w:after="0" w:line="360" w:lineRule="auto"/>
        <w:ind w:firstLine="699"/>
        <w:jc w:val="both"/>
        <w:rPr>
          <w:rFonts w:ascii="Times New Roman" w:hAnsi="Times New Roman"/>
          <w:b/>
          <w:color w:val="000000"/>
          <w:szCs w:val="26"/>
        </w:rPr>
      </w:pPr>
      <w:r w:rsidRPr="00BE0322">
        <w:rPr>
          <w:rFonts w:ascii="Times New Roman" w:hAnsi="Times New Roman"/>
          <w:b/>
          <w:color w:val="000000"/>
          <w:szCs w:val="26"/>
        </w:rPr>
        <w:t xml:space="preserve">+ Hiệu quả sau khi thực hiện các phương án bù công suất phản kháng của lộ </w:t>
      </w:r>
      <w:r w:rsidR="00692DB9" w:rsidRPr="00BE0322">
        <w:rPr>
          <w:rFonts w:ascii="Times New Roman" w:hAnsi="Times New Roman"/>
          <w:b/>
          <w:color w:val="000000"/>
          <w:szCs w:val="26"/>
        </w:rPr>
        <w:t>473 - E6.4</w:t>
      </w:r>
      <w:r w:rsidRPr="00BE0322">
        <w:rPr>
          <w:rFonts w:ascii="Times New Roman" w:hAnsi="Times New Roman"/>
          <w:b/>
          <w:color w:val="000000"/>
          <w:szCs w:val="26"/>
        </w:rPr>
        <w:t>:</w:t>
      </w:r>
    </w:p>
    <w:p w:rsidR="00C60ED7" w:rsidRPr="00BE0322" w:rsidRDefault="00C60ED7" w:rsidP="00C60ED7">
      <w:pPr>
        <w:tabs>
          <w:tab w:val="left" w:pos="993"/>
        </w:tabs>
        <w:spacing w:after="0" w:line="360" w:lineRule="auto"/>
        <w:ind w:firstLine="699"/>
        <w:jc w:val="both"/>
        <w:rPr>
          <w:rFonts w:ascii="Times New Roman" w:hAnsi="Times New Roman"/>
          <w:color w:val="000000"/>
          <w:szCs w:val="26"/>
        </w:rPr>
      </w:pPr>
      <w:r w:rsidRPr="00BE0322">
        <w:rPr>
          <w:rFonts w:ascii="Times New Roman" w:hAnsi="Times New Roman"/>
          <w:color w:val="000000"/>
          <w:szCs w:val="26"/>
        </w:rPr>
        <w:t xml:space="preserve">Sau khi thực hiện bù bằng chương trình CAPO trong phần mềm PSS/ADEPT và bằng cách thay đổi số lượng, dung lượng và các loại tụ bù khác nhau vào lưới điện, chúng tôi thu được kết quả như trong bảng </w:t>
      </w:r>
      <w:r w:rsidR="00D030EF" w:rsidRPr="00BE0322">
        <w:rPr>
          <w:rFonts w:ascii="Times New Roman" w:hAnsi="Times New Roman"/>
          <w:color w:val="000000"/>
          <w:szCs w:val="26"/>
        </w:rPr>
        <w:t>3</w:t>
      </w:r>
      <w:r w:rsidR="00B929C7" w:rsidRPr="00BE0322">
        <w:rPr>
          <w:rFonts w:ascii="Times New Roman" w:hAnsi="Times New Roman"/>
          <w:color w:val="000000"/>
          <w:szCs w:val="26"/>
        </w:rPr>
        <w:t>.</w:t>
      </w:r>
      <w:r w:rsidR="00EB5061">
        <w:rPr>
          <w:rFonts w:ascii="Times New Roman" w:hAnsi="Times New Roman"/>
          <w:color w:val="000000"/>
          <w:szCs w:val="26"/>
        </w:rPr>
        <w:t>22</w:t>
      </w:r>
      <w:r w:rsidR="00D030EF" w:rsidRPr="00BE0322">
        <w:rPr>
          <w:rFonts w:ascii="Times New Roman" w:hAnsi="Times New Roman"/>
          <w:color w:val="000000"/>
          <w:szCs w:val="26"/>
        </w:rPr>
        <w:t xml:space="preserve"> và 3.</w:t>
      </w:r>
      <w:r w:rsidR="00EB5061">
        <w:rPr>
          <w:rFonts w:ascii="Times New Roman" w:hAnsi="Times New Roman"/>
          <w:color w:val="000000"/>
          <w:szCs w:val="26"/>
        </w:rPr>
        <w:t>23</w:t>
      </w:r>
      <w:r w:rsidRPr="00BE0322">
        <w:rPr>
          <w:rFonts w:ascii="Times New Roman" w:hAnsi="Times New Roman"/>
          <w:color w:val="000000"/>
          <w:szCs w:val="26"/>
        </w:rPr>
        <w:t>.</w:t>
      </w:r>
    </w:p>
    <w:p w:rsidR="00B929C7" w:rsidRDefault="00F20214" w:rsidP="007F6666">
      <w:pPr>
        <w:spacing w:after="0" w:line="240" w:lineRule="auto"/>
        <w:jc w:val="center"/>
        <w:outlineLvl w:val="3"/>
        <w:rPr>
          <w:rFonts w:ascii="Times New Roman" w:hAnsi="Times New Roman"/>
          <w:i/>
          <w:color w:val="000000"/>
        </w:rPr>
      </w:pPr>
      <w:bookmarkStart w:id="392" w:name="_Toc496204397"/>
      <w:r>
        <w:rPr>
          <w:rFonts w:ascii="Times New Roman" w:hAnsi="Times New Roman"/>
          <w:i/>
          <w:color w:val="000000"/>
        </w:rPr>
        <w:br w:type="page"/>
      </w:r>
      <w:bookmarkStart w:id="393" w:name="_Toc498427599"/>
      <w:bookmarkStart w:id="394" w:name="_Toc498427888"/>
      <w:r w:rsidR="001E0088" w:rsidRPr="00B64717">
        <w:rPr>
          <w:rFonts w:ascii="Times New Roman" w:hAnsi="Times New Roman"/>
          <w:i/>
          <w:color w:val="000000"/>
        </w:rPr>
        <w:lastRenderedPageBreak/>
        <w:t>Bảng 3.</w:t>
      </w:r>
      <w:r w:rsidR="009532CF" w:rsidRPr="00B64717">
        <w:rPr>
          <w:rFonts w:ascii="Times New Roman" w:hAnsi="Times New Roman"/>
          <w:i/>
          <w:color w:val="000000"/>
        </w:rPr>
        <w:t>22</w:t>
      </w:r>
      <w:r w:rsidR="001E0088" w:rsidRPr="00B64717">
        <w:rPr>
          <w:rFonts w:ascii="Times New Roman" w:hAnsi="Times New Roman"/>
          <w:i/>
          <w:color w:val="000000"/>
        </w:rPr>
        <w:t>.</w:t>
      </w:r>
      <w:r w:rsidR="003D23D6">
        <w:rPr>
          <w:rFonts w:ascii="Times New Roman" w:hAnsi="Times New Roman"/>
          <w:i/>
          <w:color w:val="000000"/>
        </w:rPr>
        <w:t xml:space="preserve"> </w:t>
      </w:r>
      <w:r w:rsidR="00B929C7" w:rsidRPr="00B64717">
        <w:rPr>
          <w:rFonts w:ascii="Times New Roman" w:hAnsi="Times New Roman"/>
          <w:i/>
          <w:color w:val="000000"/>
        </w:rPr>
        <w:t xml:space="preserve">Bảng tổng hợp tổn thất công suất lộ </w:t>
      </w:r>
      <w:r w:rsidR="00692DB9" w:rsidRPr="00B64717">
        <w:rPr>
          <w:rFonts w:ascii="Times New Roman" w:hAnsi="Times New Roman"/>
          <w:i/>
          <w:color w:val="000000"/>
        </w:rPr>
        <w:t>473 - E6.4</w:t>
      </w:r>
      <w:bookmarkEnd w:id="392"/>
      <w:bookmarkEnd w:id="393"/>
      <w:bookmarkEnd w:id="394"/>
    </w:p>
    <w:p w:rsidR="008C5BE5" w:rsidRPr="00B64717" w:rsidRDefault="008C5BE5" w:rsidP="007F6666">
      <w:pPr>
        <w:spacing w:after="0" w:line="240" w:lineRule="auto"/>
        <w:jc w:val="center"/>
        <w:outlineLvl w:val="3"/>
        <w:rPr>
          <w:rFonts w:ascii="Times New Roman" w:hAnsi="Times New Roman"/>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6"/>
        <w:gridCol w:w="2926"/>
        <w:gridCol w:w="2926"/>
      </w:tblGrid>
      <w:tr w:rsidR="009F7F35" w:rsidRPr="00BE0322">
        <w:tc>
          <w:tcPr>
            <w:tcW w:w="2926" w:type="dxa"/>
            <w:vAlign w:val="center"/>
          </w:tcPr>
          <w:p w:rsidR="009F7F35" w:rsidRPr="00045B7B" w:rsidRDefault="009F7F35"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rPr>
              <w:t>Tên tuyến dây Lộ 473 - E6.4</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b/>
                <w:color w:val="000000"/>
              </w:rPr>
            </w:pPr>
            <w:r w:rsidRPr="00045B7B">
              <w:rPr>
                <w:rFonts w:ascii="Times New Roman" w:eastAsia="Times New Roman" w:hAnsi="Times New Roman"/>
                <w:b/>
                <w:color w:val="000000"/>
              </w:rPr>
              <w:t>Tổn thất công suất tác dụng (kW)</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b/>
                <w:color w:val="000000"/>
              </w:rPr>
            </w:pPr>
            <w:r w:rsidRPr="00045B7B">
              <w:rPr>
                <w:rFonts w:ascii="Times New Roman" w:eastAsia="Times New Roman" w:hAnsi="Times New Roman"/>
                <w:b/>
                <w:color w:val="000000"/>
              </w:rPr>
              <w:t>Tổn thất công suất phản kháng (kVAr)</w:t>
            </w:r>
          </w:p>
        </w:tc>
      </w:tr>
      <w:tr w:rsidR="009F7F35" w:rsidRPr="00BE0322">
        <w:tc>
          <w:tcPr>
            <w:tcW w:w="2926"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Trước bù</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1480,82</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2582,93</w:t>
            </w:r>
          </w:p>
        </w:tc>
      </w:tr>
      <w:tr w:rsidR="009F7F35" w:rsidRPr="00BE0322">
        <w:tc>
          <w:tcPr>
            <w:tcW w:w="2926"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Sau bù phương án 1</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1444,45</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2547,01</w:t>
            </w:r>
          </w:p>
        </w:tc>
      </w:tr>
      <w:tr w:rsidR="009F7F35" w:rsidRPr="00BE0322">
        <w:tc>
          <w:tcPr>
            <w:tcW w:w="2926"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Tiết kiệm được</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36,38</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35,92</w:t>
            </w:r>
          </w:p>
        </w:tc>
      </w:tr>
      <w:tr w:rsidR="009F7F35" w:rsidRPr="00BE0322">
        <w:tc>
          <w:tcPr>
            <w:tcW w:w="2926"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Sau bù phương án 2</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1444,44</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2547,01</w:t>
            </w:r>
          </w:p>
        </w:tc>
      </w:tr>
      <w:tr w:rsidR="009F7F35" w:rsidRPr="00BE0322">
        <w:tc>
          <w:tcPr>
            <w:tcW w:w="2926"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Tiết kiệm được</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36,38</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35,92</w:t>
            </w:r>
          </w:p>
        </w:tc>
      </w:tr>
      <w:tr w:rsidR="009F7F35" w:rsidRPr="00BE0322">
        <w:tc>
          <w:tcPr>
            <w:tcW w:w="2926"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Sau bù phương án 3</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1441,21</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2544,29</w:t>
            </w:r>
          </w:p>
        </w:tc>
      </w:tr>
      <w:tr w:rsidR="009F7F35" w:rsidRPr="00BE0322">
        <w:tc>
          <w:tcPr>
            <w:tcW w:w="2926"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Tiết kiệm được</w:t>
            </w:r>
          </w:p>
        </w:tc>
        <w:tc>
          <w:tcPr>
            <w:tcW w:w="2926" w:type="dxa"/>
            <w:vAlign w:val="center"/>
          </w:tcPr>
          <w:p w:rsidR="009F7F35" w:rsidRPr="00045B7B" w:rsidRDefault="00F90073" w:rsidP="00045B7B">
            <w:pPr>
              <w:spacing w:after="0" w:line="360" w:lineRule="auto"/>
              <w:jc w:val="center"/>
              <w:rPr>
                <w:rFonts w:ascii="Times New Roman" w:eastAsia="Times New Roman" w:hAnsi="Times New Roman"/>
                <w:color w:val="000000"/>
              </w:rPr>
            </w:pPr>
            <w:r>
              <w:rPr>
                <w:rFonts w:ascii="Times New Roman" w:eastAsia="Times New Roman" w:hAnsi="Times New Roman"/>
                <w:color w:val="000000"/>
              </w:rPr>
              <w:t>62,95</w:t>
            </w:r>
          </w:p>
        </w:tc>
        <w:tc>
          <w:tcPr>
            <w:tcW w:w="2926" w:type="dxa"/>
            <w:vAlign w:val="center"/>
          </w:tcPr>
          <w:p w:rsidR="009F7F35" w:rsidRPr="00045B7B" w:rsidRDefault="00F90073" w:rsidP="00045B7B">
            <w:pPr>
              <w:spacing w:after="0" w:line="360" w:lineRule="auto"/>
              <w:jc w:val="center"/>
              <w:rPr>
                <w:rFonts w:ascii="Times New Roman" w:eastAsia="Times New Roman" w:hAnsi="Times New Roman"/>
                <w:color w:val="000000"/>
              </w:rPr>
            </w:pPr>
            <w:r>
              <w:rPr>
                <w:rFonts w:ascii="Times New Roman" w:eastAsia="Times New Roman" w:hAnsi="Times New Roman"/>
                <w:color w:val="000000"/>
              </w:rPr>
              <w:t>62,0</w:t>
            </w:r>
            <w:r w:rsidR="009F7F35" w:rsidRPr="00045B7B">
              <w:rPr>
                <w:rFonts w:ascii="Times New Roman" w:eastAsia="Times New Roman" w:hAnsi="Times New Roman"/>
                <w:color w:val="000000"/>
              </w:rPr>
              <w:t>4</w:t>
            </w:r>
          </w:p>
        </w:tc>
      </w:tr>
      <w:tr w:rsidR="009F7F35" w:rsidRPr="00BE0322">
        <w:tc>
          <w:tcPr>
            <w:tcW w:w="2926"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Sau bù phương án 4</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1441,41</w:t>
            </w:r>
          </w:p>
        </w:tc>
        <w:tc>
          <w:tcPr>
            <w:tcW w:w="2926"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2544,34</w:t>
            </w:r>
          </w:p>
        </w:tc>
      </w:tr>
      <w:tr w:rsidR="009F7F35" w:rsidRPr="00BE0322">
        <w:tc>
          <w:tcPr>
            <w:tcW w:w="2926"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Tiết kiệm được</w:t>
            </w:r>
          </w:p>
        </w:tc>
        <w:tc>
          <w:tcPr>
            <w:tcW w:w="2926" w:type="dxa"/>
            <w:vAlign w:val="center"/>
          </w:tcPr>
          <w:p w:rsidR="009F7F35" w:rsidRPr="00045B7B" w:rsidRDefault="00F90073" w:rsidP="00045B7B">
            <w:pPr>
              <w:spacing w:after="0" w:line="360" w:lineRule="auto"/>
              <w:jc w:val="center"/>
              <w:rPr>
                <w:rFonts w:ascii="Times New Roman" w:eastAsia="Times New Roman" w:hAnsi="Times New Roman"/>
                <w:color w:val="000000"/>
              </w:rPr>
            </w:pPr>
            <w:r>
              <w:rPr>
                <w:rFonts w:ascii="Times New Roman" w:eastAsia="Times New Roman" w:hAnsi="Times New Roman"/>
                <w:color w:val="000000"/>
              </w:rPr>
              <w:t>62,75</w:t>
            </w:r>
          </w:p>
        </w:tc>
        <w:tc>
          <w:tcPr>
            <w:tcW w:w="2926" w:type="dxa"/>
            <w:vAlign w:val="center"/>
          </w:tcPr>
          <w:p w:rsidR="009F7F35" w:rsidRPr="00045B7B" w:rsidRDefault="00F90073" w:rsidP="00045B7B">
            <w:pPr>
              <w:spacing w:after="0" w:line="360" w:lineRule="auto"/>
              <w:jc w:val="center"/>
              <w:rPr>
                <w:rFonts w:ascii="Times New Roman" w:eastAsia="Times New Roman" w:hAnsi="Times New Roman"/>
                <w:color w:val="000000"/>
              </w:rPr>
            </w:pPr>
            <w:r>
              <w:rPr>
                <w:rFonts w:ascii="Times New Roman" w:eastAsia="Times New Roman" w:hAnsi="Times New Roman"/>
                <w:color w:val="000000"/>
              </w:rPr>
              <w:t>62,00</w:t>
            </w:r>
          </w:p>
        </w:tc>
      </w:tr>
    </w:tbl>
    <w:p w:rsidR="00863F50" w:rsidRPr="00BE0322" w:rsidRDefault="00863F50" w:rsidP="00C60ED7">
      <w:pPr>
        <w:tabs>
          <w:tab w:val="left" w:pos="993"/>
        </w:tabs>
        <w:spacing w:after="0" w:line="360" w:lineRule="auto"/>
        <w:ind w:firstLine="699"/>
        <w:jc w:val="both"/>
        <w:rPr>
          <w:rFonts w:ascii="Times New Roman" w:hAnsi="Times New Roman"/>
          <w:color w:val="000000"/>
          <w:szCs w:val="26"/>
        </w:rPr>
      </w:pPr>
    </w:p>
    <w:p w:rsidR="00AC4B75" w:rsidRPr="00BE0322" w:rsidRDefault="001E0088" w:rsidP="007F6666">
      <w:pPr>
        <w:pStyle w:val="NoSpacing"/>
        <w:outlineLvl w:val="3"/>
        <w:rPr>
          <w:szCs w:val="26"/>
        </w:rPr>
      </w:pPr>
      <w:bookmarkStart w:id="395" w:name="_Toc496204398"/>
      <w:bookmarkStart w:id="396" w:name="_Toc498427600"/>
      <w:bookmarkStart w:id="397" w:name="_Toc498427889"/>
      <w:r w:rsidRPr="00BE0322">
        <w:t>Bảng 3.</w:t>
      </w:r>
      <w:r w:rsidR="009532CF">
        <w:t>23</w:t>
      </w:r>
      <w:r w:rsidRPr="00BE0322">
        <w:t>.</w:t>
      </w:r>
      <w:r w:rsidR="003D23D6">
        <w:t xml:space="preserve"> </w:t>
      </w:r>
      <w:r w:rsidR="00AC4B75" w:rsidRPr="00BE0322">
        <w:t xml:space="preserve">Bảng tổng hợp tổn thất kỹ thuật lộ </w:t>
      </w:r>
      <w:r w:rsidR="00692DB9" w:rsidRPr="00BE0322">
        <w:t>473 - E6.4</w:t>
      </w:r>
      <w:bookmarkEnd w:id="395"/>
      <w:bookmarkEnd w:id="396"/>
      <w:bookmarkEnd w:id="3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2123"/>
        <w:gridCol w:w="2272"/>
        <w:gridCol w:w="1978"/>
      </w:tblGrid>
      <w:tr w:rsidR="008A7DB9" w:rsidRPr="00BE0322">
        <w:tc>
          <w:tcPr>
            <w:tcW w:w="2405" w:type="dxa"/>
            <w:vAlign w:val="center"/>
          </w:tcPr>
          <w:p w:rsidR="009F7F35" w:rsidRPr="00045B7B" w:rsidRDefault="009F7F35"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rPr>
              <w:t>Tên tuyến dây Lộ 473 - E6.4</w:t>
            </w:r>
          </w:p>
        </w:tc>
        <w:tc>
          <w:tcPr>
            <w:tcW w:w="2123" w:type="dxa"/>
            <w:vAlign w:val="center"/>
          </w:tcPr>
          <w:p w:rsidR="009F7F35" w:rsidRPr="00045B7B" w:rsidRDefault="009F7F35" w:rsidP="00045B7B">
            <w:pPr>
              <w:spacing w:after="0" w:line="360" w:lineRule="auto"/>
              <w:jc w:val="center"/>
              <w:rPr>
                <w:rFonts w:ascii="Times New Roman" w:eastAsia="Times New Roman" w:hAnsi="Times New Roman"/>
                <w:b/>
                <w:color w:val="000000"/>
              </w:rPr>
            </w:pPr>
            <w:r w:rsidRPr="00045B7B">
              <w:rPr>
                <w:rFonts w:ascii="Times New Roman" w:eastAsia="Times New Roman" w:hAnsi="Times New Roman"/>
                <w:b/>
                <w:color w:val="000000"/>
              </w:rPr>
              <w:t xml:space="preserve">Tổn thất công suất (%)  </w:t>
            </w:r>
          </w:p>
        </w:tc>
        <w:tc>
          <w:tcPr>
            <w:tcW w:w="2272" w:type="dxa"/>
            <w:vAlign w:val="center"/>
          </w:tcPr>
          <w:p w:rsidR="009F7F35" w:rsidRPr="00045B7B" w:rsidRDefault="009F7F35" w:rsidP="00045B7B">
            <w:pPr>
              <w:spacing w:after="0" w:line="360" w:lineRule="auto"/>
              <w:jc w:val="center"/>
              <w:rPr>
                <w:rFonts w:ascii="Times New Roman" w:eastAsia="Times New Roman" w:hAnsi="Times New Roman"/>
                <w:b/>
                <w:color w:val="000000"/>
              </w:rPr>
            </w:pPr>
            <w:r w:rsidRPr="00045B7B">
              <w:rPr>
                <w:rFonts w:ascii="Times New Roman" w:eastAsia="Times New Roman" w:hAnsi="Times New Roman"/>
                <w:b/>
                <w:color w:val="000000"/>
              </w:rPr>
              <w:t>Tổn thất điện năng (%)</w:t>
            </w:r>
          </w:p>
        </w:tc>
        <w:tc>
          <w:tcPr>
            <w:tcW w:w="1978" w:type="dxa"/>
          </w:tcPr>
          <w:p w:rsidR="009F7F35" w:rsidRPr="00045B7B" w:rsidRDefault="009F7F35" w:rsidP="00045B7B">
            <w:pPr>
              <w:spacing w:after="0" w:line="360" w:lineRule="auto"/>
              <w:jc w:val="center"/>
              <w:rPr>
                <w:rFonts w:ascii="Times New Roman" w:eastAsia="Times New Roman" w:hAnsi="Times New Roman"/>
                <w:b/>
                <w:color w:val="000000"/>
              </w:rPr>
            </w:pPr>
            <w:r w:rsidRPr="00045B7B">
              <w:rPr>
                <w:rFonts w:ascii="Times New Roman" w:eastAsia="Times New Roman" w:hAnsi="Times New Roman"/>
                <w:b/>
                <w:color w:val="000000"/>
              </w:rPr>
              <w:t>Độ lệch điện áp (%)</w:t>
            </w:r>
          </w:p>
        </w:tc>
      </w:tr>
      <w:tr w:rsidR="008A7DB9" w:rsidRPr="00BE0322">
        <w:tc>
          <w:tcPr>
            <w:tcW w:w="2405" w:type="dxa"/>
            <w:vAlign w:val="bottom"/>
          </w:tcPr>
          <w:p w:rsidR="009F7F35" w:rsidRPr="00045B7B" w:rsidRDefault="009F7F35"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rPr>
              <w:t>Trước bù</w:t>
            </w:r>
          </w:p>
        </w:tc>
        <w:tc>
          <w:tcPr>
            <w:tcW w:w="2123"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12,1</w:t>
            </w:r>
          </w:p>
        </w:tc>
        <w:tc>
          <w:tcPr>
            <w:tcW w:w="2272"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7,88</w:t>
            </w:r>
          </w:p>
        </w:tc>
        <w:tc>
          <w:tcPr>
            <w:tcW w:w="1978"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5,84</w:t>
            </w:r>
          </w:p>
        </w:tc>
      </w:tr>
      <w:tr w:rsidR="008A7DB9" w:rsidRPr="00BE0322">
        <w:tc>
          <w:tcPr>
            <w:tcW w:w="2405"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Sau bù phương án 1</w:t>
            </w:r>
          </w:p>
        </w:tc>
        <w:tc>
          <w:tcPr>
            <w:tcW w:w="2123"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11,8</w:t>
            </w:r>
          </w:p>
        </w:tc>
        <w:tc>
          <w:tcPr>
            <w:tcW w:w="2272"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7,69</w:t>
            </w:r>
          </w:p>
        </w:tc>
        <w:tc>
          <w:tcPr>
            <w:tcW w:w="1978"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4,22</w:t>
            </w:r>
          </w:p>
        </w:tc>
      </w:tr>
      <w:tr w:rsidR="008A7DB9" w:rsidRPr="00BE0322">
        <w:tc>
          <w:tcPr>
            <w:tcW w:w="2405"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Độ gia tăng</w:t>
            </w:r>
          </w:p>
        </w:tc>
        <w:tc>
          <w:tcPr>
            <w:tcW w:w="2123"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0,30</w:t>
            </w:r>
          </w:p>
        </w:tc>
        <w:tc>
          <w:tcPr>
            <w:tcW w:w="2272"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0,19</w:t>
            </w:r>
          </w:p>
        </w:tc>
        <w:tc>
          <w:tcPr>
            <w:tcW w:w="1978"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1,62</w:t>
            </w:r>
          </w:p>
        </w:tc>
      </w:tr>
      <w:tr w:rsidR="008A7DB9" w:rsidRPr="00BE0322">
        <w:tc>
          <w:tcPr>
            <w:tcW w:w="2405"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Sau bù phương án 2</w:t>
            </w:r>
          </w:p>
        </w:tc>
        <w:tc>
          <w:tcPr>
            <w:tcW w:w="2123"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11,8</w:t>
            </w:r>
          </w:p>
        </w:tc>
        <w:tc>
          <w:tcPr>
            <w:tcW w:w="2272"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7,69</w:t>
            </w:r>
          </w:p>
        </w:tc>
        <w:tc>
          <w:tcPr>
            <w:tcW w:w="1978"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4,24</w:t>
            </w:r>
          </w:p>
        </w:tc>
      </w:tr>
      <w:tr w:rsidR="008A7DB9" w:rsidRPr="00BE0322">
        <w:tc>
          <w:tcPr>
            <w:tcW w:w="2405"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Độ gia tăng</w:t>
            </w:r>
          </w:p>
        </w:tc>
        <w:tc>
          <w:tcPr>
            <w:tcW w:w="2123"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0,30</w:t>
            </w:r>
          </w:p>
        </w:tc>
        <w:tc>
          <w:tcPr>
            <w:tcW w:w="2272"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0,19</w:t>
            </w:r>
          </w:p>
        </w:tc>
        <w:tc>
          <w:tcPr>
            <w:tcW w:w="1978"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1,60</w:t>
            </w:r>
          </w:p>
        </w:tc>
      </w:tr>
      <w:tr w:rsidR="008A7DB9" w:rsidRPr="00BE0322">
        <w:tc>
          <w:tcPr>
            <w:tcW w:w="2405"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Sau bù phương án 3</w:t>
            </w:r>
          </w:p>
        </w:tc>
        <w:tc>
          <w:tcPr>
            <w:tcW w:w="2123"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11,77</w:t>
            </w:r>
          </w:p>
        </w:tc>
        <w:tc>
          <w:tcPr>
            <w:tcW w:w="2272"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7,67</w:t>
            </w:r>
          </w:p>
        </w:tc>
        <w:tc>
          <w:tcPr>
            <w:tcW w:w="1978"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4,23</w:t>
            </w:r>
          </w:p>
        </w:tc>
      </w:tr>
      <w:tr w:rsidR="008A7DB9" w:rsidRPr="00BE0322">
        <w:tc>
          <w:tcPr>
            <w:tcW w:w="2405"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Độ gia tăng</w:t>
            </w:r>
          </w:p>
        </w:tc>
        <w:tc>
          <w:tcPr>
            <w:tcW w:w="2123"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0,33</w:t>
            </w:r>
          </w:p>
        </w:tc>
        <w:tc>
          <w:tcPr>
            <w:tcW w:w="2272"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0,21</w:t>
            </w:r>
          </w:p>
        </w:tc>
        <w:tc>
          <w:tcPr>
            <w:tcW w:w="1978"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1,61</w:t>
            </w:r>
          </w:p>
        </w:tc>
      </w:tr>
      <w:tr w:rsidR="008A7DB9" w:rsidRPr="00BE0322">
        <w:tc>
          <w:tcPr>
            <w:tcW w:w="2405"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Sau bù phương án 4</w:t>
            </w:r>
          </w:p>
        </w:tc>
        <w:tc>
          <w:tcPr>
            <w:tcW w:w="2123"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11,77</w:t>
            </w:r>
          </w:p>
        </w:tc>
        <w:tc>
          <w:tcPr>
            <w:tcW w:w="2272"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7,67</w:t>
            </w:r>
          </w:p>
        </w:tc>
        <w:tc>
          <w:tcPr>
            <w:tcW w:w="1978"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4.08</w:t>
            </w:r>
          </w:p>
        </w:tc>
      </w:tr>
      <w:tr w:rsidR="008A7DB9" w:rsidRPr="00BE0322">
        <w:tc>
          <w:tcPr>
            <w:tcW w:w="2405" w:type="dxa"/>
            <w:vAlign w:val="bottom"/>
          </w:tcPr>
          <w:p w:rsidR="009F7F35" w:rsidRPr="00045B7B" w:rsidRDefault="009F7F35"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Độ gia tăng</w:t>
            </w:r>
          </w:p>
        </w:tc>
        <w:tc>
          <w:tcPr>
            <w:tcW w:w="2123"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0,33</w:t>
            </w:r>
          </w:p>
        </w:tc>
        <w:tc>
          <w:tcPr>
            <w:tcW w:w="2272"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0,21</w:t>
            </w:r>
          </w:p>
        </w:tc>
        <w:tc>
          <w:tcPr>
            <w:tcW w:w="1978" w:type="dxa"/>
            <w:vAlign w:val="center"/>
          </w:tcPr>
          <w:p w:rsidR="009F7F35" w:rsidRPr="00045B7B" w:rsidRDefault="009F7F35"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1.76</w:t>
            </w:r>
          </w:p>
        </w:tc>
      </w:tr>
    </w:tbl>
    <w:p w:rsidR="00AC4B75" w:rsidRPr="00BE0322" w:rsidRDefault="00AC4B75" w:rsidP="00151889">
      <w:pPr>
        <w:pStyle w:val="Heading1"/>
      </w:pPr>
    </w:p>
    <w:p w:rsidR="002C0D8C" w:rsidRPr="00BE0322" w:rsidRDefault="00F20214" w:rsidP="00AC4B75">
      <w:pPr>
        <w:tabs>
          <w:tab w:val="left" w:pos="993"/>
        </w:tabs>
        <w:spacing w:after="0" w:line="360" w:lineRule="auto"/>
        <w:ind w:firstLine="709"/>
        <w:jc w:val="both"/>
        <w:rPr>
          <w:rFonts w:ascii="Times New Roman" w:hAnsi="Times New Roman"/>
          <w:b/>
          <w:i/>
          <w:color w:val="000000"/>
        </w:rPr>
      </w:pPr>
      <w:r>
        <w:rPr>
          <w:rFonts w:ascii="Times New Roman" w:hAnsi="Times New Roman"/>
          <w:b/>
          <w:i/>
          <w:color w:val="000000"/>
        </w:rPr>
        <w:br w:type="page"/>
      </w:r>
      <w:r w:rsidR="002C0D8C" w:rsidRPr="00BE0322">
        <w:rPr>
          <w:rFonts w:ascii="Times New Roman" w:hAnsi="Times New Roman"/>
          <w:b/>
          <w:i/>
          <w:color w:val="000000"/>
        </w:rPr>
        <w:lastRenderedPageBreak/>
        <w:t>Nhận xét:</w:t>
      </w:r>
    </w:p>
    <w:p w:rsidR="002C0D8C" w:rsidRPr="00BE0322" w:rsidRDefault="002C0D8C" w:rsidP="00AC4B75">
      <w:pPr>
        <w:tabs>
          <w:tab w:val="left" w:pos="993"/>
        </w:tabs>
        <w:spacing w:after="0" w:line="360" w:lineRule="auto"/>
        <w:ind w:firstLine="709"/>
        <w:jc w:val="both"/>
        <w:rPr>
          <w:rFonts w:ascii="Times New Roman" w:hAnsi="Times New Roman"/>
          <w:color w:val="000000"/>
        </w:rPr>
      </w:pPr>
      <w:r w:rsidRPr="00BE0322">
        <w:rPr>
          <w:rFonts w:ascii="Times New Roman" w:hAnsi="Times New Roman"/>
          <w:color w:val="000000"/>
        </w:rPr>
        <w:t xml:space="preserve">Với phương án </w:t>
      </w:r>
      <w:r w:rsidR="009D7B64" w:rsidRPr="00BE0322">
        <w:rPr>
          <w:rFonts w:ascii="Times New Roman" w:hAnsi="Times New Roman"/>
          <w:color w:val="000000"/>
        </w:rPr>
        <w:t>4</w:t>
      </w:r>
      <w:r w:rsidRPr="00BE0322">
        <w:rPr>
          <w:rFonts w:ascii="Times New Roman" w:hAnsi="Times New Roman"/>
          <w:color w:val="000000"/>
        </w:rPr>
        <w:t xml:space="preserve">: </w:t>
      </w:r>
      <w:r w:rsidR="00F90073" w:rsidRPr="00BE0322">
        <w:rPr>
          <w:rFonts w:ascii="Times New Roman" w:hAnsi="Times New Roman"/>
          <w:color w:val="000000"/>
          <w:szCs w:val="26"/>
        </w:rPr>
        <w:t>Thực hiện tối ưu hóa cả các tụ bù hiện hữu và tụ bù mới. Tổng dung lượng bù lúc này là 3000kVAr. Chia dung lượng bù thành 03 bộ tụ cố định, mỗi bộ có dung lượng 1000kVAr</w:t>
      </w:r>
      <w:r w:rsidR="00F90073" w:rsidRPr="00F90073">
        <w:rPr>
          <w:rFonts w:ascii="Times New Roman" w:hAnsi="Times New Roman"/>
          <w:color w:val="000000"/>
          <w:szCs w:val="26"/>
        </w:rPr>
        <w:t xml:space="preserve"> </w:t>
      </w:r>
      <w:r w:rsidR="00F90073">
        <w:rPr>
          <w:rFonts w:ascii="Times New Roman" w:hAnsi="Times New Roman"/>
          <w:color w:val="000000"/>
          <w:szCs w:val="26"/>
        </w:rPr>
        <w:t>,</w:t>
      </w:r>
      <w:r w:rsidR="008C5BE5">
        <w:rPr>
          <w:rFonts w:ascii="Times New Roman" w:hAnsi="Times New Roman"/>
          <w:color w:val="000000"/>
          <w:szCs w:val="26"/>
        </w:rPr>
        <w:t xml:space="preserve"> </w:t>
      </w:r>
      <w:r w:rsidR="00F90073" w:rsidRPr="00BE0322">
        <w:rPr>
          <w:rFonts w:ascii="Times New Roman" w:hAnsi="Times New Roman"/>
          <w:color w:val="000000"/>
          <w:szCs w:val="26"/>
        </w:rPr>
        <w:t>đặt 01 bộ tụ cố định vào nút 25</w:t>
      </w:r>
      <w:r w:rsidR="00F90073">
        <w:rPr>
          <w:rFonts w:ascii="Times New Roman" w:hAnsi="Times New Roman"/>
          <w:color w:val="000000"/>
          <w:szCs w:val="26"/>
        </w:rPr>
        <w:t>,</w:t>
      </w:r>
      <w:r w:rsidR="00F90073" w:rsidRPr="00BE0322">
        <w:rPr>
          <w:rFonts w:ascii="Times New Roman" w:hAnsi="Times New Roman"/>
          <w:color w:val="000000"/>
          <w:szCs w:val="26"/>
        </w:rPr>
        <w:t xml:space="preserve"> 01 bộ tụ cố định vào nút 39</w:t>
      </w:r>
      <w:r w:rsidR="00F90073">
        <w:rPr>
          <w:rFonts w:ascii="Times New Roman" w:hAnsi="Times New Roman"/>
          <w:color w:val="000000"/>
          <w:szCs w:val="26"/>
        </w:rPr>
        <w:t>,</w:t>
      </w:r>
      <w:r w:rsidR="00F90073" w:rsidRPr="00BE0322">
        <w:rPr>
          <w:rFonts w:ascii="Times New Roman" w:hAnsi="Times New Roman"/>
          <w:color w:val="000000"/>
          <w:szCs w:val="26"/>
        </w:rPr>
        <w:t xml:space="preserve"> 01 bộ tụ cố định vào nút 36</w:t>
      </w:r>
      <w:r w:rsidR="00F90073" w:rsidRPr="00BE0322">
        <w:rPr>
          <w:rFonts w:ascii="Times New Roman" w:hAnsi="Times New Roman"/>
          <w:color w:val="000000"/>
        </w:rPr>
        <w:t xml:space="preserve"> </w:t>
      </w:r>
      <w:r w:rsidRPr="00BE0322">
        <w:rPr>
          <w:rFonts w:ascii="Times New Roman" w:hAnsi="Times New Roman"/>
          <w:color w:val="000000"/>
        </w:rPr>
        <w:t xml:space="preserve">trên sơ đồ PSS/ADEPT là đạt hiệu quả về kinh tế, kỹ thuật cao nhất. </w:t>
      </w:r>
    </w:p>
    <w:p w:rsidR="002C0D8C" w:rsidRPr="00BE0322" w:rsidRDefault="002C0D8C" w:rsidP="00AC4B75">
      <w:pPr>
        <w:tabs>
          <w:tab w:val="left" w:pos="993"/>
        </w:tabs>
        <w:spacing w:after="0" w:line="360" w:lineRule="auto"/>
        <w:ind w:firstLine="709"/>
        <w:jc w:val="both"/>
        <w:rPr>
          <w:rFonts w:ascii="Times New Roman" w:hAnsi="Times New Roman"/>
          <w:color w:val="000000"/>
        </w:rPr>
      </w:pPr>
      <w:r w:rsidRPr="00BE0322">
        <w:rPr>
          <w:rFonts w:ascii="Times New Roman" w:hAnsi="Times New Roman"/>
          <w:color w:val="000000"/>
        </w:rPr>
        <w:t xml:space="preserve">Kiểm tra các thời điểm khác trong ngày với phương án này cho thấy: độ lệch điện áp tất cả các nút trung áp đều nằm trong giới hạn cho phép. </w:t>
      </w:r>
      <w:r w:rsidR="00C63AAB">
        <w:rPr>
          <w:rFonts w:ascii="Times New Roman" w:hAnsi="Times New Roman"/>
          <w:color w:val="000000"/>
        </w:rPr>
        <w:t>Tuy nhiên việc</w:t>
      </w:r>
      <w:r w:rsidRPr="00BE0322">
        <w:rPr>
          <w:rFonts w:ascii="Times New Roman" w:hAnsi="Times New Roman"/>
          <w:color w:val="000000"/>
        </w:rPr>
        <w:t xml:space="preserve"> tiến hành điều chỉnh điện áp tại phía hạ áp, trong các nhà máy, xí nghiệp để đạt hiệu quả cao nhất và phù hợp với điều kiện của mỗ</w:t>
      </w:r>
      <w:r w:rsidR="00717244" w:rsidRPr="00BE0322">
        <w:rPr>
          <w:rFonts w:ascii="Times New Roman" w:hAnsi="Times New Roman"/>
          <w:color w:val="000000"/>
        </w:rPr>
        <w:t>i khách hàng là điều cần thiết.</w:t>
      </w:r>
    </w:p>
    <w:p w:rsidR="00005E31" w:rsidRDefault="00005E31" w:rsidP="001E0088">
      <w:pPr>
        <w:pStyle w:val="NoSpacing"/>
      </w:pPr>
      <w:bookmarkStart w:id="398" w:name="_Toc496204399"/>
    </w:p>
    <w:p w:rsidR="00AC4B75" w:rsidRPr="00BE0322" w:rsidRDefault="001E0088" w:rsidP="007F6666">
      <w:pPr>
        <w:pStyle w:val="NoSpacing"/>
        <w:outlineLvl w:val="3"/>
      </w:pPr>
      <w:bookmarkStart w:id="399" w:name="_Toc498427601"/>
      <w:bookmarkStart w:id="400" w:name="_Toc498427890"/>
      <w:r w:rsidRPr="00BE0322">
        <w:t>Bảng 3.</w:t>
      </w:r>
      <w:r w:rsidR="009532CF">
        <w:t>24</w:t>
      </w:r>
      <w:r w:rsidRPr="00BE0322">
        <w:t>.</w:t>
      </w:r>
      <w:r w:rsidR="003F14B3">
        <w:t xml:space="preserve"> </w:t>
      </w:r>
      <w:r w:rsidR="002C0D8C" w:rsidRPr="00BE0322">
        <w:t xml:space="preserve">Tổn thất công suất lộ </w:t>
      </w:r>
      <w:r w:rsidR="00692DB9" w:rsidRPr="00BE0322">
        <w:t>473 - E6.4</w:t>
      </w:r>
      <w:bookmarkEnd w:id="398"/>
      <w:bookmarkEnd w:id="399"/>
      <w:bookmarkEnd w:id="4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6"/>
        <w:gridCol w:w="2926"/>
        <w:gridCol w:w="2926"/>
      </w:tblGrid>
      <w:tr w:rsidR="00126C2B" w:rsidRPr="00BE0322">
        <w:tc>
          <w:tcPr>
            <w:tcW w:w="2926" w:type="dxa"/>
            <w:vAlign w:val="center"/>
          </w:tcPr>
          <w:p w:rsidR="00126C2B" w:rsidRPr="00045B7B" w:rsidRDefault="00126C2B" w:rsidP="00045B7B">
            <w:pPr>
              <w:spacing w:after="0" w:line="360" w:lineRule="auto"/>
              <w:jc w:val="center"/>
              <w:rPr>
                <w:rFonts w:ascii="Times New Roman" w:eastAsia="Times New Roman" w:hAnsi="Times New Roman"/>
                <w:b/>
                <w:color w:val="000000"/>
                <w:sz w:val="24"/>
                <w:szCs w:val="24"/>
              </w:rPr>
            </w:pPr>
            <w:r w:rsidRPr="00045B7B">
              <w:rPr>
                <w:rFonts w:ascii="Times New Roman" w:eastAsia="Times New Roman" w:hAnsi="Times New Roman"/>
                <w:b/>
                <w:color w:val="000000"/>
              </w:rPr>
              <w:t xml:space="preserve">Tên tuyến dây Lộ </w:t>
            </w:r>
            <w:r w:rsidR="00692DB9" w:rsidRPr="00045B7B">
              <w:rPr>
                <w:rFonts w:ascii="Times New Roman" w:eastAsia="Times New Roman" w:hAnsi="Times New Roman"/>
                <w:b/>
                <w:color w:val="000000"/>
              </w:rPr>
              <w:t>473 - E6.4</w:t>
            </w:r>
          </w:p>
        </w:tc>
        <w:tc>
          <w:tcPr>
            <w:tcW w:w="2926" w:type="dxa"/>
            <w:vAlign w:val="center"/>
          </w:tcPr>
          <w:p w:rsidR="00126C2B" w:rsidRPr="00045B7B" w:rsidRDefault="00126C2B" w:rsidP="00045B7B">
            <w:pPr>
              <w:spacing w:after="0" w:line="360" w:lineRule="auto"/>
              <w:jc w:val="center"/>
              <w:rPr>
                <w:rFonts w:ascii="Times New Roman" w:eastAsia="Times New Roman" w:hAnsi="Times New Roman"/>
                <w:b/>
                <w:color w:val="000000"/>
              </w:rPr>
            </w:pPr>
            <w:r w:rsidRPr="00045B7B">
              <w:rPr>
                <w:rFonts w:ascii="Times New Roman" w:eastAsia="Times New Roman" w:hAnsi="Times New Roman"/>
                <w:b/>
                <w:color w:val="000000"/>
              </w:rPr>
              <w:t>Tổn thất công suất tác dụng (kW)</w:t>
            </w:r>
          </w:p>
        </w:tc>
        <w:tc>
          <w:tcPr>
            <w:tcW w:w="2926" w:type="dxa"/>
            <w:vAlign w:val="center"/>
          </w:tcPr>
          <w:p w:rsidR="00126C2B" w:rsidRPr="00045B7B" w:rsidRDefault="00126C2B" w:rsidP="00045B7B">
            <w:pPr>
              <w:spacing w:after="0" w:line="360" w:lineRule="auto"/>
              <w:jc w:val="center"/>
              <w:rPr>
                <w:rFonts w:ascii="Times New Roman" w:eastAsia="Times New Roman" w:hAnsi="Times New Roman"/>
                <w:b/>
                <w:color w:val="000000"/>
              </w:rPr>
            </w:pPr>
            <w:r w:rsidRPr="00045B7B">
              <w:rPr>
                <w:rFonts w:ascii="Times New Roman" w:eastAsia="Times New Roman" w:hAnsi="Times New Roman"/>
                <w:b/>
                <w:color w:val="000000"/>
              </w:rPr>
              <w:t>Tổn thất công suất phản kháng (kVAr)</w:t>
            </w:r>
          </w:p>
        </w:tc>
      </w:tr>
      <w:tr w:rsidR="00126C2B" w:rsidRPr="00BE0322">
        <w:tc>
          <w:tcPr>
            <w:tcW w:w="2926" w:type="dxa"/>
            <w:vAlign w:val="bottom"/>
          </w:tcPr>
          <w:p w:rsidR="00126C2B" w:rsidRPr="00045B7B" w:rsidRDefault="00126C2B" w:rsidP="00045B7B">
            <w:pPr>
              <w:spacing w:after="0" w:line="360" w:lineRule="auto"/>
              <w:rPr>
                <w:rFonts w:ascii="Times New Roman" w:eastAsia="Times New Roman" w:hAnsi="Times New Roman"/>
                <w:color w:val="000000"/>
                <w:sz w:val="24"/>
                <w:szCs w:val="24"/>
              </w:rPr>
            </w:pPr>
            <w:r w:rsidRPr="00045B7B">
              <w:rPr>
                <w:rFonts w:ascii="Times New Roman" w:eastAsia="Times New Roman" w:hAnsi="Times New Roman"/>
                <w:color w:val="000000"/>
              </w:rPr>
              <w:t>Trước bù</w:t>
            </w:r>
          </w:p>
        </w:tc>
        <w:tc>
          <w:tcPr>
            <w:tcW w:w="2926" w:type="dxa"/>
            <w:vAlign w:val="bottom"/>
          </w:tcPr>
          <w:p w:rsidR="00126C2B" w:rsidRPr="00045B7B" w:rsidRDefault="00126C2B"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1480,82</w:t>
            </w:r>
          </w:p>
        </w:tc>
        <w:tc>
          <w:tcPr>
            <w:tcW w:w="2926" w:type="dxa"/>
            <w:vAlign w:val="bottom"/>
          </w:tcPr>
          <w:p w:rsidR="00126C2B" w:rsidRPr="00045B7B" w:rsidRDefault="00126C2B" w:rsidP="00045B7B">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2582,93</w:t>
            </w:r>
          </w:p>
        </w:tc>
      </w:tr>
      <w:tr w:rsidR="00F90073" w:rsidRPr="00BE0322" w:rsidTr="003D23D6">
        <w:tc>
          <w:tcPr>
            <w:tcW w:w="2926" w:type="dxa"/>
            <w:vAlign w:val="bottom"/>
          </w:tcPr>
          <w:p w:rsidR="00F90073" w:rsidRPr="00045B7B" w:rsidRDefault="00F90073"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Sau bù</w:t>
            </w:r>
          </w:p>
        </w:tc>
        <w:tc>
          <w:tcPr>
            <w:tcW w:w="2926" w:type="dxa"/>
            <w:vAlign w:val="center"/>
          </w:tcPr>
          <w:p w:rsidR="00F90073" w:rsidRPr="00045B7B" w:rsidRDefault="00F90073" w:rsidP="003D23D6">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1441,41</w:t>
            </w:r>
          </w:p>
        </w:tc>
        <w:tc>
          <w:tcPr>
            <w:tcW w:w="2926" w:type="dxa"/>
            <w:vAlign w:val="center"/>
          </w:tcPr>
          <w:p w:rsidR="00F90073" w:rsidRPr="00045B7B" w:rsidRDefault="00F90073" w:rsidP="003D23D6">
            <w:pPr>
              <w:spacing w:after="0" w:line="360" w:lineRule="auto"/>
              <w:jc w:val="center"/>
              <w:rPr>
                <w:rFonts w:ascii="Times New Roman" w:eastAsia="Times New Roman" w:hAnsi="Times New Roman"/>
                <w:color w:val="000000"/>
              </w:rPr>
            </w:pPr>
            <w:r w:rsidRPr="00045B7B">
              <w:rPr>
                <w:rFonts w:ascii="Times New Roman" w:eastAsia="Times New Roman" w:hAnsi="Times New Roman"/>
                <w:color w:val="000000"/>
              </w:rPr>
              <w:t>2544,34</w:t>
            </w:r>
          </w:p>
        </w:tc>
      </w:tr>
      <w:tr w:rsidR="00F90073" w:rsidRPr="00BE0322" w:rsidTr="003D23D6">
        <w:tc>
          <w:tcPr>
            <w:tcW w:w="2926" w:type="dxa"/>
            <w:vAlign w:val="bottom"/>
          </w:tcPr>
          <w:p w:rsidR="00F90073" w:rsidRPr="00045B7B" w:rsidRDefault="00F90073" w:rsidP="00045B7B">
            <w:pPr>
              <w:spacing w:after="0" w:line="360" w:lineRule="auto"/>
              <w:rPr>
                <w:rFonts w:ascii="Times New Roman" w:eastAsia="Times New Roman" w:hAnsi="Times New Roman"/>
                <w:color w:val="000000"/>
              </w:rPr>
            </w:pPr>
            <w:r w:rsidRPr="00045B7B">
              <w:rPr>
                <w:rFonts w:ascii="Times New Roman" w:eastAsia="Times New Roman" w:hAnsi="Times New Roman"/>
                <w:color w:val="000000"/>
              </w:rPr>
              <w:t>Tiết kiệm được</w:t>
            </w:r>
          </w:p>
        </w:tc>
        <w:tc>
          <w:tcPr>
            <w:tcW w:w="2926" w:type="dxa"/>
            <w:vAlign w:val="center"/>
          </w:tcPr>
          <w:p w:rsidR="00F90073" w:rsidRPr="00045B7B" w:rsidRDefault="00F90073" w:rsidP="003D23D6">
            <w:pPr>
              <w:spacing w:after="0" w:line="360" w:lineRule="auto"/>
              <w:jc w:val="center"/>
              <w:rPr>
                <w:rFonts w:ascii="Times New Roman" w:eastAsia="Times New Roman" w:hAnsi="Times New Roman"/>
                <w:color w:val="000000"/>
              </w:rPr>
            </w:pPr>
            <w:r>
              <w:rPr>
                <w:rFonts w:ascii="Times New Roman" w:eastAsia="Times New Roman" w:hAnsi="Times New Roman"/>
                <w:color w:val="000000"/>
              </w:rPr>
              <w:t>62,75</w:t>
            </w:r>
          </w:p>
        </w:tc>
        <w:tc>
          <w:tcPr>
            <w:tcW w:w="2926" w:type="dxa"/>
            <w:vAlign w:val="center"/>
          </w:tcPr>
          <w:p w:rsidR="00F90073" w:rsidRPr="00045B7B" w:rsidRDefault="00F90073" w:rsidP="003D23D6">
            <w:pPr>
              <w:spacing w:after="0" w:line="360" w:lineRule="auto"/>
              <w:jc w:val="center"/>
              <w:rPr>
                <w:rFonts w:ascii="Times New Roman" w:eastAsia="Times New Roman" w:hAnsi="Times New Roman"/>
                <w:color w:val="000000"/>
              </w:rPr>
            </w:pPr>
            <w:r>
              <w:rPr>
                <w:rFonts w:ascii="Times New Roman" w:eastAsia="Times New Roman" w:hAnsi="Times New Roman"/>
                <w:color w:val="000000"/>
              </w:rPr>
              <w:t>62,00</w:t>
            </w:r>
          </w:p>
        </w:tc>
      </w:tr>
    </w:tbl>
    <w:p w:rsidR="002C0D8C" w:rsidRPr="00BE0322" w:rsidRDefault="002C0D8C" w:rsidP="00E847A1">
      <w:pPr>
        <w:tabs>
          <w:tab w:val="left" w:pos="993"/>
        </w:tabs>
        <w:spacing w:after="0" w:line="360" w:lineRule="auto"/>
        <w:ind w:firstLine="709"/>
        <w:jc w:val="both"/>
        <w:rPr>
          <w:rFonts w:ascii="Times New Roman" w:hAnsi="Times New Roman"/>
          <w:color w:val="000000"/>
          <w:szCs w:val="26"/>
        </w:rPr>
      </w:pPr>
    </w:p>
    <w:p w:rsidR="00972444" w:rsidRPr="00BE0322" w:rsidRDefault="00972444">
      <w:pPr>
        <w:spacing w:after="0" w:line="240" w:lineRule="auto"/>
        <w:rPr>
          <w:rFonts w:ascii="Times New Roman" w:eastAsia="Times New Roman" w:hAnsi="Times New Roman"/>
          <w:b/>
          <w:bCs/>
          <w:color w:val="000000"/>
          <w:kern w:val="32"/>
          <w:szCs w:val="32"/>
        </w:rPr>
      </w:pPr>
      <w:r w:rsidRPr="00BE0322">
        <w:rPr>
          <w:color w:val="000000"/>
        </w:rPr>
        <w:br w:type="page"/>
      </w:r>
    </w:p>
    <w:p w:rsidR="008146BC" w:rsidRPr="00BE0322" w:rsidRDefault="00972444" w:rsidP="00972444">
      <w:pPr>
        <w:pStyle w:val="Heading1"/>
      </w:pPr>
      <w:bookmarkStart w:id="401" w:name="_Toc498101732"/>
      <w:bookmarkStart w:id="402" w:name="_Toc498427602"/>
      <w:bookmarkStart w:id="403" w:name="_Toc498427891"/>
      <w:r w:rsidRPr="00BE0322">
        <w:lastRenderedPageBreak/>
        <w:t>KẾT LUẬN CHƯƠNG 3</w:t>
      </w:r>
      <w:bookmarkEnd w:id="401"/>
      <w:bookmarkEnd w:id="402"/>
      <w:bookmarkEnd w:id="403"/>
    </w:p>
    <w:p w:rsidR="00642940" w:rsidRPr="00BE0322" w:rsidRDefault="00642940" w:rsidP="00642940">
      <w:pPr>
        <w:tabs>
          <w:tab w:val="left" w:pos="1080"/>
          <w:tab w:val="left" w:pos="1260"/>
        </w:tabs>
        <w:spacing w:after="0" w:line="360" w:lineRule="auto"/>
        <w:jc w:val="both"/>
        <w:rPr>
          <w:rFonts w:ascii="Times New Roman" w:hAnsi="Times New Roman"/>
          <w:color w:val="000000" w:themeColor="text1"/>
          <w:sz w:val="20"/>
        </w:rPr>
      </w:pPr>
    </w:p>
    <w:p w:rsidR="00642940" w:rsidRPr="00BE0322" w:rsidRDefault="00642940" w:rsidP="00642940">
      <w:pPr>
        <w:tabs>
          <w:tab w:val="left" w:pos="1080"/>
          <w:tab w:val="left" w:pos="1260"/>
        </w:tabs>
        <w:spacing w:after="0" w:line="360" w:lineRule="auto"/>
        <w:ind w:firstLine="720"/>
        <w:jc w:val="both"/>
        <w:rPr>
          <w:rFonts w:ascii="Times New Roman" w:hAnsi="Times New Roman"/>
          <w:color w:val="000000" w:themeColor="text1"/>
        </w:rPr>
      </w:pPr>
      <w:r>
        <w:rPr>
          <w:rFonts w:ascii="Times New Roman" w:hAnsi="Times New Roman"/>
          <w:color w:val="000000" w:themeColor="text1"/>
        </w:rPr>
        <w:t>N</w:t>
      </w:r>
      <w:r w:rsidRPr="00BE0322">
        <w:rPr>
          <w:rFonts w:ascii="Times New Roman" w:hAnsi="Times New Roman"/>
          <w:color w:val="000000" w:themeColor="text1"/>
        </w:rPr>
        <w:t xml:space="preserve">ội dung chương </w:t>
      </w:r>
      <w:r>
        <w:rPr>
          <w:rFonts w:ascii="Times New Roman" w:hAnsi="Times New Roman"/>
          <w:color w:val="000000" w:themeColor="text1"/>
        </w:rPr>
        <w:t xml:space="preserve">đã nêu ra hiện trạng và </w:t>
      </w:r>
      <w:r w:rsidRPr="00BE0322">
        <w:rPr>
          <w:rFonts w:ascii="Times New Roman" w:hAnsi="Times New Roman"/>
          <w:color w:val="000000" w:themeColor="text1"/>
        </w:rPr>
        <w:t xml:space="preserve">phân tích tính toán </w:t>
      </w:r>
      <w:r>
        <w:rPr>
          <w:rFonts w:ascii="Times New Roman" w:hAnsi="Times New Roman"/>
          <w:color w:val="000000" w:themeColor="text1"/>
        </w:rPr>
        <w:t xml:space="preserve">để đưa ra các giải pháp cải thiện các chỉ tiêu </w:t>
      </w:r>
      <w:r w:rsidRPr="00BE0322">
        <w:rPr>
          <w:rFonts w:ascii="Times New Roman" w:hAnsi="Times New Roman"/>
          <w:color w:val="000000" w:themeColor="text1"/>
        </w:rPr>
        <w:t xml:space="preserve">chất lượng điện áp tại </w:t>
      </w:r>
      <w:r>
        <w:rPr>
          <w:rFonts w:ascii="Times New Roman" w:hAnsi="Times New Roman"/>
          <w:color w:val="000000" w:themeColor="text1"/>
        </w:rPr>
        <w:t xml:space="preserve">lưới điện 473E6.4 </w:t>
      </w:r>
      <w:r w:rsidRPr="00BE0322">
        <w:rPr>
          <w:rFonts w:ascii="Times New Roman" w:hAnsi="Times New Roman"/>
          <w:color w:val="000000" w:themeColor="text1"/>
        </w:rPr>
        <w:t>T</w:t>
      </w:r>
      <w:r w:rsidR="003D23D6">
        <w:rPr>
          <w:rFonts w:ascii="Times New Roman" w:hAnsi="Times New Roman"/>
          <w:color w:val="000000" w:themeColor="text1"/>
        </w:rPr>
        <w:t>P</w:t>
      </w:r>
      <w:r w:rsidRPr="00BE0322">
        <w:rPr>
          <w:rFonts w:ascii="Times New Roman" w:hAnsi="Times New Roman"/>
          <w:color w:val="000000" w:themeColor="text1"/>
        </w:rPr>
        <w:t xml:space="preserve">.Thái Nguyên trong thực tế thông qua 4 tiêu chí đó là: Độ dao động điện áp, </w:t>
      </w:r>
      <w:r>
        <w:rPr>
          <w:rFonts w:ascii="Times New Roman" w:hAnsi="Times New Roman"/>
          <w:color w:val="000000" w:themeColor="text1"/>
        </w:rPr>
        <w:t>đ</w:t>
      </w:r>
      <w:r w:rsidRPr="00BE0322">
        <w:rPr>
          <w:rFonts w:ascii="Times New Roman" w:hAnsi="Times New Roman"/>
          <w:color w:val="000000" w:themeColor="text1"/>
        </w:rPr>
        <w:t>ộ không đối xứng điệ</w:t>
      </w:r>
      <w:r>
        <w:rPr>
          <w:rFonts w:ascii="Times New Roman" w:hAnsi="Times New Roman"/>
          <w:color w:val="000000" w:themeColor="text1"/>
        </w:rPr>
        <w:t xml:space="preserve">n áp </w:t>
      </w:r>
      <w:r w:rsidRPr="00BE0322">
        <w:rPr>
          <w:rFonts w:ascii="Times New Roman" w:hAnsi="Times New Roman"/>
          <w:color w:val="000000" w:themeColor="text1"/>
        </w:rPr>
        <w:t xml:space="preserve">(cân bằng pha), </w:t>
      </w:r>
      <w:r>
        <w:rPr>
          <w:rFonts w:ascii="Times New Roman" w:hAnsi="Times New Roman"/>
          <w:color w:val="000000" w:themeColor="text1"/>
        </w:rPr>
        <w:t>đ</w:t>
      </w:r>
      <w:r w:rsidRPr="00BE0322">
        <w:rPr>
          <w:rFonts w:ascii="Times New Roman" w:hAnsi="Times New Roman"/>
          <w:color w:val="000000" w:themeColor="text1"/>
        </w:rPr>
        <w:t xml:space="preserve">ộ không hình sin của điện áp (sóng hài) và </w:t>
      </w:r>
      <w:r>
        <w:rPr>
          <w:rFonts w:ascii="Times New Roman" w:hAnsi="Times New Roman"/>
          <w:color w:val="000000" w:themeColor="text1"/>
        </w:rPr>
        <w:t>đ</w:t>
      </w:r>
      <w:r w:rsidRPr="00BE0322">
        <w:rPr>
          <w:rFonts w:ascii="Times New Roman" w:hAnsi="Times New Roman"/>
          <w:color w:val="000000" w:themeColor="text1"/>
        </w:rPr>
        <w:t>ộ lệch điện áp.</w:t>
      </w:r>
      <w:r>
        <w:rPr>
          <w:rFonts w:ascii="Times New Roman" w:hAnsi="Times New Roman"/>
          <w:color w:val="000000" w:themeColor="text1"/>
        </w:rPr>
        <w:t xml:space="preserve"> Đối với độ dao </w:t>
      </w:r>
      <w:r w:rsidRPr="00BE0322">
        <w:rPr>
          <w:rFonts w:ascii="Times New Roman" w:hAnsi="Times New Roman"/>
          <w:color w:val="000000" w:themeColor="text1"/>
        </w:rPr>
        <w:t>động điện áp</w:t>
      </w:r>
      <w:r>
        <w:rPr>
          <w:rFonts w:ascii="Times New Roman" w:hAnsi="Times New Roman"/>
          <w:color w:val="000000" w:themeColor="text1"/>
        </w:rPr>
        <w:t xml:space="preserve"> và</w:t>
      </w:r>
      <w:r w:rsidRPr="00BE0322">
        <w:rPr>
          <w:rFonts w:ascii="Times New Roman" w:hAnsi="Times New Roman"/>
          <w:color w:val="000000" w:themeColor="text1"/>
        </w:rPr>
        <w:t xml:space="preserve"> </w:t>
      </w:r>
      <w:r>
        <w:rPr>
          <w:rFonts w:ascii="Times New Roman" w:hAnsi="Times New Roman"/>
          <w:color w:val="000000" w:themeColor="text1"/>
        </w:rPr>
        <w:t>đ</w:t>
      </w:r>
      <w:r w:rsidRPr="00BE0322">
        <w:rPr>
          <w:rFonts w:ascii="Times New Roman" w:hAnsi="Times New Roman"/>
          <w:color w:val="000000" w:themeColor="text1"/>
        </w:rPr>
        <w:t>ộ không đối xứng điệ</w:t>
      </w:r>
      <w:r>
        <w:rPr>
          <w:rFonts w:ascii="Times New Roman" w:hAnsi="Times New Roman"/>
          <w:color w:val="000000" w:themeColor="text1"/>
        </w:rPr>
        <w:t xml:space="preserve">n áp </w:t>
      </w:r>
      <w:r w:rsidRPr="00BE0322">
        <w:rPr>
          <w:rFonts w:ascii="Times New Roman" w:hAnsi="Times New Roman"/>
          <w:color w:val="000000" w:themeColor="text1"/>
        </w:rPr>
        <w:t>(cân bằng pha)</w:t>
      </w:r>
      <w:r>
        <w:rPr>
          <w:rFonts w:ascii="Times New Roman" w:hAnsi="Times New Roman"/>
          <w:color w:val="000000" w:themeColor="text1"/>
        </w:rPr>
        <w:t xml:space="preserve"> đưa ra giải pháp về quản lí vận hành lưới điện.</w:t>
      </w:r>
      <w:r w:rsidRPr="00642940">
        <w:rPr>
          <w:rFonts w:ascii="Times New Roman" w:hAnsi="Times New Roman"/>
          <w:color w:val="000000" w:themeColor="text1"/>
        </w:rPr>
        <w:t xml:space="preserve"> </w:t>
      </w:r>
      <w:r>
        <w:rPr>
          <w:rFonts w:ascii="Times New Roman" w:hAnsi="Times New Roman"/>
          <w:color w:val="000000" w:themeColor="text1"/>
        </w:rPr>
        <w:t>Đối với đ</w:t>
      </w:r>
      <w:r w:rsidRPr="00BE0322">
        <w:rPr>
          <w:rFonts w:ascii="Times New Roman" w:hAnsi="Times New Roman"/>
          <w:color w:val="000000" w:themeColor="text1"/>
        </w:rPr>
        <w:t>ộ không hình sin của điện áp (sóng hài)</w:t>
      </w:r>
      <w:r>
        <w:rPr>
          <w:rFonts w:ascii="Times New Roman" w:hAnsi="Times New Roman"/>
          <w:color w:val="000000" w:themeColor="text1"/>
        </w:rPr>
        <w:t xml:space="preserve"> đưa ra giải pháp sử dụng các bộ lọc thụ động mắc song song để khử các sóng hài bậc cao. Đối với đ</w:t>
      </w:r>
      <w:r w:rsidRPr="00BE0322">
        <w:rPr>
          <w:rFonts w:ascii="Times New Roman" w:hAnsi="Times New Roman"/>
          <w:color w:val="000000" w:themeColor="text1"/>
        </w:rPr>
        <w:t>ộ lệch điện áp</w:t>
      </w:r>
      <w:r>
        <w:rPr>
          <w:rFonts w:ascii="Times New Roman" w:hAnsi="Times New Roman"/>
          <w:color w:val="000000" w:themeColor="text1"/>
        </w:rPr>
        <w:t xml:space="preserve"> đưa ra giải pháp tìm điểm nút bù công suất phản kháng để các nút trung hạ thế của lưới phân phối có độ lệch điện áp nằm trong giới hạn cho phép.</w:t>
      </w:r>
    </w:p>
    <w:p w:rsidR="00972444" w:rsidRPr="006D714D" w:rsidRDefault="003F56A4" w:rsidP="00E6581B">
      <w:pPr>
        <w:tabs>
          <w:tab w:val="left" w:pos="1080"/>
          <w:tab w:val="left" w:pos="1260"/>
        </w:tabs>
        <w:spacing w:after="0" w:line="360" w:lineRule="auto"/>
        <w:jc w:val="both"/>
        <w:rPr>
          <w:rFonts w:ascii="Times New Roman" w:hAnsi="Times New Roman"/>
          <w:color w:val="000000"/>
        </w:rPr>
      </w:pPr>
      <w:r w:rsidRPr="006D714D">
        <w:rPr>
          <w:rFonts w:ascii="Times New Roman" w:hAnsi="Times New Roman"/>
          <w:color w:val="000000"/>
        </w:rPr>
        <w:t xml:space="preserve">Việc nghiên cứu và đưa ra các giải pháp vẫn dựa trên tính toán lý thuyết </w:t>
      </w:r>
      <w:r w:rsidR="001A7B69" w:rsidRPr="006D714D">
        <w:rPr>
          <w:rFonts w:ascii="Times New Roman" w:hAnsi="Times New Roman"/>
          <w:color w:val="000000"/>
        </w:rPr>
        <w:t>,</w:t>
      </w:r>
      <w:r w:rsidRPr="006D714D">
        <w:rPr>
          <w:rFonts w:ascii="Times New Roman" w:hAnsi="Times New Roman"/>
          <w:color w:val="000000"/>
        </w:rPr>
        <w:t xml:space="preserve"> cùng với đó </w:t>
      </w:r>
      <w:r w:rsidR="001A7B69" w:rsidRPr="006D714D">
        <w:rPr>
          <w:rFonts w:ascii="Times New Roman" w:hAnsi="Times New Roman"/>
          <w:color w:val="000000"/>
        </w:rPr>
        <w:t xml:space="preserve">việc </w:t>
      </w:r>
      <w:r w:rsidR="00F11DFF" w:rsidRPr="006D714D">
        <w:rPr>
          <w:rFonts w:ascii="Times New Roman" w:hAnsi="Times New Roman"/>
          <w:color w:val="000000"/>
        </w:rPr>
        <w:t xml:space="preserve">triển khai </w:t>
      </w:r>
      <w:r w:rsidRPr="006D714D">
        <w:rPr>
          <w:rFonts w:ascii="Times New Roman" w:hAnsi="Times New Roman"/>
          <w:color w:val="000000"/>
        </w:rPr>
        <w:t xml:space="preserve">các giải pháp để có thể cải thiện cả 4 yếu tố </w:t>
      </w:r>
      <w:r w:rsidR="00F11DFF" w:rsidRPr="006D714D">
        <w:rPr>
          <w:rFonts w:ascii="Times New Roman" w:hAnsi="Times New Roman"/>
          <w:color w:val="000000"/>
        </w:rPr>
        <w:t xml:space="preserve">đối với </w:t>
      </w:r>
      <w:r w:rsidR="00A7526D" w:rsidRPr="006D714D">
        <w:rPr>
          <w:rFonts w:ascii="Times New Roman" w:hAnsi="Times New Roman"/>
          <w:color w:val="000000"/>
        </w:rPr>
        <w:t xml:space="preserve">lộ </w:t>
      </w:r>
      <w:r w:rsidR="00B875E1" w:rsidRPr="006D714D">
        <w:rPr>
          <w:rFonts w:ascii="Times New Roman" w:hAnsi="Times New Roman"/>
          <w:color w:val="000000"/>
        </w:rPr>
        <w:t xml:space="preserve">đường dây </w:t>
      </w:r>
      <w:r w:rsidR="00291B22">
        <w:rPr>
          <w:rFonts w:ascii="Times New Roman" w:hAnsi="Times New Roman"/>
          <w:color w:val="000000"/>
        </w:rPr>
        <w:t>473</w:t>
      </w:r>
      <w:r w:rsidR="00A7526D" w:rsidRPr="006D714D">
        <w:rPr>
          <w:rFonts w:ascii="Times New Roman" w:hAnsi="Times New Roman"/>
          <w:color w:val="000000"/>
        </w:rPr>
        <w:t>E6.4</w:t>
      </w:r>
      <w:r w:rsidR="0074608C">
        <w:rPr>
          <w:rFonts w:ascii="Times New Roman" w:hAnsi="Times New Roman"/>
          <w:color w:val="000000"/>
        </w:rPr>
        <w:t xml:space="preserve"> </w:t>
      </w:r>
      <w:r w:rsidR="00F11DFF" w:rsidRPr="006D714D">
        <w:rPr>
          <w:rFonts w:ascii="Times New Roman" w:hAnsi="Times New Roman"/>
          <w:color w:val="000000"/>
        </w:rPr>
        <w:t xml:space="preserve">là </w:t>
      </w:r>
      <w:r w:rsidR="00B875E1" w:rsidRPr="006D714D">
        <w:rPr>
          <w:rFonts w:ascii="Times New Roman" w:hAnsi="Times New Roman"/>
          <w:color w:val="000000"/>
        </w:rPr>
        <w:t>phức tạp và cần nhiều thời gian tính toán kỹ lưỡng</w:t>
      </w:r>
      <w:r w:rsidR="00D26AC0" w:rsidRPr="006D714D">
        <w:rPr>
          <w:rFonts w:ascii="Times New Roman" w:hAnsi="Times New Roman"/>
          <w:color w:val="000000"/>
        </w:rPr>
        <w:t>,</w:t>
      </w:r>
      <w:r w:rsidR="0074608C">
        <w:rPr>
          <w:rFonts w:ascii="Times New Roman" w:hAnsi="Times New Roman"/>
          <w:color w:val="000000"/>
        </w:rPr>
        <w:t xml:space="preserve"> </w:t>
      </w:r>
      <w:r w:rsidR="00D26AC0" w:rsidRPr="006D714D">
        <w:rPr>
          <w:rFonts w:ascii="Times New Roman" w:hAnsi="Times New Roman"/>
          <w:color w:val="000000"/>
        </w:rPr>
        <w:t>d</w:t>
      </w:r>
      <w:r w:rsidR="001A7B69" w:rsidRPr="006D714D">
        <w:rPr>
          <w:rFonts w:ascii="Times New Roman" w:hAnsi="Times New Roman"/>
          <w:color w:val="000000"/>
        </w:rPr>
        <w:t>o đó cần có</w:t>
      </w:r>
      <w:r w:rsidR="00F11DFF" w:rsidRPr="006D714D">
        <w:rPr>
          <w:rFonts w:ascii="Times New Roman" w:hAnsi="Times New Roman"/>
          <w:color w:val="000000"/>
        </w:rPr>
        <w:t xml:space="preserve"> các quan sát, tìm hiểu và một số thao tác trực tiếp tại </w:t>
      </w:r>
      <w:r w:rsidR="00A7526D" w:rsidRPr="006D714D">
        <w:rPr>
          <w:rFonts w:ascii="Times New Roman" w:hAnsi="Times New Roman"/>
          <w:color w:val="000000"/>
        </w:rPr>
        <w:t>lộ</w:t>
      </w:r>
      <w:r w:rsidR="00CD62E7">
        <w:rPr>
          <w:rFonts w:ascii="Times New Roman" w:hAnsi="Times New Roman"/>
          <w:color w:val="000000"/>
        </w:rPr>
        <w:t xml:space="preserve"> 473</w:t>
      </w:r>
      <w:r w:rsidR="00A7526D" w:rsidRPr="006D714D">
        <w:rPr>
          <w:rFonts w:ascii="Times New Roman" w:hAnsi="Times New Roman"/>
          <w:color w:val="000000"/>
        </w:rPr>
        <w:t>E6.4</w:t>
      </w:r>
      <w:r w:rsidR="00291B22">
        <w:rPr>
          <w:rFonts w:ascii="Times New Roman" w:hAnsi="Times New Roman"/>
          <w:color w:val="000000"/>
        </w:rPr>
        <w:t xml:space="preserve"> </w:t>
      </w:r>
      <w:r w:rsidR="00F11DFF" w:rsidRPr="006D714D">
        <w:rPr>
          <w:rFonts w:ascii="Times New Roman" w:hAnsi="Times New Roman"/>
          <w:color w:val="000000"/>
        </w:rPr>
        <w:t xml:space="preserve">thực tế đang vận hành tại Thái Nguyên </w:t>
      </w:r>
      <w:r w:rsidR="001A7B69" w:rsidRPr="006D714D">
        <w:rPr>
          <w:rFonts w:ascii="Times New Roman" w:hAnsi="Times New Roman"/>
          <w:color w:val="000000"/>
        </w:rPr>
        <w:t>để</w:t>
      </w:r>
      <w:r w:rsidR="00F11DFF" w:rsidRPr="006D714D">
        <w:rPr>
          <w:rFonts w:ascii="Times New Roman" w:hAnsi="Times New Roman"/>
          <w:color w:val="000000"/>
        </w:rPr>
        <w:t xml:space="preserve"> giúp cho các nghiên cứu</w:t>
      </w:r>
      <w:r w:rsidR="001A7B69" w:rsidRPr="006D714D">
        <w:rPr>
          <w:rFonts w:ascii="Times New Roman" w:hAnsi="Times New Roman"/>
          <w:color w:val="000000"/>
        </w:rPr>
        <w:t xml:space="preserve"> giải pháp tính toán trên</w:t>
      </w:r>
      <w:r w:rsidR="00F11DFF" w:rsidRPr="006D714D">
        <w:rPr>
          <w:rFonts w:ascii="Times New Roman" w:hAnsi="Times New Roman"/>
          <w:color w:val="000000"/>
        </w:rPr>
        <w:t xml:space="preserve"> lý thuyết được sáng tỏ hơn</w:t>
      </w:r>
      <w:r w:rsidR="001A7B69" w:rsidRPr="006D714D">
        <w:rPr>
          <w:rFonts w:ascii="Times New Roman" w:hAnsi="Times New Roman"/>
          <w:color w:val="000000"/>
        </w:rPr>
        <w:t xml:space="preserve"> và có thể đem ra áp dụng vào thực tiễn lưới điện đang vận hành một cách thành công </w:t>
      </w:r>
      <w:r w:rsidR="00F11DFF" w:rsidRPr="006D714D">
        <w:rPr>
          <w:rFonts w:ascii="Times New Roman" w:hAnsi="Times New Roman"/>
          <w:color w:val="000000"/>
        </w:rPr>
        <w:t>.</w:t>
      </w:r>
    </w:p>
    <w:p w:rsidR="008146BC" w:rsidRPr="00BE0322" w:rsidRDefault="008146BC" w:rsidP="00E6581B">
      <w:pPr>
        <w:pStyle w:val="Heading1"/>
        <w:jc w:val="both"/>
      </w:pPr>
    </w:p>
    <w:p w:rsidR="008146BC" w:rsidRPr="00BE0322" w:rsidRDefault="008146BC" w:rsidP="00E6581B">
      <w:pPr>
        <w:spacing w:line="360" w:lineRule="auto"/>
        <w:jc w:val="both"/>
        <w:rPr>
          <w:color w:val="000000"/>
        </w:rPr>
      </w:pPr>
    </w:p>
    <w:p w:rsidR="008146BC" w:rsidRPr="00BE0322" w:rsidRDefault="008146BC" w:rsidP="00E6581B">
      <w:pPr>
        <w:spacing w:line="360" w:lineRule="auto"/>
        <w:jc w:val="both"/>
        <w:rPr>
          <w:color w:val="000000"/>
        </w:rPr>
      </w:pPr>
    </w:p>
    <w:p w:rsidR="0074608C" w:rsidRDefault="0074608C" w:rsidP="00E6581B">
      <w:pPr>
        <w:spacing w:after="0" w:line="360" w:lineRule="auto"/>
        <w:jc w:val="both"/>
        <w:rPr>
          <w:rFonts w:ascii="Times New Roman" w:hAnsi="Times New Roman"/>
          <w:b/>
          <w:color w:val="000000"/>
        </w:rPr>
      </w:pPr>
      <w:bookmarkStart w:id="404" w:name="_Toc498101733"/>
    </w:p>
    <w:p w:rsidR="0074608C" w:rsidRDefault="0074608C" w:rsidP="00E6581B">
      <w:pPr>
        <w:spacing w:after="0" w:line="360" w:lineRule="auto"/>
        <w:jc w:val="both"/>
        <w:rPr>
          <w:rFonts w:ascii="Times New Roman" w:hAnsi="Times New Roman"/>
          <w:b/>
          <w:color w:val="000000"/>
        </w:rPr>
      </w:pPr>
    </w:p>
    <w:p w:rsidR="0074608C" w:rsidRDefault="0074608C" w:rsidP="00E6581B">
      <w:pPr>
        <w:spacing w:after="0" w:line="360" w:lineRule="auto"/>
        <w:jc w:val="both"/>
        <w:rPr>
          <w:rFonts w:ascii="Times New Roman" w:hAnsi="Times New Roman"/>
          <w:b/>
          <w:color w:val="000000"/>
        </w:rPr>
      </w:pPr>
    </w:p>
    <w:p w:rsidR="0074608C" w:rsidRDefault="0074608C" w:rsidP="00E6581B">
      <w:pPr>
        <w:spacing w:after="0" w:line="360" w:lineRule="auto"/>
        <w:jc w:val="both"/>
        <w:rPr>
          <w:rFonts w:ascii="Times New Roman" w:hAnsi="Times New Roman"/>
          <w:b/>
          <w:color w:val="000000"/>
        </w:rPr>
      </w:pPr>
    </w:p>
    <w:p w:rsidR="0074608C" w:rsidRDefault="0074608C" w:rsidP="00E6581B">
      <w:pPr>
        <w:spacing w:after="0" w:line="360" w:lineRule="auto"/>
        <w:jc w:val="both"/>
        <w:rPr>
          <w:rFonts w:ascii="Times New Roman" w:hAnsi="Times New Roman"/>
          <w:b/>
          <w:color w:val="000000"/>
        </w:rPr>
      </w:pPr>
    </w:p>
    <w:p w:rsidR="0074608C" w:rsidRDefault="0074608C" w:rsidP="00E6581B">
      <w:pPr>
        <w:spacing w:after="0" w:line="360" w:lineRule="auto"/>
        <w:jc w:val="both"/>
        <w:rPr>
          <w:rFonts w:ascii="Times New Roman" w:hAnsi="Times New Roman"/>
          <w:b/>
          <w:color w:val="000000"/>
        </w:rPr>
      </w:pPr>
    </w:p>
    <w:p w:rsidR="0074608C" w:rsidRDefault="0074608C" w:rsidP="00E6581B">
      <w:pPr>
        <w:spacing w:after="0" w:line="360" w:lineRule="auto"/>
        <w:jc w:val="both"/>
        <w:rPr>
          <w:rFonts w:ascii="Times New Roman" w:hAnsi="Times New Roman"/>
          <w:b/>
          <w:color w:val="000000"/>
        </w:rPr>
      </w:pPr>
    </w:p>
    <w:p w:rsidR="0074608C" w:rsidRDefault="0074608C" w:rsidP="00E6581B">
      <w:pPr>
        <w:spacing w:after="0" w:line="360" w:lineRule="auto"/>
        <w:jc w:val="both"/>
        <w:rPr>
          <w:rFonts w:ascii="Times New Roman" w:hAnsi="Times New Roman"/>
          <w:b/>
          <w:color w:val="000000"/>
        </w:rPr>
      </w:pPr>
    </w:p>
    <w:p w:rsidR="00FF258A" w:rsidRPr="00C63AAB" w:rsidRDefault="00FF258A" w:rsidP="009C2BDD">
      <w:pPr>
        <w:spacing w:after="0" w:line="360" w:lineRule="auto"/>
        <w:jc w:val="center"/>
        <w:rPr>
          <w:rFonts w:ascii="Times New Roman" w:eastAsia="Times New Roman" w:hAnsi="Times New Roman"/>
          <w:b/>
          <w:bCs/>
          <w:color w:val="000000"/>
          <w:kern w:val="32"/>
          <w:szCs w:val="32"/>
        </w:rPr>
      </w:pPr>
      <w:r w:rsidRPr="00C63AAB">
        <w:rPr>
          <w:rFonts w:ascii="Times New Roman" w:hAnsi="Times New Roman"/>
          <w:b/>
          <w:color w:val="000000"/>
        </w:rPr>
        <w:lastRenderedPageBreak/>
        <w:t>KẾT LUẬN</w:t>
      </w:r>
      <w:r w:rsidR="00972444" w:rsidRPr="00C63AAB">
        <w:rPr>
          <w:rFonts w:ascii="Times New Roman" w:hAnsi="Times New Roman"/>
          <w:b/>
          <w:color w:val="000000"/>
        </w:rPr>
        <w:t xml:space="preserve"> CHUNG</w:t>
      </w:r>
      <w:bookmarkEnd w:id="404"/>
    </w:p>
    <w:p w:rsidR="00AC4B75" w:rsidRPr="00BE0322" w:rsidRDefault="00FF258A" w:rsidP="00E6581B">
      <w:pPr>
        <w:pStyle w:val="Heading2"/>
        <w:jc w:val="both"/>
      </w:pPr>
      <w:bookmarkStart w:id="405" w:name="_Toc498101734"/>
      <w:bookmarkStart w:id="406" w:name="_Toc498427603"/>
      <w:bookmarkStart w:id="407" w:name="_Toc498427892"/>
      <w:r w:rsidRPr="00BE0322">
        <w:t>1. Kết luận</w:t>
      </w:r>
      <w:bookmarkEnd w:id="405"/>
      <w:bookmarkEnd w:id="406"/>
      <w:bookmarkEnd w:id="407"/>
    </w:p>
    <w:p w:rsidR="00FF258A" w:rsidRPr="00BE0322" w:rsidRDefault="00FF258A" w:rsidP="00E6581B">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Việc nghiên cứu chất lượng điện trong mạng điện phân phối có một ý nghĩa hết sức quan trọ</w:t>
      </w:r>
      <w:r w:rsidR="0074608C">
        <w:rPr>
          <w:rFonts w:ascii="Times New Roman" w:hAnsi="Times New Roman"/>
          <w:color w:val="000000"/>
          <w:szCs w:val="26"/>
        </w:rPr>
        <w:t xml:space="preserve">ng </w:t>
      </w:r>
      <w:r w:rsidRPr="00BE0322">
        <w:rPr>
          <w:rFonts w:ascii="Times New Roman" w:hAnsi="Times New Roman"/>
          <w:color w:val="000000"/>
          <w:szCs w:val="26"/>
        </w:rPr>
        <w:t xml:space="preserve"> góp phần đưa ra các biện pháp cụ thể đối với từng lưới điện, vừa có lợi ích về mặt kỹ thuật</w:t>
      </w:r>
      <w:r w:rsidR="0074608C">
        <w:rPr>
          <w:rFonts w:ascii="Times New Roman" w:hAnsi="Times New Roman"/>
          <w:color w:val="000000"/>
          <w:szCs w:val="26"/>
        </w:rPr>
        <w:t>,</w:t>
      </w:r>
      <w:r w:rsidRPr="00BE0322">
        <w:rPr>
          <w:rFonts w:ascii="Times New Roman" w:hAnsi="Times New Roman"/>
          <w:color w:val="000000"/>
          <w:szCs w:val="26"/>
        </w:rPr>
        <w:t xml:space="preserve"> vừa có lợi ích về mặt kinh tế vì nó cho phép cải thiện được chế độ làm việc của các thiết bị điện đồng thời cho phép tiết kiệm điện năng, một nhiệm vụ mang tính toàn cầu. Tuy nhiên, nghiên cứu chất lượng điện là một vấn đề rất phức tạp, đặc biệt là khảo sát các chỉ tiêu về sóng hài, hay phân tích về sự không đối xứng lưới điện.</w:t>
      </w:r>
    </w:p>
    <w:p w:rsidR="00FF42D6" w:rsidRDefault="00FF258A" w:rsidP="00E6581B">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Trong nội dung của đề</w:t>
      </w:r>
      <w:r w:rsidR="00FF42D6">
        <w:rPr>
          <w:rFonts w:ascii="Times New Roman" w:hAnsi="Times New Roman"/>
          <w:color w:val="000000"/>
          <w:szCs w:val="26"/>
        </w:rPr>
        <w:t xml:space="preserve"> tài đã đưa ra các </w:t>
      </w:r>
      <w:r w:rsidRPr="00BE0322">
        <w:rPr>
          <w:rFonts w:ascii="Times New Roman" w:hAnsi="Times New Roman"/>
          <w:color w:val="000000"/>
          <w:szCs w:val="26"/>
        </w:rPr>
        <w:t xml:space="preserve">giải pháp chính để nâng cao chất lượng điện năng trong lưới điện phân phối là: Giải pháp về quản lý, vận hành </w:t>
      </w:r>
      <w:r w:rsidR="00FF42D6">
        <w:rPr>
          <w:rFonts w:ascii="Times New Roman" w:hAnsi="Times New Roman"/>
          <w:color w:val="000000"/>
          <w:szCs w:val="26"/>
        </w:rPr>
        <w:t>bù công suất phản kháng và sử dụng bộ lọc sóng hài</w:t>
      </w:r>
      <w:r w:rsidRPr="00BE0322">
        <w:rPr>
          <w:rFonts w:ascii="Times New Roman" w:hAnsi="Times New Roman"/>
          <w:color w:val="000000"/>
          <w:szCs w:val="26"/>
        </w:rPr>
        <w:t xml:space="preserve">. Mỗi giải pháp lại có các phương thức thực hiện khác nhau.Trong đó, tác giả đã tập trung nghiên cứu hai giải pháp là bù công suất phản kháng và </w:t>
      </w:r>
      <w:r w:rsidR="00FF42D6">
        <w:rPr>
          <w:rFonts w:ascii="Times New Roman" w:hAnsi="Times New Roman"/>
          <w:color w:val="000000"/>
          <w:szCs w:val="26"/>
        </w:rPr>
        <w:t>sử dụng bộ lọc sóng hài</w:t>
      </w:r>
      <w:r w:rsidRPr="00BE0322">
        <w:rPr>
          <w:rFonts w:ascii="Times New Roman" w:hAnsi="Times New Roman"/>
          <w:color w:val="000000"/>
          <w:szCs w:val="26"/>
        </w:rPr>
        <w:t xml:space="preserve"> nhằm nâng cao chất lượng điện.Bù công suất phản kháng giúp nâng cao chất lượng điện áp, giảm </w:t>
      </w:r>
      <w:r w:rsidR="00FF42D6">
        <w:rPr>
          <w:rFonts w:ascii="Times New Roman" w:hAnsi="Times New Roman"/>
          <w:color w:val="000000"/>
          <w:szCs w:val="26"/>
        </w:rPr>
        <w:t>độ lệch</w:t>
      </w:r>
      <w:r w:rsidRPr="00BE0322">
        <w:rPr>
          <w:rFonts w:ascii="Times New Roman" w:hAnsi="Times New Roman"/>
          <w:color w:val="000000"/>
          <w:szCs w:val="26"/>
        </w:rPr>
        <w:t xml:space="preserve"> điện áp, giảm tổn thất điện năng.</w:t>
      </w:r>
      <w:r w:rsidR="00291B22">
        <w:rPr>
          <w:rFonts w:ascii="Times New Roman" w:hAnsi="Times New Roman"/>
          <w:color w:val="000000"/>
          <w:szCs w:val="26"/>
        </w:rPr>
        <w:t xml:space="preserve"> </w:t>
      </w:r>
      <w:r w:rsidR="00FF42D6">
        <w:rPr>
          <w:rFonts w:ascii="Times New Roman" w:hAnsi="Times New Roman"/>
          <w:color w:val="000000"/>
          <w:szCs w:val="26"/>
        </w:rPr>
        <w:t>Bộ lọc sóng hài giúp giảm biến dạng sóng hài từ đó giúp nâng cao chất lượng điện áp.</w:t>
      </w:r>
    </w:p>
    <w:p w:rsidR="0074608C" w:rsidRDefault="00FF258A" w:rsidP="00E6581B">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Đối với lưới điện khả</w:t>
      </w:r>
      <w:r w:rsidR="009C2BDD">
        <w:rPr>
          <w:rFonts w:ascii="Times New Roman" w:hAnsi="Times New Roman"/>
          <w:color w:val="000000"/>
          <w:szCs w:val="26"/>
        </w:rPr>
        <w:t>o sát</w:t>
      </w:r>
      <w:r w:rsidRPr="00BE0322">
        <w:rPr>
          <w:rFonts w:ascii="Times New Roman" w:hAnsi="Times New Roman"/>
          <w:color w:val="000000"/>
          <w:szCs w:val="26"/>
        </w:rPr>
        <w:t xml:space="preserve"> lộ </w:t>
      </w:r>
      <w:r w:rsidR="00692DB9" w:rsidRPr="00BE0322">
        <w:rPr>
          <w:rFonts w:ascii="Times New Roman" w:hAnsi="Times New Roman"/>
          <w:color w:val="000000"/>
          <w:szCs w:val="26"/>
        </w:rPr>
        <w:t>473 - E6.4</w:t>
      </w:r>
      <w:r w:rsidRPr="00BE0322">
        <w:rPr>
          <w:rFonts w:ascii="Times New Roman" w:hAnsi="Times New Roman"/>
          <w:color w:val="000000"/>
          <w:szCs w:val="26"/>
        </w:rPr>
        <w:t xml:space="preserve"> </w:t>
      </w:r>
      <w:r w:rsidR="008D217E">
        <w:rPr>
          <w:rFonts w:ascii="Times New Roman" w:hAnsi="Times New Roman"/>
          <w:color w:val="000000"/>
          <w:szCs w:val="26"/>
        </w:rPr>
        <w:t>TP</w:t>
      </w:r>
      <w:r w:rsidRPr="00BE0322">
        <w:rPr>
          <w:rFonts w:ascii="Times New Roman" w:hAnsi="Times New Roman"/>
          <w:color w:val="000000"/>
          <w:szCs w:val="26"/>
        </w:rPr>
        <w:t xml:space="preserve">.Thái Nguyên tính chất tải là tải </w:t>
      </w:r>
      <w:r w:rsidR="00FF42D6">
        <w:rPr>
          <w:rFonts w:ascii="Times New Roman" w:hAnsi="Times New Roman"/>
          <w:color w:val="000000"/>
          <w:szCs w:val="26"/>
        </w:rPr>
        <w:t xml:space="preserve">sinh hoạt và </w:t>
      </w:r>
      <w:r w:rsidRPr="00BE0322">
        <w:rPr>
          <w:rFonts w:ascii="Times New Roman" w:hAnsi="Times New Roman"/>
          <w:color w:val="000000"/>
          <w:szCs w:val="26"/>
        </w:rPr>
        <w:t xml:space="preserve">công nghiệp, đồ thị phụ tải tương đối bằng phẳng. Nhưng do sự tăng trưởng của phụ tải hàng năm do việc mở rộng sản xuất nên hiện tại trong giờ cao điểm luôn bị quá tải, chất lượng điện </w:t>
      </w:r>
      <w:r w:rsidR="00C12F26" w:rsidRPr="00BE0322">
        <w:rPr>
          <w:rFonts w:ascii="Times New Roman" w:hAnsi="Times New Roman"/>
          <w:color w:val="000000"/>
          <w:szCs w:val="26"/>
        </w:rPr>
        <w:t>áp</w:t>
      </w:r>
      <w:r w:rsidRPr="00BE0322">
        <w:rPr>
          <w:rFonts w:ascii="Times New Roman" w:hAnsi="Times New Roman"/>
          <w:color w:val="000000"/>
          <w:szCs w:val="26"/>
        </w:rPr>
        <w:t xml:space="preserve"> không đảm bảo. Sau khi thực hiện các biện pháp bù công suất phản kháng để cải thiện chất lượng điện, tổn thất điện năng đã giảm nhưng vẫn khá lớ</w:t>
      </w:r>
      <w:r w:rsidR="00642940">
        <w:rPr>
          <w:rFonts w:ascii="Times New Roman" w:hAnsi="Times New Roman"/>
          <w:color w:val="000000"/>
          <w:szCs w:val="26"/>
        </w:rPr>
        <w:t>n</w:t>
      </w:r>
      <w:r w:rsidRPr="00BE0322">
        <w:rPr>
          <w:rFonts w:ascii="Times New Roman" w:hAnsi="Times New Roman"/>
          <w:color w:val="000000"/>
          <w:szCs w:val="26"/>
        </w:rPr>
        <w:t>(7,67%,) điện áp ở tất cả các nút đều tăng, đặc biệt là không còn nút trung áp 22kV</w:t>
      </w:r>
      <w:r w:rsidR="0074608C">
        <w:rPr>
          <w:rFonts w:ascii="Times New Roman" w:hAnsi="Times New Roman"/>
          <w:color w:val="000000"/>
          <w:szCs w:val="26"/>
        </w:rPr>
        <w:t xml:space="preserve"> và </w:t>
      </w:r>
      <w:r w:rsidR="0074608C" w:rsidRPr="00BE0322">
        <w:rPr>
          <w:rFonts w:ascii="Times New Roman" w:hAnsi="Times New Roman"/>
          <w:color w:val="000000"/>
          <w:szCs w:val="26"/>
        </w:rPr>
        <w:t xml:space="preserve">nút hạ áp 0,38kV </w:t>
      </w:r>
      <w:r w:rsidRPr="00BE0322">
        <w:rPr>
          <w:rFonts w:ascii="Times New Roman" w:hAnsi="Times New Roman"/>
          <w:color w:val="000000"/>
          <w:szCs w:val="26"/>
        </w:rPr>
        <w:t xml:space="preserve">nào nằm ngoài dải điện áp cho phép. </w:t>
      </w:r>
    </w:p>
    <w:p w:rsidR="00FF258A" w:rsidRPr="00BE0322" w:rsidRDefault="00FF258A" w:rsidP="00E6581B">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 xml:space="preserve">Với các biện pháp kỹ thuật đề ra như trên đã mang lại hiệu quả về kinh tế và kỹ thuật cao, chi phí đầu tư không cao, thời gian hoàn vốn ngắn, cần thiết được triển khai áp dụng cho lộ </w:t>
      </w:r>
      <w:r w:rsidR="00692DB9" w:rsidRPr="00BE0322">
        <w:rPr>
          <w:rFonts w:ascii="Times New Roman" w:hAnsi="Times New Roman"/>
          <w:color w:val="000000"/>
          <w:szCs w:val="26"/>
        </w:rPr>
        <w:t>473 - E6.4</w:t>
      </w:r>
      <w:r w:rsidRPr="00BE0322">
        <w:rPr>
          <w:rFonts w:ascii="Times New Roman" w:hAnsi="Times New Roman"/>
          <w:color w:val="000000"/>
          <w:szCs w:val="26"/>
        </w:rPr>
        <w:t xml:space="preserve"> để nâng cao chất lượng điện, giảm tổn thất điện năng của lộ.</w:t>
      </w:r>
    </w:p>
    <w:p w:rsidR="00FF258A" w:rsidRPr="00BE0322" w:rsidRDefault="00FF258A" w:rsidP="00E6581B">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Hàng năm cần tiến hành tính toán kiểm tra các thông số kỹ thuật của lộ để có phương án vận hành phù hợp nhằm nâng cao hơn nữa chất lượng điện của lộ.</w:t>
      </w:r>
    </w:p>
    <w:p w:rsidR="00FF258A" w:rsidRPr="00BE0322" w:rsidRDefault="00FF258A" w:rsidP="00E6581B">
      <w:pPr>
        <w:pStyle w:val="Heading2"/>
        <w:jc w:val="both"/>
      </w:pPr>
      <w:bookmarkStart w:id="408" w:name="_Toc498101735"/>
      <w:bookmarkStart w:id="409" w:name="_Toc498427604"/>
      <w:bookmarkStart w:id="410" w:name="_Toc498427893"/>
      <w:r w:rsidRPr="00BE0322">
        <w:lastRenderedPageBreak/>
        <w:t>2. Hướng phát triển</w:t>
      </w:r>
      <w:bookmarkEnd w:id="408"/>
      <w:bookmarkEnd w:id="409"/>
      <w:bookmarkEnd w:id="410"/>
    </w:p>
    <w:p w:rsidR="00FF258A" w:rsidRPr="00BE0322" w:rsidRDefault="00FF258A" w:rsidP="00E6581B">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Đề tài đã nghiên cứu được một số nội dung về chất lượng điện, tuy nhiên những vấn đề liên quan đến nội dung của đề tài thì rất nhiều như:</w:t>
      </w:r>
    </w:p>
    <w:p w:rsidR="00FF258A" w:rsidRPr="00BE0322" w:rsidRDefault="00FF258A" w:rsidP="00E6581B">
      <w:pPr>
        <w:widowControl w:val="0"/>
        <w:numPr>
          <w:ilvl w:val="1"/>
          <w:numId w:val="8"/>
        </w:numPr>
        <w:tabs>
          <w:tab w:val="left" w:pos="993"/>
          <w:tab w:val="left" w:pos="1086"/>
        </w:tabs>
        <w:spacing w:after="0" w:line="360" w:lineRule="auto"/>
        <w:ind w:left="0" w:firstLine="709"/>
        <w:jc w:val="both"/>
        <w:rPr>
          <w:rFonts w:ascii="Times New Roman" w:hAnsi="Times New Roman"/>
          <w:color w:val="000000"/>
          <w:szCs w:val="26"/>
        </w:rPr>
      </w:pPr>
      <w:r w:rsidRPr="00BE0322">
        <w:rPr>
          <w:rFonts w:ascii="Times New Roman" w:hAnsi="Times New Roman"/>
          <w:color w:val="000000"/>
          <w:szCs w:val="26"/>
        </w:rPr>
        <w:t>Vấn đề đối xứng hóa lưới điện, nhấp nháy điện áp..</w:t>
      </w:r>
      <w:r w:rsidR="00291B22">
        <w:rPr>
          <w:rFonts w:ascii="Times New Roman" w:hAnsi="Times New Roman"/>
          <w:color w:val="000000"/>
          <w:szCs w:val="26"/>
        </w:rPr>
        <w:t>.</w:t>
      </w:r>
    </w:p>
    <w:p w:rsidR="00FF258A" w:rsidRPr="00BE0322" w:rsidRDefault="00FF258A" w:rsidP="00E6581B">
      <w:pPr>
        <w:widowControl w:val="0"/>
        <w:numPr>
          <w:ilvl w:val="1"/>
          <w:numId w:val="8"/>
        </w:numPr>
        <w:tabs>
          <w:tab w:val="left" w:pos="993"/>
          <w:tab w:val="left" w:pos="1086"/>
        </w:tabs>
        <w:spacing w:after="0" w:line="360" w:lineRule="auto"/>
        <w:ind w:left="0" w:firstLine="709"/>
        <w:jc w:val="both"/>
        <w:rPr>
          <w:rFonts w:ascii="Times New Roman" w:hAnsi="Times New Roman"/>
          <w:color w:val="000000"/>
          <w:szCs w:val="26"/>
        </w:rPr>
      </w:pPr>
      <w:r w:rsidRPr="00BE0322">
        <w:rPr>
          <w:rFonts w:ascii="Times New Roman" w:hAnsi="Times New Roman"/>
          <w:color w:val="000000"/>
          <w:szCs w:val="26"/>
        </w:rPr>
        <w:t>Vấn đề giảm tổn thất điệ</w:t>
      </w:r>
      <w:r w:rsidR="00291B22">
        <w:rPr>
          <w:rFonts w:ascii="Times New Roman" w:hAnsi="Times New Roman"/>
          <w:color w:val="000000"/>
          <w:szCs w:val="26"/>
        </w:rPr>
        <w:t>n năng</w:t>
      </w:r>
    </w:p>
    <w:p w:rsidR="00FF258A" w:rsidRPr="00BE0322" w:rsidRDefault="00FF258A" w:rsidP="00E6581B">
      <w:pPr>
        <w:widowControl w:val="0"/>
        <w:numPr>
          <w:ilvl w:val="1"/>
          <w:numId w:val="8"/>
        </w:numPr>
        <w:tabs>
          <w:tab w:val="left" w:pos="993"/>
          <w:tab w:val="left" w:pos="1086"/>
        </w:tabs>
        <w:spacing w:after="0" w:line="360" w:lineRule="auto"/>
        <w:ind w:left="0" w:firstLine="709"/>
        <w:jc w:val="both"/>
        <w:rPr>
          <w:rFonts w:ascii="Times New Roman" w:hAnsi="Times New Roman"/>
          <w:color w:val="000000"/>
          <w:szCs w:val="26"/>
        </w:rPr>
      </w:pPr>
      <w:r w:rsidRPr="00BE0322">
        <w:rPr>
          <w:rFonts w:ascii="Times New Roman" w:hAnsi="Times New Roman"/>
          <w:color w:val="000000"/>
          <w:szCs w:val="26"/>
        </w:rPr>
        <w:t>Vấn đề khai thác, sử dụng hết các chức năng và phiên bản cao hơn của chương trình PSS/ADEPT sẽ cho phép tính toán được nhiều các chỉ tiêu chất lượng điện như việc phân tính sóng hài, phối hợp các thiết bị bảo vệ</w:t>
      </w:r>
    </w:p>
    <w:p w:rsidR="00FF258A" w:rsidRPr="00BE0322" w:rsidRDefault="00FF258A" w:rsidP="00E6581B">
      <w:pPr>
        <w:widowControl w:val="0"/>
        <w:numPr>
          <w:ilvl w:val="1"/>
          <w:numId w:val="8"/>
        </w:numPr>
        <w:tabs>
          <w:tab w:val="left" w:pos="993"/>
          <w:tab w:val="left" w:pos="1086"/>
        </w:tabs>
        <w:spacing w:after="0" w:line="360" w:lineRule="auto"/>
        <w:ind w:left="0" w:firstLine="709"/>
        <w:jc w:val="both"/>
        <w:rPr>
          <w:rFonts w:ascii="Times New Roman" w:hAnsi="Times New Roman"/>
          <w:color w:val="000000"/>
          <w:szCs w:val="26"/>
        </w:rPr>
      </w:pPr>
      <w:r w:rsidRPr="00BE0322">
        <w:rPr>
          <w:rFonts w:ascii="Times New Roman" w:hAnsi="Times New Roman"/>
          <w:color w:val="000000"/>
          <w:szCs w:val="26"/>
        </w:rPr>
        <w:t>Vấn đề nghiên cứu và áp dụng các công nghệ</w:t>
      </w:r>
      <w:r w:rsidR="00291B22">
        <w:rPr>
          <w:rFonts w:ascii="Times New Roman" w:hAnsi="Times New Roman"/>
          <w:color w:val="000000"/>
          <w:szCs w:val="26"/>
        </w:rPr>
        <w:t xml:space="preserve"> FACTS trong bù CSPK</w:t>
      </w:r>
    </w:p>
    <w:p w:rsidR="00FF258A" w:rsidRPr="00F20214" w:rsidRDefault="00FF258A" w:rsidP="00E6581B">
      <w:pPr>
        <w:tabs>
          <w:tab w:val="left" w:pos="993"/>
        </w:tabs>
        <w:spacing w:after="0" w:line="360" w:lineRule="auto"/>
        <w:ind w:firstLine="709"/>
        <w:jc w:val="both"/>
        <w:rPr>
          <w:rFonts w:ascii="Times New Roman" w:hAnsi="Times New Roman"/>
          <w:color w:val="000000"/>
          <w:spacing w:val="-4"/>
          <w:szCs w:val="26"/>
        </w:rPr>
      </w:pPr>
      <w:r w:rsidRPr="00F20214">
        <w:rPr>
          <w:rFonts w:ascii="Times New Roman" w:hAnsi="Times New Roman"/>
          <w:color w:val="000000"/>
          <w:spacing w:val="-4"/>
          <w:szCs w:val="26"/>
        </w:rPr>
        <w:t>Đây là những nội dung mà luận văn mới chỉ đề cập đến và là hướng tiếp tục nghiên cứu của đề tài mà tác giả mong muốn có cơ hội được thực hiện trong tương lai.</w:t>
      </w:r>
    </w:p>
    <w:p w:rsidR="00FF42D6" w:rsidRPr="00BE0322" w:rsidRDefault="00FF258A" w:rsidP="00E6581B">
      <w:pPr>
        <w:tabs>
          <w:tab w:val="left" w:pos="993"/>
        </w:tabs>
        <w:spacing w:after="0" w:line="360" w:lineRule="auto"/>
        <w:ind w:firstLine="709"/>
        <w:jc w:val="both"/>
        <w:rPr>
          <w:rFonts w:ascii="Times New Roman" w:hAnsi="Times New Roman"/>
          <w:color w:val="000000"/>
          <w:szCs w:val="26"/>
        </w:rPr>
      </w:pPr>
      <w:r w:rsidRPr="00BE0322">
        <w:rPr>
          <w:rFonts w:ascii="Times New Roman" w:hAnsi="Times New Roman"/>
          <w:color w:val="000000"/>
          <w:szCs w:val="26"/>
        </w:rPr>
        <w:t>Hiện nay, vấn đề năng lượng nói chung và chất lượng điện nói riêng đang được quan tâm nhiều nhằm tiết kiệm năng lượng trước sự cạn kiệt dần của các nguồn năng lượng sơ cấp, một trong các giải pháp đó là nghiên cứu và phát triển lưới điện thông minh ở Việ</w:t>
      </w:r>
      <w:r w:rsidR="00FF42D6">
        <w:rPr>
          <w:rFonts w:ascii="Times New Roman" w:hAnsi="Times New Roman"/>
          <w:color w:val="000000"/>
          <w:szCs w:val="26"/>
        </w:rPr>
        <w:t>t Nam</w:t>
      </w:r>
      <w:r w:rsidR="00FF42D6" w:rsidRPr="00BE0322">
        <w:rPr>
          <w:rFonts w:ascii="Times New Roman" w:hAnsi="Times New Roman"/>
          <w:color w:val="000000"/>
          <w:szCs w:val="26"/>
        </w:rPr>
        <w:t xml:space="preserve"> (Smart Grid)</w:t>
      </w:r>
      <w:r w:rsidR="00FF42D6">
        <w:rPr>
          <w:rFonts w:ascii="Times New Roman" w:hAnsi="Times New Roman"/>
          <w:color w:val="000000"/>
          <w:szCs w:val="26"/>
        </w:rPr>
        <w:t xml:space="preserve"> cùng với đó là nghiên cứu khai thác nguồn điện sử dụng các nguồn năng lượng tái tạo để lưới điện được vận hành ngày càng được tối ưu và hiệu quả hơn</w:t>
      </w:r>
      <w:r w:rsidR="00FF42D6" w:rsidRPr="00BE0322">
        <w:rPr>
          <w:rFonts w:ascii="Times New Roman" w:hAnsi="Times New Roman"/>
          <w:color w:val="000000"/>
          <w:szCs w:val="26"/>
        </w:rPr>
        <w:t>.</w:t>
      </w:r>
    </w:p>
    <w:p w:rsidR="00FF258A" w:rsidRPr="00BE0322" w:rsidRDefault="00FF258A" w:rsidP="00FF258A">
      <w:pPr>
        <w:tabs>
          <w:tab w:val="left" w:pos="993"/>
        </w:tabs>
        <w:spacing w:after="0" w:line="360" w:lineRule="auto"/>
        <w:ind w:firstLine="709"/>
        <w:jc w:val="both"/>
        <w:rPr>
          <w:rFonts w:ascii="Times New Roman" w:hAnsi="Times New Roman"/>
          <w:color w:val="000000"/>
          <w:szCs w:val="26"/>
        </w:rPr>
      </w:pPr>
    </w:p>
    <w:p w:rsidR="007F229D" w:rsidRDefault="007F229D" w:rsidP="00AC4B75">
      <w:pPr>
        <w:pStyle w:val="Heading1"/>
      </w:pPr>
      <w:bookmarkStart w:id="411" w:name="_Toc498101736"/>
    </w:p>
    <w:p w:rsidR="007F229D" w:rsidRPr="007F229D" w:rsidRDefault="007F229D" w:rsidP="007F229D"/>
    <w:p w:rsidR="007F229D" w:rsidRDefault="007F229D" w:rsidP="007F229D">
      <w:pPr>
        <w:pStyle w:val="Heading1"/>
        <w:jc w:val="left"/>
      </w:pPr>
    </w:p>
    <w:p w:rsidR="007F229D" w:rsidRDefault="007F229D" w:rsidP="007F229D"/>
    <w:p w:rsidR="007F229D" w:rsidRPr="007F229D" w:rsidRDefault="007F229D" w:rsidP="007F229D"/>
    <w:p w:rsidR="00A01C18" w:rsidRPr="00BE0322" w:rsidRDefault="00F20214" w:rsidP="00AC4B75">
      <w:pPr>
        <w:pStyle w:val="Heading1"/>
      </w:pPr>
      <w:r>
        <w:br w:type="page"/>
      </w:r>
      <w:bookmarkStart w:id="412" w:name="_Toc498427605"/>
      <w:bookmarkStart w:id="413" w:name="_Toc498427894"/>
      <w:r w:rsidR="00151889" w:rsidRPr="00BE0322">
        <w:lastRenderedPageBreak/>
        <w:t>TÀI LIỆU THAM KHẢO</w:t>
      </w:r>
      <w:bookmarkEnd w:id="411"/>
      <w:bookmarkEnd w:id="412"/>
      <w:bookmarkEnd w:id="413"/>
    </w:p>
    <w:p w:rsidR="00151889" w:rsidRPr="00BE0322" w:rsidRDefault="00151889" w:rsidP="00151889">
      <w:pPr>
        <w:tabs>
          <w:tab w:val="left" w:pos="993"/>
        </w:tabs>
        <w:spacing w:after="0" w:line="360" w:lineRule="auto"/>
        <w:ind w:firstLine="709"/>
        <w:jc w:val="both"/>
        <w:rPr>
          <w:color w:val="000000"/>
        </w:rPr>
      </w:pPr>
    </w:p>
    <w:p w:rsidR="00A01C18" w:rsidRPr="00BE0322" w:rsidRDefault="00A01C18" w:rsidP="00151889">
      <w:pPr>
        <w:widowControl w:val="0"/>
        <w:tabs>
          <w:tab w:val="left" w:pos="993"/>
        </w:tabs>
        <w:spacing w:after="0" w:line="360" w:lineRule="auto"/>
        <w:ind w:firstLine="709"/>
        <w:jc w:val="both"/>
        <w:rPr>
          <w:rFonts w:ascii="Times New Roman" w:hAnsi="Times New Roman"/>
          <w:color w:val="000000"/>
          <w:szCs w:val="26"/>
          <w:lang w:val="sv-SE"/>
        </w:rPr>
      </w:pPr>
      <w:r w:rsidRPr="00BE0322">
        <w:rPr>
          <w:rFonts w:ascii="Times New Roman" w:hAnsi="Times New Roman"/>
          <w:color w:val="000000"/>
          <w:szCs w:val="26"/>
          <w:lang w:val="sv-SE"/>
        </w:rPr>
        <w:t>1.</w:t>
      </w:r>
      <w:r w:rsidR="008572F8">
        <w:rPr>
          <w:rFonts w:ascii="Times New Roman" w:hAnsi="Times New Roman"/>
          <w:color w:val="000000"/>
          <w:szCs w:val="26"/>
          <w:lang w:val="sv-SE"/>
        </w:rPr>
        <w:t xml:space="preserve"> </w:t>
      </w:r>
      <w:r w:rsidRPr="00BE0322">
        <w:rPr>
          <w:rFonts w:ascii="Times New Roman" w:hAnsi="Times New Roman"/>
          <w:color w:val="000000"/>
          <w:szCs w:val="26"/>
          <w:lang w:val="sv-SE"/>
        </w:rPr>
        <w:t xml:space="preserve">Trần Bách (2000), </w:t>
      </w:r>
      <w:r w:rsidRPr="00BE0322">
        <w:rPr>
          <w:rFonts w:ascii="Times New Roman" w:hAnsi="Times New Roman"/>
          <w:i/>
          <w:color w:val="000000"/>
          <w:szCs w:val="26"/>
          <w:lang w:val="sv-SE"/>
        </w:rPr>
        <w:t>Lưới điện và hệ thống điện</w:t>
      </w:r>
      <w:r w:rsidRPr="00BE0322">
        <w:rPr>
          <w:rFonts w:ascii="Times New Roman" w:hAnsi="Times New Roman"/>
          <w:color w:val="000000"/>
          <w:szCs w:val="26"/>
          <w:lang w:val="sv-SE"/>
        </w:rPr>
        <w:t>, NXB Khoa học và Kỹ thuật, Hà Nội.</w:t>
      </w:r>
    </w:p>
    <w:p w:rsidR="00A01C18" w:rsidRDefault="00A01C18" w:rsidP="00151889">
      <w:pPr>
        <w:widowControl w:val="0"/>
        <w:tabs>
          <w:tab w:val="left" w:pos="993"/>
        </w:tabs>
        <w:spacing w:after="0" w:line="360" w:lineRule="auto"/>
        <w:ind w:firstLine="709"/>
        <w:jc w:val="both"/>
        <w:rPr>
          <w:rFonts w:ascii="Times New Roman" w:hAnsi="Times New Roman"/>
          <w:color w:val="000000"/>
          <w:szCs w:val="26"/>
          <w:lang w:val="sv-SE"/>
        </w:rPr>
      </w:pPr>
      <w:r w:rsidRPr="00BE0322">
        <w:rPr>
          <w:rFonts w:ascii="Times New Roman" w:hAnsi="Times New Roman"/>
          <w:color w:val="000000"/>
          <w:szCs w:val="26"/>
          <w:lang w:val="sv-SE"/>
        </w:rPr>
        <w:t>2.</w:t>
      </w:r>
      <w:r w:rsidR="008572F8">
        <w:rPr>
          <w:rFonts w:ascii="Times New Roman" w:hAnsi="Times New Roman"/>
          <w:color w:val="000000"/>
          <w:szCs w:val="26"/>
          <w:lang w:val="sv-SE"/>
        </w:rPr>
        <w:t xml:space="preserve"> </w:t>
      </w:r>
      <w:r w:rsidRPr="00BE0322">
        <w:rPr>
          <w:rFonts w:ascii="Times New Roman" w:hAnsi="Times New Roman"/>
          <w:color w:val="000000"/>
          <w:szCs w:val="26"/>
          <w:lang w:val="sv-SE"/>
        </w:rPr>
        <w:t xml:space="preserve">Trần Quang Khánh (2006), </w:t>
      </w:r>
      <w:r w:rsidRPr="00BE0322">
        <w:rPr>
          <w:rFonts w:ascii="Times New Roman" w:hAnsi="Times New Roman"/>
          <w:i/>
          <w:color w:val="000000"/>
          <w:szCs w:val="26"/>
          <w:lang w:val="sv-SE"/>
        </w:rPr>
        <w:t>Hệ thống cung cấp điện</w:t>
      </w:r>
      <w:r w:rsidRPr="00BE0322">
        <w:rPr>
          <w:rFonts w:ascii="Times New Roman" w:hAnsi="Times New Roman"/>
          <w:color w:val="000000"/>
          <w:szCs w:val="26"/>
          <w:lang w:val="sv-SE"/>
        </w:rPr>
        <w:t>, NXB Khoa học và Kỹ thuật, Hà Nội.</w:t>
      </w:r>
    </w:p>
    <w:p w:rsidR="008572F8" w:rsidRPr="00BE0322" w:rsidRDefault="008572F8" w:rsidP="00151889">
      <w:pPr>
        <w:widowControl w:val="0"/>
        <w:tabs>
          <w:tab w:val="left" w:pos="993"/>
        </w:tabs>
        <w:spacing w:after="0" w:line="360" w:lineRule="auto"/>
        <w:ind w:firstLine="709"/>
        <w:jc w:val="both"/>
        <w:rPr>
          <w:rFonts w:ascii="Times New Roman" w:hAnsi="Times New Roman"/>
          <w:color w:val="000000"/>
          <w:szCs w:val="26"/>
          <w:lang w:val="sv-SE"/>
        </w:rPr>
      </w:pPr>
      <w:r>
        <w:rPr>
          <w:rFonts w:ascii="Times New Roman" w:hAnsi="Times New Roman"/>
          <w:color w:val="000000"/>
          <w:szCs w:val="26"/>
          <w:lang w:val="sv-SE"/>
        </w:rPr>
        <w:t>3</w:t>
      </w:r>
      <w:r w:rsidRPr="00BE0322">
        <w:rPr>
          <w:rFonts w:ascii="Times New Roman" w:hAnsi="Times New Roman"/>
          <w:color w:val="000000"/>
          <w:szCs w:val="26"/>
          <w:lang w:val="sv-SE"/>
        </w:rPr>
        <w:t>.</w:t>
      </w:r>
      <w:r>
        <w:rPr>
          <w:rFonts w:ascii="Times New Roman" w:hAnsi="Times New Roman"/>
          <w:color w:val="000000"/>
          <w:szCs w:val="26"/>
          <w:lang w:val="sv-SE"/>
        </w:rPr>
        <w:t xml:space="preserve"> </w:t>
      </w:r>
      <w:r w:rsidRPr="00BE0322">
        <w:rPr>
          <w:rFonts w:ascii="Times New Roman" w:hAnsi="Times New Roman"/>
          <w:color w:val="000000"/>
          <w:szCs w:val="26"/>
          <w:lang w:val="sv-SE"/>
        </w:rPr>
        <w:t xml:space="preserve">Phan Đăng Khải, Huỳnh Bá Minh (2001), </w:t>
      </w:r>
      <w:r w:rsidRPr="00BE0322">
        <w:rPr>
          <w:rFonts w:ascii="Times New Roman" w:hAnsi="Times New Roman"/>
          <w:i/>
          <w:color w:val="000000"/>
          <w:szCs w:val="26"/>
          <w:lang w:val="sv-SE"/>
        </w:rPr>
        <w:t xml:space="preserve">Bù công suất phản kháng lưới cung cấp và phân phối điện, </w:t>
      </w:r>
      <w:r w:rsidRPr="00BE0322">
        <w:rPr>
          <w:rFonts w:ascii="Times New Roman" w:hAnsi="Times New Roman"/>
          <w:color w:val="000000"/>
          <w:szCs w:val="26"/>
          <w:lang w:val="sv-SE"/>
        </w:rPr>
        <w:t>NXB Khoa học và Kỹ thuật, Hà Nội</w:t>
      </w:r>
      <w:r>
        <w:rPr>
          <w:rFonts w:ascii="Times New Roman" w:hAnsi="Times New Roman"/>
          <w:color w:val="000000"/>
          <w:szCs w:val="26"/>
          <w:lang w:val="sv-SE"/>
        </w:rPr>
        <w:t>.</w:t>
      </w:r>
    </w:p>
    <w:p w:rsidR="00A01C18" w:rsidRPr="00BE0322" w:rsidRDefault="008572F8" w:rsidP="00151889">
      <w:pPr>
        <w:widowControl w:val="0"/>
        <w:tabs>
          <w:tab w:val="left" w:pos="993"/>
        </w:tabs>
        <w:spacing w:after="0" w:line="360" w:lineRule="auto"/>
        <w:ind w:firstLine="709"/>
        <w:jc w:val="both"/>
        <w:rPr>
          <w:rFonts w:ascii="Times New Roman" w:hAnsi="Times New Roman"/>
          <w:color w:val="000000"/>
          <w:szCs w:val="26"/>
          <w:lang w:val="sv-SE"/>
        </w:rPr>
      </w:pPr>
      <w:r>
        <w:rPr>
          <w:rFonts w:ascii="Times New Roman" w:hAnsi="Times New Roman"/>
          <w:color w:val="000000"/>
          <w:szCs w:val="26"/>
          <w:lang w:val="sv-SE"/>
        </w:rPr>
        <w:t>4</w:t>
      </w:r>
      <w:r w:rsidR="00A01C18" w:rsidRPr="00BE0322">
        <w:rPr>
          <w:rFonts w:ascii="Times New Roman" w:hAnsi="Times New Roman"/>
          <w:color w:val="000000"/>
          <w:szCs w:val="26"/>
          <w:lang w:val="sv-SE"/>
        </w:rPr>
        <w:t>.</w:t>
      </w:r>
      <w:r>
        <w:rPr>
          <w:rFonts w:ascii="Times New Roman" w:hAnsi="Times New Roman"/>
          <w:color w:val="000000"/>
          <w:szCs w:val="26"/>
          <w:lang w:val="sv-SE"/>
        </w:rPr>
        <w:t xml:space="preserve"> </w:t>
      </w:r>
      <w:r w:rsidR="00A01C18" w:rsidRPr="00BE0322">
        <w:rPr>
          <w:rFonts w:ascii="Times New Roman" w:hAnsi="Times New Roman"/>
          <w:color w:val="000000"/>
          <w:szCs w:val="26"/>
          <w:lang w:val="sv-SE"/>
        </w:rPr>
        <w:t xml:space="preserve">Trần Đình Long (2000), </w:t>
      </w:r>
      <w:r w:rsidR="00A01C18" w:rsidRPr="00BE0322">
        <w:rPr>
          <w:rFonts w:ascii="Times New Roman" w:hAnsi="Times New Roman"/>
          <w:i/>
          <w:color w:val="000000"/>
          <w:szCs w:val="26"/>
          <w:lang w:val="sv-SE"/>
        </w:rPr>
        <w:t>Bảo vệ các hệ thống điện</w:t>
      </w:r>
      <w:r w:rsidR="00A01C18" w:rsidRPr="00BE0322">
        <w:rPr>
          <w:rFonts w:ascii="Times New Roman" w:hAnsi="Times New Roman"/>
          <w:color w:val="000000"/>
          <w:szCs w:val="26"/>
          <w:lang w:val="sv-SE"/>
        </w:rPr>
        <w:t xml:space="preserve">, NXB Khoa học và Kỹ thuật, Hà Nội. </w:t>
      </w:r>
    </w:p>
    <w:p w:rsidR="0074608C" w:rsidRPr="00BE0322" w:rsidRDefault="0074608C" w:rsidP="00151889">
      <w:pPr>
        <w:widowControl w:val="0"/>
        <w:tabs>
          <w:tab w:val="left" w:pos="993"/>
        </w:tabs>
        <w:spacing w:after="0" w:line="360" w:lineRule="auto"/>
        <w:ind w:firstLine="709"/>
        <w:jc w:val="both"/>
        <w:rPr>
          <w:rFonts w:ascii="Times New Roman" w:hAnsi="Times New Roman"/>
          <w:color w:val="000000"/>
          <w:szCs w:val="26"/>
          <w:lang w:val="sv-SE"/>
        </w:rPr>
      </w:pPr>
      <w:r>
        <w:rPr>
          <w:rFonts w:ascii="Times New Roman" w:hAnsi="Times New Roman"/>
          <w:color w:val="000000"/>
          <w:lang w:val="sv-SE"/>
        </w:rPr>
        <w:t>5.</w:t>
      </w:r>
      <w:r w:rsidR="008572F8">
        <w:rPr>
          <w:rFonts w:ascii="Times New Roman" w:hAnsi="Times New Roman"/>
          <w:color w:val="000000"/>
          <w:lang w:val="sv-SE"/>
        </w:rPr>
        <w:t xml:space="preserve"> </w:t>
      </w:r>
      <w:r>
        <w:rPr>
          <w:rFonts w:ascii="Times New Roman" w:hAnsi="Times New Roman"/>
          <w:color w:val="000000"/>
          <w:lang w:val="sv-SE"/>
        </w:rPr>
        <w:t>Ngô Đức Minh</w:t>
      </w:r>
      <w:r w:rsidRPr="008E10C1">
        <w:rPr>
          <w:rFonts w:ascii="Times New Roman" w:hAnsi="Times New Roman"/>
          <w:color w:val="000000"/>
          <w:lang w:val="sv-SE"/>
        </w:rPr>
        <w:t xml:space="preserve">, </w:t>
      </w:r>
      <w:r>
        <w:rPr>
          <w:rFonts w:ascii="Times New Roman" w:hAnsi="Times New Roman"/>
          <w:i/>
          <w:color w:val="000000"/>
          <w:lang w:val="sv-SE"/>
        </w:rPr>
        <w:t>Một số bàn luận về hoạt động của lưới điện phân phối</w:t>
      </w:r>
      <w:r w:rsidRPr="008E10C1">
        <w:rPr>
          <w:rFonts w:ascii="Times New Roman" w:hAnsi="Times New Roman"/>
          <w:i/>
          <w:color w:val="000000"/>
          <w:lang w:val="sv-SE"/>
        </w:rPr>
        <w:t xml:space="preserve">, </w:t>
      </w:r>
      <w:r w:rsidR="00642940">
        <w:rPr>
          <w:rFonts w:ascii="Times New Roman" w:hAnsi="Times New Roman"/>
          <w:color w:val="000000"/>
          <w:lang w:val="sv-SE"/>
        </w:rPr>
        <w:t>Tạp chí khoa học và công nghệ</w:t>
      </w:r>
      <w:r w:rsidR="008572F8">
        <w:rPr>
          <w:rFonts w:ascii="Times New Roman" w:hAnsi="Times New Roman"/>
          <w:color w:val="000000"/>
          <w:lang w:val="sv-SE"/>
        </w:rPr>
        <w:t xml:space="preserve"> Đại học</w:t>
      </w:r>
      <w:r>
        <w:rPr>
          <w:rFonts w:ascii="Times New Roman" w:hAnsi="Times New Roman"/>
          <w:color w:val="000000"/>
          <w:lang w:val="sv-SE"/>
        </w:rPr>
        <w:t xml:space="preserve"> Thái Nguyên</w:t>
      </w:r>
      <w:r w:rsidR="00291B22">
        <w:rPr>
          <w:rFonts w:ascii="Times New Roman" w:hAnsi="Times New Roman"/>
          <w:color w:val="000000"/>
          <w:lang w:val="sv-SE"/>
        </w:rPr>
        <w:t>.</w:t>
      </w:r>
    </w:p>
    <w:p w:rsidR="00A01C18" w:rsidRPr="00BE0322" w:rsidRDefault="0074608C" w:rsidP="00151889">
      <w:pPr>
        <w:widowControl w:val="0"/>
        <w:tabs>
          <w:tab w:val="left" w:pos="993"/>
        </w:tabs>
        <w:spacing w:after="0" w:line="360" w:lineRule="auto"/>
        <w:ind w:firstLine="709"/>
        <w:jc w:val="both"/>
        <w:rPr>
          <w:rFonts w:ascii="Times New Roman" w:hAnsi="Times New Roman"/>
          <w:color w:val="000000"/>
          <w:szCs w:val="26"/>
          <w:lang w:val="sv-SE"/>
        </w:rPr>
      </w:pPr>
      <w:r>
        <w:rPr>
          <w:rFonts w:ascii="Times New Roman" w:hAnsi="Times New Roman"/>
          <w:color w:val="000000"/>
          <w:szCs w:val="26"/>
          <w:lang w:val="sv-SE"/>
        </w:rPr>
        <w:t>6</w:t>
      </w:r>
      <w:r w:rsidR="00A01C18" w:rsidRPr="00BE0322">
        <w:rPr>
          <w:rFonts w:ascii="Times New Roman" w:hAnsi="Times New Roman"/>
          <w:color w:val="000000"/>
          <w:szCs w:val="26"/>
          <w:lang w:val="sv-SE"/>
        </w:rPr>
        <w:t>.</w:t>
      </w:r>
      <w:r w:rsidR="008572F8">
        <w:rPr>
          <w:rFonts w:ascii="Times New Roman" w:hAnsi="Times New Roman"/>
          <w:color w:val="000000"/>
          <w:szCs w:val="26"/>
          <w:lang w:val="sv-SE"/>
        </w:rPr>
        <w:t xml:space="preserve"> </w:t>
      </w:r>
      <w:r w:rsidR="00A01C18" w:rsidRPr="00BE0322">
        <w:rPr>
          <w:rFonts w:ascii="Times New Roman" w:hAnsi="Times New Roman"/>
          <w:color w:val="000000"/>
          <w:szCs w:val="26"/>
          <w:lang w:val="sv-SE"/>
        </w:rPr>
        <w:t xml:space="preserve">Nguyễn Xuân Phú (1998), </w:t>
      </w:r>
      <w:r w:rsidR="00A01C18" w:rsidRPr="00BE0322">
        <w:rPr>
          <w:rFonts w:ascii="Times New Roman" w:hAnsi="Times New Roman"/>
          <w:i/>
          <w:color w:val="000000"/>
          <w:szCs w:val="26"/>
          <w:lang w:val="sv-SE"/>
        </w:rPr>
        <w:t xml:space="preserve">Cung cấp điện, </w:t>
      </w:r>
      <w:r w:rsidR="00A01C18" w:rsidRPr="00BE0322">
        <w:rPr>
          <w:rFonts w:ascii="Times New Roman" w:hAnsi="Times New Roman"/>
          <w:color w:val="000000"/>
          <w:szCs w:val="26"/>
          <w:lang w:val="sv-SE"/>
        </w:rPr>
        <w:t>NXB Khoa học và Kỹ thuật, Hà Nội.</w:t>
      </w:r>
    </w:p>
    <w:p w:rsidR="00A01C18" w:rsidRDefault="0074608C" w:rsidP="00151889">
      <w:pPr>
        <w:widowControl w:val="0"/>
        <w:tabs>
          <w:tab w:val="left" w:pos="993"/>
        </w:tabs>
        <w:spacing w:after="0" w:line="360" w:lineRule="auto"/>
        <w:ind w:firstLine="709"/>
        <w:jc w:val="both"/>
        <w:rPr>
          <w:rFonts w:ascii="Times New Roman" w:hAnsi="Times New Roman"/>
          <w:color w:val="000000"/>
          <w:szCs w:val="26"/>
          <w:lang w:val="sv-SE"/>
        </w:rPr>
      </w:pPr>
      <w:r>
        <w:rPr>
          <w:rFonts w:ascii="Times New Roman" w:hAnsi="Times New Roman"/>
          <w:color w:val="000000"/>
          <w:szCs w:val="26"/>
          <w:lang w:val="sv-SE"/>
        </w:rPr>
        <w:t>7</w:t>
      </w:r>
      <w:r w:rsidR="00A01C18" w:rsidRPr="00BE0322">
        <w:rPr>
          <w:rFonts w:ascii="Times New Roman" w:hAnsi="Times New Roman"/>
          <w:color w:val="000000"/>
          <w:szCs w:val="26"/>
          <w:lang w:val="sv-SE"/>
        </w:rPr>
        <w:t>.</w:t>
      </w:r>
      <w:r w:rsidR="008572F8">
        <w:rPr>
          <w:rFonts w:ascii="Times New Roman" w:hAnsi="Times New Roman"/>
          <w:color w:val="000000"/>
          <w:szCs w:val="26"/>
          <w:lang w:val="sv-SE"/>
        </w:rPr>
        <w:t xml:space="preserve"> </w:t>
      </w:r>
      <w:r w:rsidR="00A01C18" w:rsidRPr="00BE0322">
        <w:rPr>
          <w:rFonts w:ascii="Times New Roman" w:hAnsi="Times New Roman"/>
          <w:color w:val="000000"/>
          <w:szCs w:val="26"/>
          <w:lang w:val="sv-SE"/>
        </w:rPr>
        <w:t xml:space="preserve">Nguyễn Hữu Phúc, </w:t>
      </w:r>
      <w:r w:rsidR="00A01C18" w:rsidRPr="00BE0322">
        <w:rPr>
          <w:rFonts w:ascii="Times New Roman" w:hAnsi="Times New Roman"/>
          <w:i/>
          <w:color w:val="000000"/>
          <w:szCs w:val="26"/>
          <w:lang w:val="sv-SE"/>
        </w:rPr>
        <w:t>Áp dụng PSS/ADEPT 5.0 trong lưới phân phối</w:t>
      </w:r>
      <w:r w:rsidR="00A01C18" w:rsidRPr="00BE0322">
        <w:rPr>
          <w:rFonts w:ascii="Times New Roman" w:hAnsi="Times New Roman"/>
          <w:color w:val="000000"/>
          <w:szCs w:val="26"/>
          <w:lang w:val="sv-SE"/>
        </w:rPr>
        <w:t xml:space="preserve">, </w:t>
      </w:r>
      <w:r w:rsidR="00642940" w:rsidRPr="00BE0322">
        <w:rPr>
          <w:rFonts w:ascii="Times New Roman" w:hAnsi="Times New Roman"/>
          <w:color w:val="000000"/>
          <w:szCs w:val="26"/>
          <w:lang w:val="sv-SE"/>
        </w:rPr>
        <w:t>NXB Khoa học và Kỹ thuật, Hà Nội</w:t>
      </w:r>
      <w:r w:rsidR="00A01C18" w:rsidRPr="00BE0322">
        <w:rPr>
          <w:rFonts w:ascii="Times New Roman" w:hAnsi="Times New Roman"/>
          <w:color w:val="000000"/>
          <w:szCs w:val="26"/>
          <w:lang w:val="sv-SE"/>
        </w:rPr>
        <w:t>.</w:t>
      </w:r>
    </w:p>
    <w:p w:rsidR="008572F8" w:rsidRPr="00BE0322" w:rsidRDefault="008572F8" w:rsidP="008572F8">
      <w:pPr>
        <w:widowControl w:val="0"/>
        <w:tabs>
          <w:tab w:val="left" w:pos="993"/>
        </w:tabs>
        <w:spacing w:after="0" w:line="360" w:lineRule="auto"/>
        <w:ind w:firstLine="709"/>
        <w:jc w:val="both"/>
        <w:rPr>
          <w:rFonts w:ascii="Times New Roman" w:hAnsi="Times New Roman"/>
          <w:color w:val="000000"/>
          <w:szCs w:val="26"/>
          <w:lang w:val="sv-SE"/>
        </w:rPr>
      </w:pPr>
      <w:r>
        <w:rPr>
          <w:rFonts w:ascii="Times New Roman" w:hAnsi="Times New Roman"/>
          <w:color w:val="000000"/>
          <w:szCs w:val="26"/>
          <w:lang w:val="sv-SE"/>
        </w:rPr>
        <w:t>8</w:t>
      </w:r>
      <w:r w:rsidRPr="00BE0322">
        <w:rPr>
          <w:rFonts w:ascii="Times New Roman" w:hAnsi="Times New Roman"/>
          <w:color w:val="000000"/>
          <w:szCs w:val="26"/>
          <w:lang w:val="sv-SE"/>
        </w:rPr>
        <w:t>.</w:t>
      </w:r>
      <w:r>
        <w:rPr>
          <w:rFonts w:ascii="Times New Roman" w:hAnsi="Times New Roman"/>
          <w:color w:val="000000"/>
          <w:szCs w:val="26"/>
          <w:lang w:val="sv-SE"/>
        </w:rPr>
        <w:t xml:space="preserve"> </w:t>
      </w:r>
      <w:r w:rsidRPr="00BE0322">
        <w:rPr>
          <w:rFonts w:ascii="Times New Roman" w:hAnsi="Times New Roman"/>
          <w:color w:val="000000"/>
          <w:szCs w:val="26"/>
          <w:lang w:val="sv-SE"/>
        </w:rPr>
        <w:t xml:space="preserve">Nghị định của chính phủ: </w:t>
      </w:r>
      <w:r w:rsidRPr="00BE0322">
        <w:rPr>
          <w:rFonts w:ascii="Times New Roman" w:hAnsi="Times New Roman"/>
          <w:i/>
          <w:color w:val="000000"/>
          <w:szCs w:val="26"/>
          <w:lang w:val="sv-SE"/>
        </w:rPr>
        <w:t>Số 105/2005/NĐ-CP ngày 17/8/2005</w:t>
      </w:r>
      <w:r w:rsidRPr="00BE0322">
        <w:rPr>
          <w:rFonts w:ascii="Times New Roman" w:hAnsi="Times New Roman"/>
          <w:color w:val="000000"/>
          <w:szCs w:val="26"/>
          <w:lang w:val="sv-SE"/>
        </w:rPr>
        <w:t>, quy định chi tiết và hướng dẫn thi hành một số điều của luật điện lực.</w:t>
      </w:r>
    </w:p>
    <w:p w:rsidR="00A01C18" w:rsidRDefault="008572F8" w:rsidP="00151889">
      <w:pPr>
        <w:widowControl w:val="0"/>
        <w:tabs>
          <w:tab w:val="left" w:pos="993"/>
        </w:tabs>
        <w:spacing w:after="0" w:line="360" w:lineRule="auto"/>
        <w:ind w:firstLine="709"/>
        <w:jc w:val="both"/>
        <w:rPr>
          <w:rFonts w:ascii="Times New Roman" w:hAnsi="Times New Roman"/>
          <w:color w:val="000000"/>
          <w:szCs w:val="26"/>
          <w:lang w:val="sv-SE"/>
        </w:rPr>
      </w:pPr>
      <w:r>
        <w:rPr>
          <w:rFonts w:ascii="Times New Roman" w:hAnsi="Times New Roman"/>
          <w:color w:val="000000"/>
          <w:szCs w:val="26"/>
          <w:lang w:val="sv-SE"/>
        </w:rPr>
        <w:t>9</w:t>
      </w:r>
      <w:r w:rsidR="00A01C18" w:rsidRPr="00BE0322">
        <w:rPr>
          <w:rFonts w:ascii="Times New Roman" w:hAnsi="Times New Roman"/>
          <w:color w:val="000000"/>
          <w:szCs w:val="26"/>
          <w:lang w:val="sv-SE"/>
        </w:rPr>
        <w:t>.</w:t>
      </w:r>
      <w:r>
        <w:rPr>
          <w:rFonts w:ascii="Times New Roman" w:hAnsi="Times New Roman"/>
          <w:color w:val="000000"/>
          <w:szCs w:val="26"/>
          <w:lang w:val="sv-SE"/>
        </w:rPr>
        <w:t xml:space="preserve"> </w:t>
      </w:r>
      <w:r w:rsidR="00A01C18" w:rsidRPr="00BE0322">
        <w:rPr>
          <w:rFonts w:ascii="Times New Roman" w:hAnsi="Times New Roman"/>
          <w:color w:val="000000"/>
          <w:szCs w:val="26"/>
          <w:lang w:val="sv-SE"/>
        </w:rPr>
        <w:t xml:space="preserve">Trần Vinh Tịnh, Trương Văn Chương (2008), </w:t>
      </w:r>
      <w:r w:rsidR="00A01C18" w:rsidRPr="00BE0322">
        <w:rPr>
          <w:rFonts w:ascii="Times New Roman" w:hAnsi="Times New Roman"/>
          <w:i/>
          <w:color w:val="000000"/>
          <w:szCs w:val="26"/>
          <w:lang w:val="sv-SE"/>
        </w:rPr>
        <w:t xml:space="preserve">Bù tối ưu công suất phản kháng lưới phân phối, </w:t>
      </w:r>
      <w:r w:rsidR="00A01C18" w:rsidRPr="00BE0322">
        <w:rPr>
          <w:rFonts w:ascii="Times New Roman" w:hAnsi="Times New Roman"/>
          <w:color w:val="000000"/>
          <w:szCs w:val="26"/>
          <w:lang w:val="sv-SE"/>
        </w:rPr>
        <w:t>Tạp chí khoa học và công nghệ số 2</w:t>
      </w:r>
      <w:r w:rsidR="00642940">
        <w:rPr>
          <w:rFonts w:ascii="Times New Roman" w:hAnsi="Times New Roman"/>
          <w:color w:val="000000"/>
          <w:szCs w:val="26"/>
          <w:lang w:val="sv-SE"/>
        </w:rPr>
        <w:t>, TP Hồ Chí Minh</w:t>
      </w:r>
    </w:p>
    <w:p w:rsidR="008572F8" w:rsidRPr="00BE0322" w:rsidRDefault="008572F8" w:rsidP="008572F8">
      <w:pPr>
        <w:widowControl w:val="0"/>
        <w:tabs>
          <w:tab w:val="left" w:pos="993"/>
        </w:tabs>
        <w:spacing w:after="0" w:line="360" w:lineRule="auto"/>
        <w:ind w:firstLine="709"/>
        <w:jc w:val="both"/>
        <w:rPr>
          <w:rFonts w:ascii="Times New Roman" w:hAnsi="Times New Roman"/>
          <w:color w:val="000000"/>
          <w:szCs w:val="26"/>
          <w:lang w:val="sv-SE"/>
        </w:rPr>
      </w:pPr>
      <w:r w:rsidRPr="00BE0322">
        <w:rPr>
          <w:rFonts w:ascii="Times New Roman" w:hAnsi="Times New Roman"/>
          <w:color w:val="000000"/>
          <w:szCs w:val="26"/>
          <w:lang w:val="sv-SE"/>
        </w:rPr>
        <w:t>1</w:t>
      </w:r>
      <w:r>
        <w:rPr>
          <w:rFonts w:ascii="Times New Roman" w:hAnsi="Times New Roman"/>
          <w:color w:val="000000"/>
          <w:szCs w:val="26"/>
          <w:lang w:val="sv-SE"/>
        </w:rPr>
        <w:t xml:space="preserve">0. </w:t>
      </w:r>
      <w:r w:rsidRPr="00BE0322">
        <w:rPr>
          <w:rFonts w:ascii="Times New Roman" w:hAnsi="Times New Roman"/>
          <w:color w:val="000000"/>
          <w:szCs w:val="26"/>
          <w:lang w:val="sv-SE"/>
        </w:rPr>
        <w:t>Thông tư</w:t>
      </w:r>
      <w:r>
        <w:rPr>
          <w:rFonts w:ascii="Times New Roman" w:hAnsi="Times New Roman"/>
          <w:color w:val="000000"/>
          <w:szCs w:val="26"/>
          <w:lang w:val="sv-SE"/>
        </w:rPr>
        <w:t xml:space="preserve"> </w:t>
      </w:r>
      <w:r w:rsidRPr="00BE0322">
        <w:rPr>
          <w:rFonts w:ascii="Times New Roman" w:hAnsi="Times New Roman"/>
          <w:i/>
          <w:color w:val="000000"/>
          <w:szCs w:val="26"/>
          <w:lang w:val="sv-SE"/>
        </w:rPr>
        <w:t>09/2001/TTLT-BCN-BVGCP ngày 31 tháng 10 năm 2001</w:t>
      </w:r>
      <w:r w:rsidRPr="00BE0322">
        <w:rPr>
          <w:rFonts w:ascii="Times New Roman" w:hAnsi="Times New Roman"/>
          <w:color w:val="000000"/>
          <w:szCs w:val="26"/>
          <w:lang w:val="sv-SE"/>
        </w:rPr>
        <w:t>.</w:t>
      </w:r>
    </w:p>
    <w:p w:rsidR="008572F8" w:rsidRDefault="008572F8" w:rsidP="008572F8">
      <w:pPr>
        <w:widowControl w:val="0"/>
        <w:tabs>
          <w:tab w:val="left" w:pos="993"/>
        </w:tabs>
        <w:spacing w:after="0" w:line="360" w:lineRule="auto"/>
        <w:ind w:firstLine="709"/>
        <w:jc w:val="both"/>
        <w:rPr>
          <w:rFonts w:ascii="Times New Roman" w:hAnsi="Times New Roman"/>
          <w:color w:val="000000"/>
          <w:szCs w:val="26"/>
          <w:lang w:val="sv-SE"/>
        </w:rPr>
      </w:pPr>
      <w:r w:rsidRPr="00BE0322">
        <w:rPr>
          <w:rFonts w:ascii="Times New Roman" w:hAnsi="Times New Roman"/>
          <w:color w:val="000000"/>
          <w:szCs w:val="26"/>
          <w:lang w:val="sv-SE"/>
        </w:rPr>
        <w:t>1</w:t>
      </w:r>
      <w:r>
        <w:rPr>
          <w:rFonts w:ascii="Times New Roman" w:hAnsi="Times New Roman"/>
          <w:color w:val="000000"/>
          <w:szCs w:val="26"/>
          <w:lang w:val="sv-SE"/>
        </w:rPr>
        <w:t>1</w:t>
      </w:r>
      <w:r w:rsidRPr="00BE0322">
        <w:rPr>
          <w:rFonts w:ascii="Times New Roman" w:hAnsi="Times New Roman"/>
          <w:color w:val="000000"/>
          <w:szCs w:val="26"/>
          <w:lang w:val="sv-SE"/>
        </w:rPr>
        <w:t>.</w:t>
      </w:r>
      <w:r>
        <w:rPr>
          <w:rFonts w:ascii="Times New Roman" w:hAnsi="Times New Roman"/>
          <w:color w:val="000000"/>
          <w:szCs w:val="26"/>
          <w:lang w:val="sv-SE"/>
        </w:rPr>
        <w:t xml:space="preserve"> </w:t>
      </w:r>
      <w:r w:rsidRPr="00BE0322">
        <w:rPr>
          <w:rFonts w:ascii="Times New Roman" w:hAnsi="Times New Roman"/>
          <w:color w:val="000000"/>
          <w:szCs w:val="26"/>
          <w:lang w:val="sv-SE"/>
        </w:rPr>
        <w:t>Thông tư</w:t>
      </w:r>
      <w:r>
        <w:rPr>
          <w:rFonts w:ascii="Times New Roman" w:hAnsi="Times New Roman"/>
          <w:color w:val="000000"/>
          <w:szCs w:val="26"/>
          <w:lang w:val="sv-SE"/>
        </w:rPr>
        <w:t xml:space="preserve"> </w:t>
      </w:r>
      <w:r w:rsidRPr="00BE0322">
        <w:rPr>
          <w:rFonts w:ascii="Times New Roman" w:hAnsi="Times New Roman"/>
          <w:i/>
          <w:color w:val="000000"/>
          <w:szCs w:val="26"/>
          <w:lang w:val="sv-SE"/>
        </w:rPr>
        <w:t>39/2015/TT-BCT ngày 18 tháng 11 năm 2015</w:t>
      </w:r>
      <w:r w:rsidRPr="00BE0322">
        <w:rPr>
          <w:rFonts w:ascii="Times New Roman" w:hAnsi="Times New Roman"/>
          <w:color w:val="000000"/>
          <w:szCs w:val="26"/>
          <w:lang w:val="sv-SE"/>
        </w:rPr>
        <w:t xml:space="preserve">, Bộ công thương. </w:t>
      </w:r>
    </w:p>
    <w:p w:rsidR="00A01C18" w:rsidRDefault="008572F8" w:rsidP="00151889">
      <w:pPr>
        <w:widowControl w:val="0"/>
        <w:tabs>
          <w:tab w:val="left" w:pos="993"/>
        </w:tabs>
        <w:spacing w:after="0" w:line="360" w:lineRule="auto"/>
        <w:ind w:firstLine="709"/>
        <w:jc w:val="both"/>
        <w:rPr>
          <w:rFonts w:ascii="Times New Roman" w:hAnsi="Times New Roman"/>
          <w:color w:val="000000"/>
          <w:szCs w:val="26"/>
          <w:lang w:val="sv-SE"/>
        </w:rPr>
      </w:pPr>
      <w:r>
        <w:rPr>
          <w:rFonts w:ascii="Times New Roman" w:hAnsi="Times New Roman"/>
          <w:color w:val="000000"/>
          <w:szCs w:val="26"/>
          <w:lang w:val="sv-SE"/>
        </w:rPr>
        <w:t>12</w:t>
      </w:r>
      <w:r w:rsidR="00A01C18" w:rsidRPr="00BE0322">
        <w:rPr>
          <w:rFonts w:ascii="Times New Roman" w:hAnsi="Times New Roman"/>
          <w:color w:val="000000"/>
          <w:szCs w:val="26"/>
          <w:lang w:val="sv-SE"/>
        </w:rPr>
        <w:t>.</w:t>
      </w:r>
      <w:r>
        <w:rPr>
          <w:rFonts w:ascii="Times New Roman" w:hAnsi="Times New Roman"/>
          <w:color w:val="000000"/>
          <w:szCs w:val="26"/>
          <w:lang w:val="sv-SE"/>
        </w:rPr>
        <w:t xml:space="preserve"> </w:t>
      </w:r>
      <w:r w:rsidR="00A01C18" w:rsidRPr="00BE0322">
        <w:rPr>
          <w:rFonts w:ascii="Times New Roman" w:hAnsi="Times New Roman"/>
          <w:color w:val="000000"/>
          <w:szCs w:val="26"/>
          <w:lang w:val="sv-SE"/>
        </w:rPr>
        <w:t xml:space="preserve">Lã Văn Út (2000), </w:t>
      </w:r>
      <w:r w:rsidR="00A01C18" w:rsidRPr="00BE0322">
        <w:rPr>
          <w:rFonts w:ascii="Times New Roman" w:hAnsi="Times New Roman"/>
          <w:i/>
          <w:color w:val="000000"/>
          <w:szCs w:val="26"/>
          <w:lang w:val="sv-SE"/>
        </w:rPr>
        <w:t xml:space="preserve">Phân tích và điều khiển ổn định hệ thống điện, </w:t>
      </w:r>
      <w:r w:rsidR="00A01C18" w:rsidRPr="00BE0322">
        <w:rPr>
          <w:rFonts w:ascii="Times New Roman" w:hAnsi="Times New Roman"/>
          <w:color w:val="000000"/>
          <w:szCs w:val="26"/>
          <w:lang w:val="sv-SE"/>
        </w:rPr>
        <w:t>NXB Khoa học và Kỹ thuật, Hà Nội.</w:t>
      </w:r>
    </w:p>
    <w:p w:rsidR="000A5554" w:rsidRPr="00BE0322" w:rsidRDefault="000A5554" w:rsidP="003877D0">
      <w:pPr>
        <w:spacing w:before="20" w:after="20" w:line="312" w:lineRule="auto"/>
        <w:jc w:val="both"/>
        <w:rPr>
          <w:rFonts w:ascii="Times New Roman" w:hAnsi="Times New Roman"/>
          <w:b/>
          <w:color w:val="000000"/>
          <w:szCs w:val="26"/>
          <w:lang w:val="sv-SE"/>
        </w:rPr>
      </w:pPr>
    </w:p>
    <w:p w:rsidR="001A050A" w:rsidRPr="00BE0322" w:rsidRDefault="001A050A" w:rsidP="003877D0">
      <w:pPr>
        <w:spacing w:before="20" w:after="20" w:line="312" w:lineRule="auto"/>
        <w:jc w:val="both"/>
        <w:rPr>
          <w:rFonts w:ascii="Times New Roman" w:hAnsi="Times New Roman"/>
          <w:b/>
          <w:color w:val="000000"/>
          <w:szCs w:val="26"/>
          <w:lang w:val="sv-SE"/>
        </w:rPr>
      </w:pPr>
    </w:p>
    <w:sectPr w:rsidR="001A050A" w:rsidRPr="00BE0322" w:rsidSect="00517DFD">
      <w:pgSz w:w="11907" w:h="16840" w:code="9"/>
      <w:pgMar w:top="1701" w:right="1134" w:bottom="1418" w:left="1985" w:header="72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C32" w:rsidRDefault="00021C32" w:rsidP="00A452D6">
      <w:pPr>
        <w:spacing w:after="0" w:line="240" w:lineRule="auto"/>
      </w:pPr>
      <w:r>
        <w:separator/>
      </w:r>
    </w:p>
  </w:endnote>
  <w:endnote w:type="continuationSeparator" w:id="1">
    <w:p w:rsidR="00021C32" w:rsidRDefault="00021C32" w:rsidP="00A452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VnTimeH">
    <w:altName w:val="Courier New"/>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3D6" w:rsidRDefault="00380715" w:rsidP="00005E31">
    <w:pPr>
      <w:pStyle w:val="Footer"/>
      <w:framePr w:wrap="around" w:vAnchor="text" w:hAnchor="margin" w:xAlign="center" w:y="1"/>
      <w:rPr>
        <w:rStyle w:val="PageNumber"/>
      </w:rPr>
    </w:pPr>
    <w:r>
      <w:rPr>
        <w:rStyle w:val="PageNumber"/>
      </w:rPr>
      <w:fldChar w:fldCharType="begin"/>
    </w:r>
    <w:r w:rsidR="003D23D6">
      <w:rPr>
        <w:rStyle w:val="PageNumber"/>
      </w:rPr>
      <w:instrText xml:space="preserve">PAGE  </w:instrText>
    </w:r>
    <w:r>
      <w:rPr>
        <w:rStyle w:val="PageNumber"/>
      </w:rPr>
      <w:fldChar w:fldCharType="end"/>
    </w:r>
  </w:p>
  <w:p w:rsidR="003D23D6" w:rsidRDefault="003D23D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3D6" w:rsidRPr="006E64EC" w:rsidRDefault="003D23D6" w:rsidP="0012417B">
    <w:pPr>
      <w:pStyle w:val="Footer"/>
      <w:spacing w:after="0"/>
      <w:jc w:val="center"/>
      <w:rPr>
        <w:rFonts w:ascii="Times New Roman" w:hAnsi="Times New Roman"/>
        <w:sz w:val="18"/>
        <w:szCs w:val="2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3D6" w:rsidRDefault="00380715">
    <w:pPr>
      <w:rPr>
        <w:sz w:val="2"/>
        <w:szCs w:val="2"/>
      </w:rPr>
    </w:pPr>
    <w:r w:rsidRPr="00380715">
      <w:rPr>
        <w:noProof/>
      </w:rPr>
      <w:pict>
        <v:shapetype id="_x0000_t202" coordsize="21600,21600" o:spt="202" path="m,l,21600r21600,l21600,xe">
          <v:stroke joinstyle="miter"/>
          <v:path gradientshapeok="t" o:connecttype="rect"/>
        </v:shapetype>
        <v:shape id="Text Box 1" o:spid="_x0000_s2049" type="#_x0000_t202" style="position:absolute;margin-left:307.25pt;margin-top:796.85pt;width:22.55pt;height:7.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" filled="f" stroked="f">
          <v:textbox style="mso-next-textbox:#Text Box 1;mso-fit-shape-to-text:t" inset="0,0,0,0">
            <w:txbxContent>
              <w:p w:rsidR="003D23D6" w:rsidRDefault="003D23D6">
                <w:pPr>
                  <w:pStyle w:val="utranghocchntrang0"/>
                  <w:shd w:val="clear" w:color="auto" w:fill="auto"/>
                  <w:spacing w:line="240" w:lineRule="auto"/>
                  <w:jc w:val="left"/>
                </w:pPr>
                <w:r>
                  <w:rPr>
                    <w:rStyle w:val="utranghocchntrangArialUnicodeMS"/>
                    <w:b w:val="0"/>
                    <w:bCs w:val="0"/>
                  </w:rPr>
                  <w:t xml:space="preserve">- </w:t>
                </w:r>
                <w:r w:rsidR="00380715" w:rsidRPr="00380715">
                  <w:fldChar w:fldCharType="begin"/>
                </w:r>
                <w:r>
                  <w:instrText xml:space="preserve"> PAGE \* MERGEFORMAT </w:instrText>
                </w:r>
                <w:r w:rsidR="00380715" w:rsidRPr="00380715">
                  <w:fldChar w:fldCharType="separate"/>
                </w:r>
                <w:r w:rsidRPr="001C3DEB">
                  <w:rPr>
                    <w:rStyle w:val="utranghocchntrangArialUnicodeMS"/>
                    <w:b w:val="0"/>
                    <w:bCs w:val="0"/>
                    <w:noProof/>
                  </w:rPr>
                  <w:t>86</w:t>
                </w:r>
                <w:r w:rsidR="00380715">
                  <w:rPr>
                    <w:rStyle w:val="utranghocchntrangArialUnicodeMS"/>
                    <w:b w:val="0"/>
                    <w:bCs w:val="0"/>
                    <w:noProof/>
                  </w:rPr>
                  <w:fldChar w:fldCharType="end"/>
                </w:r>
                <w:r>
                  <w:rPr>
                    <w:rStyle w:val="utranghocchntrangArialUnicodeMS"/>
                    <w:b w:val="0"/>
                    <w:bCs w:val="0"/>
                  </w:rPr>
                  <w:t xml:space="preserve"> -</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3D6" w:rsidRDefault="003D23D6">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3D6" w:rsidRDefault="003D23D6">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C32" w:rsidRDefault="00021C32" w:rsidP="00A452D6">
      <w:pPr>
        <w:spacing w:after="0" w:line="240" w:lineRule="auto"/>
      </w:pPr>
      <w:r>
        <w:separator/>
      </w:r>
    </w:p>
  </w:footnote>
  <w:footnote w:type="continuationSeparator" w:id="1">
    <w:p w:rsidR="00021C32" w:rsidRDefault="00021C32" w:rsidP="00A452D6">
      <w:pPr>
        <w:spacing w:after="0" w:line="240" w:lineRule="auto"/>
      </w:pPr>
      <w:r>
        <w:continuationSeparator/>
      </w:r>
    </w:p>
  </w:footnote>
  <w:footnote w:id="2">
    <w:p w:rsidR="003D23D6" w:rsidRDefault="003D23D6">
      <w:pPr>
        <w:pStyle w:val="FootnoteText"/>
      </w:pPr>
      <w:r>
        <w:rPr>
          <w:rStyle w:val="FootnoteReference"/>
        </w:rPr>
        <w:footnoteRef/>
      </w:r>
      <w:r w:rsidRPr="008E10C1">
        <w:rPr>
          <w:rFonts w:ascii="Times New Roman" w:hAnsi="Times New Roman"/>
          <w:color w:val="000000"/>
          <w:lang w:val="sv-SE"/>
        </w:rPr>
        <w:t xml:space="preserve">Trần Bách (2000), </w:t>
      </w:r>
      <w:r w:rsidRPr="008E10C1">
        <w:rPr>
          <w:rFonts w:ascii="Times New Roman" w:hAnsi="Times New Roman"/>
          <w:i/>
          <w:color w:val="000000"/>
          <w:lang w:val="sv-SE"/>
        </w:rPr>
        <w:t>Lưới điện và hệ thống điện</w:t>
      </w:r>
      <w:r w:rsidRPr="008E10C1">
        <w:rPr>
          <w:rFonts w:ascii="Times New Roman" w:hAnsi="Times New Roman"/>
          <w:color w:val="000000"/>
          <w:lang w:val="sv-SE"/>
        </w:rPr>
        <w:t>, NXB Khoa học và Kỹ thuật, Hà Nội.</w:t>
      </w:r>
    </w:p>
  </w:footnote>
  <w:footnote w:id="3">
    <w:p w:rsidR="003D23D6" w:rsidRDefault="003D23D6">
      <w:pPr>
        <w:pStyle w:val="FootnoteText"/>
      </w:pPr>
      <w:r>
        <w:rPr>
          <w:rStyle w:val="FootnoteReference"/>
        </w:rPr>
        <w:footnoteRef/>
      </w:r>
      <w:r w:rsidRPr="008E10C1">
        <w:rPr>
          <w:rFonts w:ascii="Times New Roman" w:hAnsi="Times New Roman"/>
          <w:color w:val="000000"/>
          <w:lang w:val="sv-SE"/>
        </w:rPr>
        <w:t xml:space="preserve">Trần Quang Khánh (2006), </w:t>
      </w:r>
      <w:r w:rsidRPr="008E10C1">
        <w:rPr>
          <w:rFonts w:ascii="Times New Roman" w:hAnsi="Times New Roman"/>
          <w:i/>
          <w:color w:val="000000"/>
          <w:lang w:val="sv-SE"/>
        </w:rPr>
        <w:t>Hệ thống cung cấp điện</w:t>
      </w:r>
      <w:r w:rsidRPr="008E10C1">
        <w:rPr>
          <w:rFonts w:ascii="Times New Roman" w:hAnsi="Times New Roman"/>
          <w:color w:val="000000"/>
          <w:lang w:val="sv-SE"/>
        </w:rPr>
        <w:t>, NXB Khoa học và Kỹ thuật, Hà Nội.</w:t>
      </w:r>
    </w:p>
  </w:footnote>
  <w:footnote w:id="4">
    <w:p w:rsidR="003D23D6" w:rsidRDefault="003D23D6">
      <w:pPr>
        <w:pStyle w:val="FootnoteText"/>
      </w:pPr>
      <w:r>
        <w:rPr>
          <w:rStyle w:val="FootnoteReference"/>
        </w:rPr>
        <w:footnoteRef/>
      </w:r>
      <w:r w:rsidRPr="008E10C1">
        <w:rPr>
          <w:rFonts w:ascii="Times New Roman" w:hAnsi="Times New Roman"/>
          <w:color w:val="000000"/>
          <w:lang w:val="sv-SE"/>
        </w:rPr>
        <w:t xml:space="preserve">Trần Quang Khánh (2006), </w:t>
      </w:r>
      <w:r w:rsidRPr="008E10C1">
        <w:rPr>
          <w:rFonts w:ascii="Times New Roman" w:hAnsi="Times New Roman"/>
          <w:i/>
          <w:color w:val="000000"/>
          <w:lang w:val="sv-SE"/>
        </w:rPr>
        <w:t>Hệ thống cung cấp điện</w:t>
      </w:r>
      <w:r w:rsidRPr="008E10C1">
        <w:rPr>
          <w:rFonts w:ascii="Times New Roman" w:hAnsi="Times New Roman"/>
          <w:color w:val="000000"/>
          <w:lang w:val="sv-SE"/>
        </w:rPr>
        <w:t>, NXB Khoa học và Kỹ thuật, Hà Nội.</w:t>
      </w:r>
    </w:p>
  </w:footnote>
  <w:footnote w:id="5">
    <w:p w:rsidR="003D23D6" w:rsidRDefault="003D23D6">
      <w:pPr>
        <w:pStyle w:val="FootnoteText"/>
      </w:pPr>
      <w:r>
        <w:rPr>
          <w:rStyle w:val="FootnoteReference"/>
        </w:rPr>
        <w:footnoteRef/>
      </w:r>
      <w:r w:rsidRPr="008E10C1">
        <w:rPr>
          <w:rFonts w:ascii="Times New Roman" w:hAnsi="Times New Roman"/>
          <w:color w:val="000000"/>
          <w:lang w:val="sv-SE"/>
        </w:rPr>
        <w:t xml:space="preserve">Nghị định của chính phủ: </w:t>
      </w:r>
      <w:r w:rsidRPr="008E10C1">
        <w:rPr>
          <w:rFonts w:ascii="Times New Roman" w:hAnsi="Times New Roman"/>
          <w:i/>
          <w:color w:val="000000"/>
          <w:lang w:val="sv-SE"/>
        </w:rPr>
        <w:t>Số 105/2005/NĐ-CP ngày 17/8/2005</w:t>
      </w:r>
      <w:r w:rsidRPr="008E10C1">
        <w:rPr>
          <w:rFonts w:ascii="Times New Roman" w:hAnsi="Times New Roman"/>
          <w:color w:val="000000"/>
          <w:lang w:val="sv-SE"/>
        </w:rPr>
        <w:t>, quy định chi tiết và hướng dẫn thi hành một số điều của luật điện lực</w:t>
      </w:r>
    </w:p>
  </w:footnote>
  <w:footnote w:id="6">
    <w:p w:rsidR="003D23D6" w:rsidRDefault="003D23D6">
      <w:pPr>
        <w:pStyle w:val="FootnoteText"/>
      </w:pPr>
      <w:r>
        <w:rPr>
          <w:rStyle w:val="FootnoteReference"/>
        </w:rPr>
        <w:footnoteRef/>
      </w:r>
      <w:r w:rsidRPr="008E10C1">
        <w:rPr>
          <w:rFonts w:ascii="Times New Roman" w:hAnsi="Times New Roman"/>
          <w:color w:val="000000"/>
          <w:lang w:val="sv-SE"/>
        </w:rPr>
        <w:t xml:space="preserve">Trần Bách (2000), </w:t>
      </w:r>
      <w:r w:rsidRPr="008E10C1">
        <w:rPr>
          <w:rFonts w:ascii="Times New Roman" w:hAnsi="Times New Roman"/>
          <w:i/>
          <w:color w:val="000000"/>
          <w:lang w:val="sv-SE"/>
        </w:rPr>
        <w:t>Lưới điện và hệ thống điện</w:t>
      </w:r>
      <w:r w:rsidRPr="008E10C1">
        <w:rPr>
          <w:rFonts w:ascii="Times New Roman" w:hAnsi="Times New Roman"/>
          <w:color w:val="000000"/>
          <w:lang w:val="sv-SE"/>
        </w:rPr>
        <w:t>, NXB Khoa học và Kỹ thuật, Hà Nội.</w:t>
      </w:r>
    </w:p>
  </w:footnote>
  <w:footnote w:id="7">
    <w:p w:rsidR="003D23D6" w:rsidRDefault="003D23D6">
      <w:pPr>
        <w:pStyle w:val="FootnoteText"/>
      </w:pPr>
      <w:r>
        <w:rPr>
          <w:rStyle w:val="FootnoteReference"/>
        </w:rPr>
        <w:footnoteRef/>
      </w:r>
      <w:r w:rsidRPr="008E10C1">
        <w:rPr>
          <w:rFonts w:ascii="Times New Roman" w:hAnsi="Times New Roman"/>
          <w:color w:val="000000"/>
          <w:lang w:val="sv-SE"/>
        </w:rPr>
        <w:t xml:space="preserve">Trần Bách (2000), </w:t>
      </w:r>
      <w:r w:rsidRPr="008E10C1">
        <w:rPr>
          <w:rFonts w:ascii="Times New Roman" w:hAnsi="Times New Roman"/>
          <w:i/>
          <w:color w:val="000000"/>
          <w:lang w:val="sv-SE"/>
        </w:rPr>
        <w:t>Lưới điện và hệ thống điện</w:t>
      </w:r>
      <w:r w:rsidRPr="008E10C1">
        <w:rPr>
          <w:rFonts w:ascii="Times New Roman" w:hAnsi="Times New Roman"/>
          <w:color w:val="000000"/>
          <w:lang w:val="sv-SE"/>
        </w:rPr>
        <w:t>, NXB Khoa học và Kỹ thuật, Hà Nội.</w:t>
      </w:r>
    </w:p>
  </w:footnote>
  <w:footnote w:id="8">
    <w:p w:rsidR="003D23D6" w:rsidRDefault="003D23D6">
      <w:pPr>
        <w:pStyle w:val="FootnoteText"/>
      </w:pPr>
      <w:r>
        <w:rPr>
          <w:rStyle w:val="FootnoteReference"/>
        </w:rPr>
        <w:footnoteRef/>
      </w:r>
      <w:r w:rsidRPr="008E10C1">
        <w:rPr>
          <w:rFonts w:ascii="Times New Roman" w:hAnsi="Times New Roman"/>
          <w:color w:val="000000"/>
          <w:lang w:val="sv-SE"/>
        </w:rPr>
        <w:t xml:space="preserve">Trần Quang Khánh (2006), </w:t>
      </w:r>
      <w:r w:rsidRPr="008E10C1">
        <w:rPr>
          <w:rFonts w:ascii="Times New Roman" w:hAnsi="Times New Roman"/>
          <w:i/>
          <w:color w:val="000000"/>
          <w:lang w:val="sv-SE"/>
        </w:rPr>
        <w:t>Hệ thống cung cấp điện</w:t>
      </w:r>
      <w:r w:rsidRPr="008E10C1">
        <w:rPr>
          <w:rFonts w:ascii="Times New Roman" w:hAnsi="Times New Roman"/>
          <w:color w:val="000000"/>
          <w:lang w:val="sv-SE"/>
        </w:rPr>
        <w:t>, NXB Khoa học và Kỹ thuật, Hà Nội.</w:t>
      </w:r>
    </w:p>
  </w:footnote>
  <w:footnote w:id="9">
    <w:p w:rsidR="003D23D6" w:rsidRDefault="003D23D6">
      <w:pPr>
        <w:pStyle w:val="FootnoteText"/>
      </w:pPr>
      <w:r>
        <w:rPr>
          <w:rStyle w:val="FootnoteReference"/>
        </w:rPr>
        <w:footnoteRef/>
      </w:r>
      <w:r w:rsidRPr="008E10C1">
        <w:rPr>
          <w:rFonts w:ascii="Times New Roman" w:hAnsi="Times New Roman"/>
          <w:color w:val="000000"/>
          <w:lang w:val="sv-SE"/>
        </w:rPr>
        <w:t xml:space="preserve">Trần Quang Khánh (2006), </w:t>
      </w:r>
      <w:r w:rsidRPr="008E10C1">
        <w:rPr>
          <w:rFonts w:ascii="Times New Roman" w:hAnsi="Times New Roman"/>
          <w:i/>
          <w:color w:val="000000"/>
          <w:lang w:val="sv-SE"/>
        </w:rPr>
        <w:t>Hệ thống cung cấp điện</w:t>
      </w:r>
      <w:r w:rsidRPr="008E10C1">
        <w:rPr>
          <w:rFonts w:ascii="Times New Roman" w:hAnsi="Times New Roman"/>
          <w:color w:val="000000"/>
          <w:lang w:val="sv-SE"/>
        </w:rPr>
        <w:t>, NXB Khoa học và Kỹ thuật, Hà Nội.</w:t>
      </w:r>
    </w:p>
  </w:footnote>
  <w:footnote w:id="10">
    <w:p w:rsidR="003D23D6" w:rsidRDefault="003D23D6">
      <w:pPr>
        <w:pStyle w:val="FootnoteText"/>
      </w:pPr>
      <w:r>
        <w:rPr>
          <w:rStyle w:val="FootnoteReference"/>
        </w:rPr>
        <w:footnoteRef/>
      </w:r>
      <w:r w:rsidRPr="008E10C1">
        <w:rPr>
          <w:rFonts w:ascii="Times New Roman" w:hAnsi="Times New Roman"/>
          <w:color w:val="000000"/>
          <w:lang w:val="sv-SE"/>
        </w:rPr>
        <w:t xml:space="preserve">Trần Quang Khánh (2006), </w:t>
      </w:r>
      <w:r w:rsidRPr="008E10C1">
        <w:rPr>
          <w:rFonts w:ascii="Times New Roman" w:hAnsi="Times New Roman"/>
          <w:i/>
          <w:color w:val="000000"/>
          <w:lang w:val="sv-SE"/>
        </w:rPr>
        <w:t>Hệ thống cung cấp điện</w:t>
      </w:r>
      <w:r w:rsidRPr="008E10C1">
        <w:rPr>
          <w:rFonts w:ascii="Times New Roman" w:hAnsi="Times New Roman"/>
          <w:color w:val="000000"/>
          <w:lang w:val="sv-SE"/>
        </w:rPr>
        <w:t>, NXB Khoa học và Kỹ thuật, Hà Nội.</w:t>
      </w:r>
    </w:p>
  </w:footnote>
  <w:footnote w:id="11">
    <w:p w:rsidR="003D23D6" w:rsidRDefault="003D23D6">
      <w:pPr>
        <w:pStyle w:val="FootnoteText"/>
      </w:pPr>
      <w:r>
        <w:rPr>
          <w:rStyle w:val="FootnoteReference"/>
        </w:rPr>
        <w:footnoteRef/>
      </w:r>
      <w:r w:rsidRPr="008E10C1">
        <w:rPr>
          <w:rFonts w:ascii="Times New Roman" w:hAnsi="Times New Roman"/>
          <w:color w:val="000000"/>
          <w:lang w:val="sv-SE"/>
        </w:rPr>
        <w:t xml:space="preserve">Trần Đình Long (2000), </w:t>
      </w:r>
      <w:r w:rsidRPr="008E10C1">
        <w:rPr>
          <w:rFonts w:ascii="Times New Roman" w:hAnsi="Times New Roman"/>
          <w:i/>
          <w:color w:val="000000"/>
          <w:lang w:val="sv-SE"/>
        </w:rPr>
        <w:t>Bảo vệ các hệ thống điện</w:t>
      </w:r>
      <w:r w:rsidRPr="008E10C1">
        <w:rPr>
          <w:rFonts w:ascii="Times New Roman" w:hAnsi="Times New Roman"/>
          <w:color w:val="000000"/>
          <w:lang w:val="sv-SE"/>
        </w:rPr>
        <w:t>, NXB Khoa học và Kỹ thuật, Hà Nội.</w:t>
      </w:r>
    </w:p>
  </w:footnote>
  <w:footnote w:id="12">
    <w:p w:rsidR="003D23D6" w:rsidRDefault="003D23D6">
      <w:pPr>
        <w:pStyle w:val="FootnoteText"/>
      </w:pPr>
      <w:r>
        <w:rPr>
          <w:rStyle w:val="FootnoteReference"/>
        </w:rPr>
        <w:footnoteRef/>
      </w:r>
      <w:r w:rsidRPr="008E10C1">
        <w:rPr>
          <w:rFonts w:ascii="Times New Roman" w:hAnsi="Times New Roman"/>
          <w:color w:val="000000"/>
          <w:lang w:val="sv-SE"/>
        </w:rPr>
        <w:t xml:space="preserve">Nguyễn Xuân Phú (1998), </w:t>
      </w:r>
      <w:r w:rsidRPr="008E10C1">
        <w:rPr>
          <w:rFonts w:ascii="Times New Roman" w:hAnsi="Times New Roman"/>
          <w:i/>
          <w:color w:val="000000"/>
          <w:lang w:val="sv-SE"/>
        </w:rPr>
        <w:t xml:space="preserve">Cung cấp điện, </w:t>
      </w:r>
      <w:r w:rsidRPr="008E10C1">
        <w:rPr>
          <w:rFonts w:ascii="Times New Roman" w:hAnsi="Times New Roman"/>
          <w:color w:val="000000"/>
          <w:lang w:val="sv-SE"/>
        </w:rPr>
        <w:t>NXB Khoa học và Kỹ thuật, Hà Nội</w:t>
      </w:r>
    </w:p>
  </w:footnote>
  <w:footnote w:id="13">
    <w:p w:rsidR="003D23D6" w:rsidRDefault="003D23D6">
      <w:pPr>
        <w:pStyle w:val="FootnoteText"/>
      </w:pPr>
      <w:r>
        <w:rPr>
          <w:rStyle w:val="FootnoteReference"/>
        </w:rPr>
        <w:footnoteRef/>
      </w:r>
      <w:r w:rsidRPr="008E10C1">
        <w:rPr>
          <w:rFonts w:ascii="Times New Roman" w:hAnsi="Times New Roman"/>
          <w:color w:val="000000"/>
          <w:lang w:val="sv-SE"/>
        </w:rPr>
        <w:t xml:space="preserve">Trần Quang Khánh (2006), </w:t>
      </w:r>
      <w:r w:rsidRPr="008E10C1">
        <w:rPr>
          <w:rFonts w:ascii="Times New Roman" w:hAnsi="Times New Roman"/>
          <w:i/>
          <w:color w:val="000000"/>
          <w:lang w:val="sv-SE"/>
        </w:rPr>
        <w:t>Hệ thống cung cấp điện</w:t>
      </w:r>
      <w:r w:rsidRPr="008E10C1">
        <w:rPr>
          <w:rFonts w:ascii="Times New Roman" w:hAnsi="Times New Roman"/>
          <w:color w:val="000000"/>
          <w:lang w:val="sv-SE"/>
        </w:rPr>
        <w:t>, NXB Khoa học và Kỹ thuật, Hà Nội.</w:t>
      </w:r>
    </w:p>
  </w:footnote>
  <w:footnote w:id="14">
    <w:p w:rsidR="003D23D6" w:rsidRDefault="003D23D6">
      <w:pPr>
        <w:pStyle w:val="FootnoteText"/>
      </w:pPr>
      <w:r>
        <w:rPr>
          <w:rStyle w:val="FootnoteReference"/>
        </w:rPr>
        <w:footnoteRef/>
      </w:r>
      <w:r w:rsidRPr="008E10C1">
        <w:rPr>
          <w:rFonts w:ascii="Times New Roman" w:hAnsi="Times New Roman"/>
          <w:color w:val="000000"/>
          <w:lang w:val="sv-SE"/>
        </w:rPr>
        <w:t xml:space="preserve">Phan Đăng Khải, Huỳnh Bá Minh (2001), </w:t>
      </w:r>
      <w:r w:rsidRPr="008E10C1">
        <w:rPr>
          <w:rFonts w:ascii="Times New Roman" w:hAnsi="Times New Roman"/>
          <w:i/>
          <w:color w:val="000000"/>
          <w:lang w:val="sv-SE"/>
        </w:rPr>
        <w:t xml:space="preserve">Bù công suất phản kháng lưới cung cấp và phân phối điện, </w:t>
      </w:r>
      <w:r w:rsidRPr="008E10C1">
        <w:rPr>
          <w:rFonts w:ascii="Times New Roman" w:hAnsi="Times New Roman"/>
          <w:color w:val="000000"/>
          <w:lang w:val="sv-SE"/>
        </w:rPr>
        <w:t>NXB Khoa học và Kỹ thuật, Hà Nội</w:t>
      </w:r>
      <w:r>
        <w:rPr>
          <w:rFonts w:ascii="Times New Roman" w:hAnsi="Times New Roman"/>
          <w:color w:val="000000"/>
          <w:lang w:val="sv-SE"/>
        </w:rPr>
        <w:t>.</w:t>
      </w:r>
    </w:p>
  </w:footnote>
  <w:footnote w:id="15">
    <w:p w:rsidR="003D23D6" w:rsidRDefault="003D23D6">
      <w:pPr>
        <w:pStyle w:val="FootnoteText"/>
      </w:pPr>
      <w:r>
        <w:rPr>
          <w:rStyle w:val="FootnoteReference"/>
        </w:rPr>
        <w:footnoteRef/>
      </w:r>
      <w:r w:rsidRPr="008E10C1">
        <w:rPr>
          <w:rFonts w:ascii="Times New Roman" w:hAnsi="Times New Roman"/>
          <w:color w:val="000000"/>
          <w:lang w:val="sv-SE"/>
        </w:rPr>
        <w:t xml:space="preserve">Phan Đăng Khải, Huỳnh Bá Minh (2001), </w:t>
      </w:r>
      <w:r w:rsidRPr="008E10C1">
        <w:rPr>
          <w:rFonts w:ascii="Times New Roman" w:hAnsi="Times New Roman"/>
          <w:i/>
          <w:color w:val="000000"/>
          <w:lang w:val="sv-SE"/>
        </w:rPr>
        <w:t xml:space="preserve">Bù công suất phản kháng lưới cung cấp và phân phối điện, </w:t>
      </w:r>
      <w:r w:rsidRPr="008E10C1">
        <w:rPr>
          <w:rFonts w:ascii="Times New Roman" w:hAnsi="Times New Roman"/>
          <w:color w:val="000000"/>
          <w:lang w:val="sv-SE"/>
        </w:rPr>
        <w:t>NXB Khoa học và Kỹ thuật, Hà Nội</w:t>
      </w:r>
    </w:p>
  </w:footnote>
  <w:footnote w:id="16">
    <w:p w:rsidR="003D23D6" w:rsidRDefault="003D23D6">
      <w:pPr>
        <w:pStyle w:val="FootnoteText"/>
      </w:pPr>
      <w:r>
        <w:rPr>
          <w:rStyle w:val="FootnoteReference"/>
        </w:rPr>
        <w:footnoteRef/>
      </w:r>
      <w:r w:rsidRPr="008E10C1">
        <w:rPr>
          <w:rFonts w:ascii="Times New Roman" w:hAnsi="Times New Roman"/>
          <w:color w:val="000000"/>
          <w:lang w:val="sv-SE"/>
        </w:rPr>
        <w:t xml:space="preserve">Nguyễn Hữu Phúc, </w:t>
      </w:r>
      <w:r w:rsidRPr="008E10C1">
        <w:rPr>
          <w:rFonts w:ascii="Times New Roman" w:hAnsi="Times New Roman"/>
          <w:i/>
          <w:color w:val="000000"/>
          <w:lang w:val="sv-SE"/>
        </w:rPr>
        <w:t>Áp dụng PSS/ADEPT 5.0 trong lưới phân phối</w:t>
      </w:r>
      <w:r w:rsidRPr="008E10C1">
        <w:rPr>
          <w:rFonts w:ascii="Times New Roman" w:hAnsi="Times New Roman"/>
          <w:color w:val="000000"/>
          <w:lang w:val="sv-SE"/>
        </w:rPr>
        <w:t>, Đại học Điện lực</w:t>
      </w:r>
      <w:r>
        <w:rPr>
          <w:rFonts w:ascii="Times New Roman" w:hAnsi="Times New Roman"/>
          <w:color w:val="000000"/>
          <w:lang w:val="sv-SE"/>
        </w:rPr>
        <w:t>.</w:t>
      </w:r>
    </w:p>
  </w:footnote>
  <w:footnote w:id="17">
    <w:p w:rsidR="003D23D6" w:rsidRDefault="003D23D6">
      <w:pPr>
        <w:pStyle w:val="FootnoteText"/>
      </w:pPr>
      <w:r>
        <w:rPr>
          <w:rStyle w:val="FootnoteReference"/>
        </w:rPr>
        <w:footnoteRef/>
      </w:r>
      <w:r w:rsidRPr="008E10C1">
        <w:rPr>
          <w:rFonts w:ascii="Times New Roman" w:hAnsi="Times New Roman"/>
          <w:color w:val="000000"/>
          <w:lang w:val="sv-SE"/>
        </w:rPr>
        <w:t xml:space="preserve">Nguyễn Hữu Phúc, </w:t>
      </w:r>
      <w:r w:rsidRPr="008E10C1">
        <w:rPr>
          <w:rFonts w:ascii="Times New Roman" w:hAnsi="Times New Roman"/>
          <w:i/>
          <w:color w:val="000000"/>
          <w:lang w:val="sv-SE"/>
        </w:rPr>
        <w:t>Áp dụng PSS/ADEPT 5.0 trong lưới phân phối</w:t>
      </w:r>
      <w:r w:rsidRPr="008E10C1">
        <w:rPr>
          <w:rFonts w:ascii="Times New Roman" w:hAnsi="Times New Roman"/>
          <w:color w:val="000000"/>
          <w:lang w:val="sv-SE"/>
        </w:rPr>
        <w:t>, Đại học Điện lực</w:t>
      </w:r>
      <w:r>
        <w:rPr>
          <w:rFonts w:ascii="Times New Roman" w:hAnsi="Times New Roman"/>
          <w:color w:val="000000"/>
          <w:lang w:val="sv-SE"/>
        </w:rPr>
        <w:t>.</w:t>
      </w:r>
    </w:p>
  </w:footnote>
  <w:footnote w:id="18">
    <w:p w:rsidR="003D23D6" w:rsidRDefault="003D23D6" w:rsidP="00657B57">
      <w:pPr>
        <w:pStyle w:val="FootnoteText"/>
      </w:pPr>
      <w:r>
        <w:rPr>
          <w:rStyle w:val="FootnoteReference"/>
        </w:rPr>
        <w:footnoteRef/>
      </w:r>
      <w:r>
        <w:rPr>
          <w:rFonts w:ascii="Times New Roman" w:hAnsi="Times New Roman"/>
          <w:color w:val="000000"/>
          <w:lang w:val="sv-SE"/>
        </w:rPr>
        <w:t>Ngô Đức Minh</w:t>
      </w:r>
      <w:r w:rsidRPr="008E10C1">
        <w:rPr>
          <w:rFonts w:ascii="Times New Roman" w:hAnsi="Times New Roman"/>
          <w:color w:val="000000"/>
          <w:lang w:val="sv-SE"/>
        </w:rPr>
        <w:t xml:space="preserve">, </w:t>
      </w:r>
      <w:r>
        <w:rPr>
          <w:rFonts w:ascii="Times New Roman" w:hAnsi="Times New Roman"/>
          <w:i/>
          <w:color w:val="000000"/>
          <w:lang w:val="sv-SE"/>
        </w:rPr>
        <w:t>Một số bàn luận về hoạt động của lưới điện phân phối</w:t>
      </w:r>
      <w:r w:rsidRPr="008E10C1">
        <w:rPr>
          <w:rFonts w:ascii="Times New Roman" w:hAnsi="Times New Roman"/>
          <w:i/>
          <w:color w:val="000000"/>
          <w:lang w:val="sv-SE"/>
        </w:rPr>
        <w:t xml:space="preserve">, </w:t>
      </w:r>
      <w:r w:rsidRPr="00D8126D">
        <w:rPr>
          <w:rFonts w:ascii="Times New Roman" w:hAnsi="Times New Roman"/>
          <w:color w:val="000000"/>
          <w:lang w:val="sv-SE"/>
        </w:rPr>
        <w:t xml:space="preserve">Tạp chí khoa học và công nghệ </w:t>
      </w:r>
      <w:r>
        <w:rPr>
          <w:rFonts w:ascii="Times New Roman" w:hAnsi="Times New Roman"/>
          <w:color w:val="000000"/>
          <w:lang w:val="sv-SE"/>
        </w:rPr>
        <w:t>Đại học Thái Nguyên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3D6" w:rsidRDefault="00380715" w:rsidP="00005E31">
    <w:pPr>
      <w:pStyle w:val="Header"/>
      <w:framePr w:wrap="around" w:vAnchor="text" w:hAnchor="margin" w:xAlign="center" w:y="1"/>
      <w:rPr>
        <w:rStyle w:val="PageNumber"/>
      </w:rPr>
    </w:pPr>
    <w:r>
      <w:rPr>
        <w:rStyle w:val="PageNumber"/>
      </w:rPr>
      <w:fldChar w:fldCharType="begin"/>
    </w:r>
    <w:r w:rsidR="003D23D6">
      <w:rPr>
        <w:rStyle w:val="PageNumber"/>
      </w:rPr>
      <w:instrText xml:space="preserve">PAGE  </w:instrText>
    </w:r>
    <w:r>
      <w:rPr>
        <w:rStyle w:val="PageNumber"/>
      </w:rPr>
      <w:fldChar w:fldCharType="end"/>
    </w:r>
  </w:p>
  <w:p w:rsidR="003D23D6" w:rsidRDefault="003D23D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3D6" w:rsidRPr="001658F6" w:rsidRDefault="00380715" w:rsidP="0013181D">
    <w:pPr>
      <w:pStyle w:val="Header"/>
      <w:jc w:val="center"/>
      <w:rPr>
        <w:rFonts w:ascii="Times New Roman" w:hAnsi="Times New Roman"/>
        <w:sz w:val="26"/>
        <w:szCs w:val="26"/>
      </w:rPr>
    </w:pPr>
    <w:r w:rsidRPr="001658F6">
      <w:rPr>
        <w:rFonts w:ascii="Times New Roman" w:hAnsi="Times New Roman"/>
        <w:sz w:val="26"/>
        <w:szCs w:val="26"/>
      </w:rPr>
      <w:fldChar w:fldCharType="begin"/>
    </w:r>
    <w:r w:rsidR="003D23D6" w:rsidRPr="001658F6">
      <w:rPr>
        <w:rFonts w:ascii="Times New Roman" w:hAnsi="Times New Roman"/>
        <w:sz w:val="26"/>
        <w:szCs w:val="26"/>
      </w:rPr>
      <w:instrText xml:space="preserve"> PAGE   \* MERGEFORMAT </w:instrText>
    </w:r>
    <w:r w:rsidRPr="001658F6">
      <w:rPr>
        <w:rFonts w:ascii="Times New Roman" w:hAnsi="Times New Roman"/>
        <w:sz w:val="26"/>
        <w:szCs w:val="26"/>
      </w:rPr>
      <w:fldChar w:fldCharType="separate"/>
    </w:r>
    <w:r w:rsidR="00351C81">
      <w:rPr>
        <w:rFonts w:ascii="Times New Roman" w:hAnsi="Times New Roman"/>
        <w:noProof/>
        <w:sz w:val="26"/>
        <w:szCs w:val="26"/>
      </w:rPr>
      <w:t>99</w:t>
    </w:r>
    <w:r w:rsidRPr="001658F6">
      <w:rPr>
        <w:rFonts w:ascii="Times New Roman" w:hAnsi="Times New Roman"/>
        <w:noProof/>
        <w:sz w:val="26"/>
        <w:szCs w:val="2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3D6" w:rsidRPr="001658F6" w:rsidRDefault="003D23D6">
    <w:pPr>
      <w:pStyle w:val="Header"/>
      <w:rPr>
        <w:rFonts w:ascii="Times New Roman" w:hAnsi="Times New Roman"/>
        <w:sz w:val="26"/>
        <w:szCs w:val="26"/>
      </w:rPr>
    </w:pPr>
    <w:r>
      <w:tab/>
    </w:r>
    <w:r w:rsidR="00380715" w:rsidRPr="001658F6">
      <w:rPr>
        <w:rFonts w:ascii="Times New Roman" w:hAnsi="Times New Roman"/>
        <w:sz w:val="26"/>
        <w:szCs w:val="26"/>
      </w:rPr>
      <w:fldChar w:fldCharType="begin"/>
    </w:r>
    <w:r w:rsidRPr="001658F6">
      <w:rPr>
        <w:rFonts w:ascii="Times New Roman" w:hAnsi="Times New Roman"/>
        <w:sz w:val="26"/>
        <w:szCs w:val="26"/>
      </w:rPr>
      <w:instrText xml:space="preserve"> PAGE   \* MERGEFORMAT </w:instrText>
    </w:r>
    <w:r w:rsidR="00380715" w:rsidRPr="001658F6">
      <w:rPr>
        <w:rFonts w:ascii="Times New Roman" w:hAnsi="Times New Roman"/>
        <w:sz w:val="26"/>
        <w:szCs w:val="26"/>
      </w:rPr>
      <w:fldChar w:fldCharType="separate"/>
    </w:r>
    <w:r w:rsidR="00351C81">
      <w:rPr>
        <w:rFonts w:ascii="Times New Roman" w:hAnsi="Times New Roman"/>
        <w:noProof/>
        <w:sz w:val="26"/>
        <w:szCs w:val="26"/>
      </w:rPr>
      <w:t>i</w:t>
    </w:r>
    <w:r w:rsidR="00380715" w:rsidRPr="001658F6">
      <w:rPr>
        <w:rFonts w:ascii="Times New Roman" w:hAnsi="Times New Roman"/>
        <w:noProof/>
        <w:sz w:val="26"/>
        <w:szCs w:val="26"/>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3D6" w:rsidRDefault="003D23D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3D6" w:rsidRDefault="003D23D6" w:rsidP="0013181D">
    <w:pPr>
      <w:pStyle w:val="Header"/>
      <w:jc w:val="center"/>
      <w:rPr>
        <w:rFonts w:ascii="Times New Roman" w:hAnsi="Times New Roman"/>
        <w:sz w:val="26"/>
        <w:szCs w:val="26"/>
      </w:rPr>
    </w:pPr>
  </w:p>
  <w:p w:rsidR="003D23D6" w:rsidRPr="001658F6" w:rsidRDefault="00380715" w:rsidP="0013181D">
    <w:pPr>
      <w:pStyle w:val="Header"/>
      <w:jc w:val="center"/>
      <w:rPr>
        <w:rFonts w:ascii="Times New Roman" w:hAnsi="Times New Roman"/>
        <w:sz w:val="26"/>
        <w:szCs w:val="26"/>
      </w:rPr>
    </w:pPr>
    <w:r w:rsidRPr="001658F6">
      <w:rPr>
        <w:rFonts w:ascii="Times New Roman" w:hAnsi="Times New Roman"/>
        <w:sz w:val="26"/>
        <w:szCs w:val="26"/>
      </w:rPr>
      <w:fldChar w:fldCharType="begin"/>
    </w:r>
    <w:r w:rsidR="003D23D6" w:rsidRPr="001658F6">
      <w:rPr>
        <w:rFonts w:ascii="Times New Roman" w:hAnsi="Times New Roman"/>
        <w:sz w:val="26"/>
        <w:szCs w:val="26"/>
      </w:rPr>
      <w:instrText xml:space="preserve"> PAGE   \* MERGEFORMAT </w:instrText>
    </w:r>
    <w:r w:rsidRPr="001658F6">
      <w:rPr>
        <w:rFonts w:ascii="Times New Roman" w:hAnsi="Times New Roman"/>
        <w:sz w:val="26"/>
        <w:szCs w:val="26"/>
      </w:rPr>
      <w:fldChar w:fldCharType="separate"/>
    </w:r>
    <w:r w:rsidR="00351C81">
      <w:rPr>
        <w:rFonts w:ascii="Times New Roman" w:hAnsi="Times New Roman"/>
        <w:noProof/>
        <w:sz w:val="26"/>
        <w:szCs w:val="26"/>
      </w:rPr>
      <w:t>65</w:t>
    </w:r>
    <w:r w:rsidRPr="001658F6">
      <w:rPr>
        <w:rFonts w:ascii="Times New Roman" w:hAnsi="Times New Roman"/>
        <w:noProof/>
        <w:sz w:val="26"/>
        <w:szCs w:val="26"/>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3D6" w:rsidRPr="001658F6" w:rsidRDefault="00380715" w:rsidP="00005E31">
    <w:pPr>
      <w:pStyle w:val="Header"/>
      <w:jc w:val="center"/>
      <w:rPr>
        <w:rFonts w:ascii="Times New Roman" w:hAnsi="Times New Roman"/>
        <w:sz w:val="26"/>
        <w:szCs w:val="26"/>
      </w:rPr>
    </w:pPr>
    <w:r w:rsidRPr="001658F6">
      <w:rPr>
        <w:rFonts w:ascii="Times New Roman" w:hAnsi="Times New Roman"/>
        <w:sz w:val="26"/>
        <w:szCs w:val="26"/>
      </w:rPr>
      <w:fldChar w:fldCharType="begin"/>
    </w:r>
    <w:r w:rsidR="003D23D6" w:rsidRPr="001658F6">
      <w:rPr>
        <w:rFonts w:ascii="Times New Roman" w:hAnsi="Times New Roman"/>
        <w:sz w:val="26"/>
        <w:szCs w:val="26"/>
      </w:rPr>
      <w:instrText xml:space="preserve"> PAGE   \* MERGEFORMAT </w:instrText>
    </w:r>
    <w:r w:rsidRPr="001658F6">
      <w:rPr>
        <w:rFonts w:ascii="Times New Roman" w:hAnsi="Times New Roman"/>
        <w:sz w:val="26"/>
        <w:szCs w:val="26"/>
      </w:rPr>
      <w:fldChar w:fldCharType="separate"/>
    </w:r>
    <w:r w:rsidR="00351C81">
      <w:rPr>
        <w:rFonts w:ascii="Times New Roman" w:hAnsi="Times New Roman"/>
        <w:noProof/>
        <w:sz w:val="26"/>
        <w:szCs w:val="26"/>
      </w:rPr>
      <w:t>78</w:t>
    </w:r>
    <w:r w:rsidRPr="001658F6">
      <w:rPr>
        <w:rFonts w:ascii="Times New Roman" w:hAnsi="Times New Roman"/>
        <w:noProof/>
        <w:sz w:val="26"/>
        <w:szCs w:val="26"/>
      </w:rPr>
      <w:fldChar w:fldCharType="end"/>
    </w:r>
  </w:p>
  <w:p w:rsidR="003D23D6" w:rsidRDefault="003D23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6A46"/>
    <w:multiLevelType w:val="hybridMultilevel"/>
    <w:tmpl w:val="B886795E"/>
    <w:lvl w:ilvl="0" w:tplc="9BE66590">
      <w:numFmt w:val="bullet"/>
      <w:lvlText w:val="-"/>
      <w:lvlJc w:val="left"/>
      <w:pPr>
        <w:ind w:left="1085" w:hanging="267"/>
      </w:pPr>
      <w:rPr>
        <w:rFonts w:ascii="Times New Roman" w:eastAsia="Times New Roman" w:hAnsi="Times New Roman" w:cs="Times New Roman" w:hint="default"/>
        <w:color w:val="000000"/>
        <w:w w:val="101"/>
        <w:sz w:val="24"/>
        <w:szCs w:val="24"/>
      </w:rPr>
    </w:lvl>
    <w:lvl w:ilvl="1" w:tplc="8EE8BE54">
      <w:numFmt w:val="bullet"/>
      <w:lvlText w:val="•"/>
      <w:lvlJc w:val="left"/>
      <w:pPr>
        <w:ind w:left="1880" w:hanging="267"/>
      </w:pPr>
      <w:rPr>
        <w:rFonts w:hint="default"/>
      </w:rPr>
    </w:lvl>
    <w:lvl w:ilvl="2" w:tplc="0F56BF9E">
      <w:numFmt w:val="bullet"/>
      <w:lvlText w:val="•"/>
      <w:lvlJc w:val="left"/>
      <w:pPr>
        <w:ind w:left="2680" w:hanging="267"/>
      </w:pPr>
      <w:rPr>
        <w:rFonts w:hint="default"/>
      </w:rPr>
    </w:lvl>
    <w:lvl w:ilvl="3" w:tplc="C4FC6BCE">
      <w:numFmt w:val="bullet"/>
      <w:lvlText w:val="•"/>
      <w:lvlJc w:val="left"/>
      <w:pPr>
        <w:ind w:left="3480" w:hanging="267"/>
      </w:pPr>
      <w:rPr>
        <w:rFonts w:hint="default"/>
      </w:rPr>
    </w:lvl>
    <w:lvl w:ilvl="4" w:tplc="2B969034">
      <w:numFmt w:val="bullet"/>
      <w:lvlText w:val="•"/>
      <w:lvlJc w:val="left"/>
      <w:pPr>
        <w:ind w:left="4280" w:hanging="267"/>
      </w:pPr>
      <w:rPr>
        <w:rFonts w:hint="default"/>
      </w:rPr>
    </w:lvl>
    <w:lvl w:ilvl="5" w:tplc="9F38B380">
      <w:numFmt w:val="bullet"/>
      <w:lvlText w:val="•"/>
      <w:lvlJc w:val="left"/>
      <w:pPr>
        <w:ind w:left="5080" w:hanging="267"/>
      </w:pPr>
      <w:rPr>
        <w:rFonts w:hint="default"/>
      </w:rPr>
    </w:lvl>
    <w:lvl w:ilvl="6" w:tplc="C4A8D248">
      <w:numFmt w:val="bullet"/>
      <w:lvlText w:val="•"/>
      <w:lvlJc w:val="left"/>
      <w:pPr>
        <w:ind w:left="5880" w:hanging="267"/>
      </w:pPr>
      <w:rPr>
        <w:rFonts w:hint="default"/>
      </w:rPr>
    </w:lvl>
    <w:lvl w:ilvl="7" w:tplc="ACF4BFF0">
      <w:numFmt w:val="bullet"/>
      <w:lvlText w:val="•"/>
      <w:lvlJc w:val="left"/>
      <w:pPr>
        <w:ind w:left="6680" w:hanging="267"/>
      </w:pPr>
      <w:rPr>
        <w:rFonts w:hint="default"/>
      </w:rPr>
    </w:lvl>
    <w:lvl w:ilvl="8" w:tplc="109C7260">
      <w:numFmt w:val="bullet"/>
      <w:lvlText w:val="•"/>
      <w:lvlJc w:val="left"/>
      <w:pPr>
        <w:ind w:left="7480" w:hanging="267"/>
      </w:pPr>
      <w:rPr>
        <w:rFonts w:hint="default"/>
      </w:rPr>
    </w:lvl>
  </w:abstractNum>
  <w:abstractNum w:abstractNumId="1">
    <w:nsid w:val="1670008C"/>
    <w:multiLevelType w:val="hybridMultilevel"/>
    <w:tmpl w:val="11DA2FB0"/>
    <w:lvl w:ilvl="0" w:tplc="B82A9266">
      <w:numFmt w:val="bullet"/>
      <w:lvlText w:val="-"/>
      <w:lvlJc w:val="left"/>
      <w:pPr>
        <w:ind w:left="1085" w:hanging="267"/>
      </w:pPr>
      <w:rPr>
        <w:rFonts w:ascii="Times New Roman" w:eastAsia="Times New Roman" w:hAnsi="Times New Roman" w:cs="Times New Roman" w:hint="default"/>
        <w:color w:val="000000"/>
        <w:w w:val="101"/>
        <w:sz w:val="24"/>
        <w:szCs w:val="24"/>
      </w:rPr>
    </w:lvl>
    <w:lvl w:ilvl="1" w:tplc="121E59DC">
      <w:numFmt w:val="bullet"/>
      <w:lvlText w:val="•"/>
      <w:lvlJc w:val="left"/>
      <w:pPr>
        <w:ind w:left="1878" w:hanging="267"/>
      </w:pPr>
      <w:rPr>
        <w:rFonts w:hint="default"/>
      </w:rPr>
    </w:lvl>
    <w:lvl w:ilvl="2" w:tplc="B9CE860C">
      <w:numFmt w:val="bullet"/>
      <w:lvlText w:val="•"/>
      <w:lvlJc w:val="left"/>
      <w:pPr>
        <w:ind w:left="2676" w:hanging="267"/>
      </w:pPr>
      <w:rPr>
        <w:rFonts w:hint="default"/>
      </w:rPr>
    </w:lvl>
    <w:lvl w:ilvl="3" w:tplc="036ECDEC">
      <w:numFmt w:val="bullet"/>
      <w:lvlText w:val="•"/>
      <w:lvlJc w:val="left"/>
      <w:pPr>
        <w:ind w:left="3474" w:hanging="267"/>
      </w:pPr>
      <w:rPr>
        <w:rFonts w:hint="default"/>
      </w:rPr>
    </w:lvl>
    <w:lvl w:ilvl="4" w:tplc="8DF69A42">
      <w:numFmt w:val="bullet"/>
      <w:lvlText w:val="•"/>
      <w:lvlJc w:val="left"/>
      <w:pPr>
        <w:ind w:left="4272" w:hanging="267"/>
      </w:pPr>
      <w:rPr>
        <w:rFonts w:hint="default"/>
      </w:rPr>
    </w:lvl>
    <w:lvl w:ilvl="5" w:tplc="41F25D42">
      <w:numFmt w:val="bullet"/>
      <w:lvlText w:val="•"/>
      <w:lvlJc w:val="left"/>
      <w:pPr>
        <w:ind w:left="5070" w:hanging="267"/>
      </w:pPr>
      <w:rPr>
        <w:rFonts w:hint="default"/>
      </w:rPr>
    </w:lvl>
    <w:lvl w:ilvl="6" w:tplc="3CD420DE">
      <w:numFmt w:val="bullet"/>
      <w:lvlText w:val="•"/>
      <w:lvlJc w:val="left"/>
      <w:pPr>
        <w:ind w:left="5868" w:hanging="267"/>
      </w:pPr>
      <w:rPr>
        <w:rFonts w:hint="default"/>
      </w:rPr>
    </w:lvl>
    <w:lvl w:ilvl="7" w:tplc="664A7BEC">
      <w:numFmt w:val="bullet"/>
      <w:lvlText w:val="•"/>
      <w:lvlJc w:val="left"/>
      <w:pPr>
        <w:ind w:left="6666" w:hanging="267"/>
      </w:pPr>
      <w:rPr>
        <w:rFonts w:hint="default"/>
      </w:rPr>
    </w:lvl>
    <w:lvl w:ilvl="8" w:tplc="70B8DB78">
      <w:numFmt w:val="bullet"/>
      <w:lvlText w:val="•"/>
      <w:lvlJc w:val="left"/>
      <w:pPr>
        <w:ind w:left="7464" w:hanging="267"/>
      </w:pPr>
      <w:rPr>
        <w:rFonts w:hint="default"/>
      </w:rPr>
    </w:lvl>
  </w:abstractNum>
  <w:abstractNum w:abstractNumId="2">
    <w:nsid w:val="2039595C"/>
    <w:multiLevelType w:val="hybridMultilevel"/>
    <w:tmpl w:val="CC24F574"/>
    <w:lvl w:ilvl="0" w:tplc="51F80B1E">
      <w:start w:val="1"/>
      <w:numFmt w:val="decimal"/>
      <w:pStyle w:val="Referen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FD5760"/>
    <w:multiLevelType w:val="hybridMultilevel"/>
    <w:tmpl w:val="96D4CAA2"/>
    <w:lvl w:ilvl="0" w:tplc="BA061536">
      <w:start w:val="1"/>
      <w:numFmt w:val="decimal"/>
      <w:lvlText w:val="%1."/>
      <w:lvlJc w:val="left"/>
      <w:pPr>
        <w:ind w:left="948" w:hanging="533"/>
      </w:pPr>
      <w:rPr>
        <w:rFonts w:ascii="Times New Roman" w:eastAsia="Times New Roman" w:hAnsi="Times New Roman" w:cs="Times New Roman" w:hint="default"/>
        <w:b/>
        <w:bCs/>
        <w:color w:val="0000FF"/>
        <w:w w:val="101"/>
        <w:sz w:val="24"/>
        <w:szCs w:val="24"/>
      </w:rPr>
    </w:lvl>
    <w:lvl w:ilvl="1" w:tplc="5A106A5E">
      <w:numFmt w:val="bullet"/>
      <w:lvlText w:val="-"/>
      <w:lvlJc w:val="left"/>
      <w:pPr>
        <w:ind w:left="1085" w:hanging="267"/>
      </w:pPr>
      <w:rPr>
        <w:rFonts w:ascii="Times New Roman" w:eastAsia="Times New Roman" w:hAnsi="Times New Roman" w:cs="Times New Roman" w:hint="default"/>
        <w:color w:val="000000"/>
        <w:w w:val="101"/>
        <w:sz w:val="24"/>
        <w:szCs w:val="24"/>
      </w:rPr>
    </w:lvl>
    <w:lvl w:ilvl="2" w:tplc="BE346D82">
      <w:numFmt w:val="bullet"/>
      <w:lvlText w:val="•"/>
      <w:lvlJc w:val="left"/>
      <w:pPr>
        <w:ind w:left="1968" w:hanging="267"/>
      </w:pPr>
      <w:rPr>
        <w:rFonts w:hint="default"/>
      </w:rPr>
    </w:lvl>
    <w:lvl w:ilvl="3" w:tplc="6BD8DB00">
      <w:numFmt w:val="bullet"/>
      <w:lvlText w:val="•"/>
      <w:lvlJc w:val="left"/>
      <w:pPr>
        <w:ind w:left="2857" w:hanging="267"/>
      </w:pPr>
      <w:rPr>
        <w:rFonts w:hint="default"/>
      </w:rPr>
    </w:lvl>
    <w:lvl w:ilvl="4" w:tplc="2FD4353E">
      <w:numFmt w:val="bullet"/>
      <w:lvlText w:val="•"/>
      <w:lvlJc w:val="left"/>
      <w:pPr>
        <w:ind w:left="3746" w:hanging="267"/>
      </w:pPr>
      <w:rPr>
        <w:rFonts w:hint="default"/>
      </w:rPr>
    </w:lvl>
    <w:lvl w:ilvl="5" w:tplc="D7883F50">
      <w:numFmt w:val="bullet"/>
      <w:lvlText w:val="•"/>
      <w:lvlJc w:val="left"/>
      <w:pPr>
        <w:ind w:left="4635" w:hanging="267"/>
      </w:pPr>
      <w:rPr>
        <w:rFonts w:hint="default"/>
      </w:rPr>
    </w:lvl>
    <w:lvl w:ilvl="6" w:tplc="59A20A18">
      <w:numFmt w:val="bullet"/>
      <w:lvlText w:val="•"/>
      <w:lvlJc w:val="left"/>
      <w:pPr>
        <w:ind w:left="5524" w:hanging="267"/>
      </w:pPr>
      <w:rPr>
        <w:rFonts w:hint="default"/>
      </w:rPr>
    </w:lvl>
    <w:lvl w:ilvl="7" w:tplc="8FD69DA2">
      <w:numFmt w:val="bullet"/>
      <w:lvlText w:val="•"/>
      <w:lvlJc w:val="left"/>
      <w:pPr>
        <w:ind w:left="6413" w:hanging="267"/>
      </w:pPr>
      <w:rPr>
        <w:rFonts w:hint="default"/>
      </w:rPr>
    </w:lvl>
    <w:lvl w:ilvl="8" w:tplc="BAD05A4E">
      <w:numFmt w:val="bullet"/>
      <w:lvlText w:val="•"/>
      <w:lvlJc w:val="left"/>
      <w:pPr>
        <w:ind w:left="7302" w:hanging="267"/>
      </w:pPr>
      <w:rPr>
        <w:rFonts w:hint="default"/>
      </w:rPr>
    </w:lvl>
  </w:abstractNum>
  <w:abstractNum w:abstractNumId="4">
    <w:nsid w:val="287A0AA9"/>
    <w:multiLevelType w:val="hybridMultilevel"/>
    <w:tmpl w:val="B55E59DC"/>
    <w:lvl w:ilvl="0" w:tplc="E81E6DB8">
      <w:start w:val="1"/>
      <w:numFmt w:val="decimal"/>
      <w:lvlText w:val="%1."/>
      <w:lvlJc w:val="left"/>
      <w:pPr>
        <w:ind w:left="752" w:hanging="336"/>
      </w:pPr>
      <w:rPr>
        <w:rFonts w:ascii="Times New Roman" w:eastAsia="Times New Roman" w:hAnsi="Times New Roman" w:cs="Times New Roman" w:hint="default"/>
        <w:b/>
        <w:bCs/>
        <w:color w:val="0000FF"/>
        <w:w w:val="101"/>
        <w:sz w:val="24"/>
        <w:szCs w:val="24"/>
      </w:rPr>
    </w:lvl>
    <w:lvl w:ilvl="1" w:tplc="A6D48832">
      <w:numFmt w:val="bullet"/>
      <w:lvlText w:val="-"/>
      <w:lvlJc w:val="left"/>
      <w:pPr>
        <w:ind w:left="1085" w:hanging="267"/>
      </w:pPr>
      <w:rPr>
        <w:rFonts w:ascii="Times New Roman" w:eastAsia="Times New Roman" w:hAnsi="Times New Roman" w:cs="Times New Roman" w:hint="default"/>
        <w:color w:val="000000"/>
        <w:w w:val="101"/>
        <w:sz w:val="24"/>
        <w:szCs w:val="24"/>
      </w:rPr>
    </w:lvl>
    <w:lvl w:ilvl="2" w:tplc="A022A068">
      <w:numFmt w:val="bullet"/>
      <w:lvlText w:val="•"/>
      <w:lvlJc w:val="left"/>
      <w:pPr>
        <w:ind w:left="1968" w:hanging="267"/>
      </w:pPr>
      <w:rPr>
        <w:rFonts w:hint="default"/>
      </w:rPr>
    </w:lvl>
    <w:lvl w:ilvl="3" w:tplc="61F45F3E">
      <w:numFmt w:val="bullet"/>
      <w:lvlText w:val="•"/>
      <w:lvlJc w:val="left"/>
      <w:pPr>
        <w:ind w:left="2857" w:hanging="267"/>
      </w:pPr>
      <w:rPr>
        <w:rFonts w:hint="default"/>
      </w:rPr>
    </w:lvl>
    <w:lvl w:ilvl="4" w:tplc="2716F694">
      <w:numFmt w:val="bullet"/>
      <w:lvlText w:val="•"/>
      <w:lvlJc w:val="left"/>
      <w:pPr>
        <w:ind w:left="3746" w:hanging="267"/>
      </w:pPr>
      <w:rPr>
        <w:rFonts w:hint="default"/>
      </w:rPr>
    </w:lvl>
    <w:lvl w:ilvl="5" w:tplc="24FC2DF6">
      <w:numFmt w:val="bullet"/>
      <w:lvlText w:val="•"/>
      <w:lvlJc w:val="left"/>
      <w:pPr>
        <w:ind w:left="4635" w:hanging="267"/>
      </w:pPr>
      <w:rPr>
        <w:rFonts w:hint="default"/>
      </w:rPr>
    </w:lvl>
    <w:lvl w:ilvl="6" w:tplc="974CE29E">
      <w:numFmt w:val="bullet"/>
      <w:lvlText w:val="•"/>
      <w:lvlJc w:val="left"/>
      <w:pPr>
        <w:ind w:left="5524" w:hanging="267"/>
      </w:pPr>
      <w:rPr>
        <w:rFonts w:hint="default"/>
      </w:rPr>
    </w:lvl>
    <w:lvl w:ilvl="7" w:tplc="65C256D0">
      <w:numFmt w:val="bullet"/>
      <w:lvlText w:val="•"/>
      <w:lvlJc w:val="left"/>
      <w:pPr>
        <w:ind w:left="6413" w:hanging="267"/>
      </w:pPr>
      <w:rPr>
        <w:rFonts w:hint="default"/>
      </w:rPr>
    </w:lvl>
    <w:lvl w:ilvl="8" w:tplc="EB108BCA">
      <w:numFmt w:val="bullet"/>
      <w:lvlText w:val="•"/>
      <w:lvlJc w:val="left"/>
      <w:pPr>
        <w:ind w:left="7302" w:hanging="267"/>
      </w:pPr>
      <w:rPr>
        <w:rFonts w:hint="default"/>
      </w:rPr>
    </w:lvl>
  </w:abstractNum>
  <w:abstractNum w:abstractNumId="5">
    <w:nsid w:val="404F66B1"/>
    <w:multiLevelType w:val="hybridMultilevel"/>
    <w:tmpl w:val="61208998"/>
    <w:lvl w:ilvl="0" w:tplc="A108342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5E71B0"/>
    <w:multiLevelType w:val="multilevel"/>
    <w:tmpl w:val="59B01440"/>
    <w:lvl w:ilvl="0">
      <w:start w:val="2"/>
      <w:numFmt w:val="decimal"/>
      <w:lvlText w:val="4.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B1175BB"/>
    <w:multiLevelType w:val="hybridMultilevel"/>
    <w:tmpl w:val="4E48A4E8"/>
    <w:lvl w:ilvl="0" w:tplc="F550AD2E">
      <w:numFmt w:val="bullet"/>
      <w:lvlText w:val="-"/>
      <w:lvlJc w:val="left"/>
      <w:pPr>
        <w:ind w:left="1085" w:hanging="327"/>
      </w:pPr>
      <w:rPr>
        <w:rFonts w:ascii="Times New Roman" w:eastAsia="Times New Roman" w:hAnsi="Times New Roman" w:cs="Times New Roman" w:hint="default"/>
        <w:color w:val="000000"/>
        <w:w w:val="101"/>
        <w:sz w:val="24"/>
        <w:szCs w:val="24"/>
      </w:rPr>
    </w:lvl>
    <w:lvl w:ilvl="1" w:tplc="6582A9AC">
      <w:numFmt w:val="bullet"/>
      <w:lvlText w:val="•"/>
      <w:lvlJc w:val="left"/>
      <w:pPr>
        <w:ind w:left="1880" w:hanging="327"/>
      </w:pPr>
      <w:rPr>
        <w:rFonts w:hint="default"/>
      </w:rPr>
    </w:lvl>
    <w:lvl w:ilvl="2" w:tplc="A306A7C8">
      <w:numFmt w:val="bullet"/>
      <w:lvlText w:val="•"/>
      <w:lvlJc w:val="left"/>
      <w:pPr>
        <w:ind w:left="2680" w:hanging="327"/>
      </w:pPr>
      <w:rPr>
        <w:rFonts w:hint="default"/>
      </w:rPr>
    </w:lvl>
    <w:lvl w:ilvl="3" w:tplc="31FE4DE0">
      <w:numFmt w:val="bullet"/>
      <w:lvlText w:val="•"/>
      <w:lvlJc w:val="left"/>
      <w:pPr>
        <w:ind w:left="3480" w:hanging="327"/>
      </w:pPr>
      <w:rPr>
        <w:rFonts w:hint="default"/>
      </w:rPr>
    </w:lvl>
    <w:lvl w:ilvl="4" w:tplc="0F8CE3B8">
      <w:numFmt w:val="bullet"/>
      <w:lvlText w:val="•"/>
      <w:lvlJc w:val="left"/>
      <w:pPr>
        <w:ind w:left="4280" w:hanging="327"/>
      </w:pPr>
      <w:rPr>
        <w:rFonts w:hint="default"/>
      </w:rPr>
    </w:lvl>
    <w:lvl w:ilvl="5" w:tplc="A036E86A">
      <w:numFmt w:val="bullet"/>
      <w:lvlText w:val="•"/>
      <w:lvlJc w:val="left"/>
      <w:pPr>
        <w:ind w:left="5080" w:hanging="327"/>
      </w:pPr>
      <w:rPr>
        <w:rFonts w:hint="default"/>
      </w:rPr>
    </w:lvl>
    <w:lvl w:ilvl="6" w:tplc="E7EE303C">
      <w:numFmt w:val="bullet"/>
      <w:lvlText w:val="•"/>
      <w:lvlJc w:val="left"/>
      <w:pPr>
        <w:ind w:left="5880" w:hanging="327"/>
      </w:pPr>
      <w:rPr>
        <w:rFonts w:hint="default"/>
      </w:rPr>
    </w:lvl>
    <w:lvl w:ilvl="7" w:tplc="CAEEBA30">
      <w:numFmt w:val="bullet"/>
      <w:lvlText w:val="•"/>
      <w:lvlJc w:val="left"/>
      <w:pPr>
        <w:ind w:left="6680" w:hanging="327"/>
      </w:pPr>
      <w:rPr>
        <w:rFonts w:hint="default"/>
      </w:rPr>
    </w:lvl>
    <w:lvl w:ilvl="8" w:tplc="610A3D16">
      <w:numFmt w:val="bullet"/>
      <w:lvlText w:val="•"/>
      <w:lvlJc w:val="left"/>
      <w:pPr>
        <w:ind w:left="7480" w:hanging="327"/>
      </w:pPr>
      <w:rPr>
        <w:rFonts w:hint="default"/>
      </w:rPr>
    </w:lvl>
  </w:abstractNum>
  <w:abstractNum w:abstractNumId="8">
    <w:nsid w:val="5EE37044"/>
    <w:multiLevelType w:val="hybridMultilevel"/>
    <w:tmpl w:val="BD4A6686"/>
    <w:lvl w:ilvl="0" w:tplc="06066644">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06E39C2"/>
    <w:multiLevelType w:val="hybridMultilevel"/>
    <w:tmpl w:val="59C0A21C"/>
    <w:lvl w:ilvl="0" w:tplc="24681DB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C11D20"/>
    <w:multiLevelType w:val="hybridMultilevel"/>
    <w:tmpl w:val="9BBCED06"/>
    <w:lvl w:ilvl="0" w:tplc="6EDA3878">
      <w:start w:val="1"/>
      <w:numFmt w:val="bullet"/>
      <w:lvlText w:val="-"/>
      <w:lvlJc w:val="left"/>
      <w:pPr>
        <w:ind w:left="927" w:hanging="360"/>
      </w:pPr>
      <w:rPr>
        <w:rFonts w:ascii="Times New Roman" w:eastAsia="MS Mincho"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737B1702"/>
    <w:multiLevelType w:val="hybridMultilevel"/>
    <w:tmpl w:val="056C7074"/>
    <w:lvl w:ilvl="0" w:tplc="A48C19E6">
      <w:numFmt w:val="bullet"/>
      <w:lvlText w:val="-"/>
      <w:lvlJc w:val="left"/>
      <w:pPr>
        <w:ind w:left="1085" w:hanging="267"/>
      </w:pPr>
      <w:rPr>
        <w:rFonts w:ascii="Times New Roman" w:eastAsia="Times New Roman" w:hAnsi="Times New Roman" w:cs="Times New Roman" w:hint="default"/>
        <w:color w:val="000000"/>
        <w:w w:val="101"/>
        <w:sz w:val="24"/>
        <w:szCs w:val="24"/>
      </w:rPr>
    </w:lvl>
    <w:lvl w:ilvl="1" w:tplc="3BE89018">
      <w:numFmt w:val="bullet"/>
      <w:lvlText w:val="•"/>
      <w:lvlJc w:val="left"/>
      <w:pPr>
        <w:ind w:left="1880" w:hanging="267"/>
      </w:pPr>
      <w:rPr>
        <w:rFonts w:hint="default"/>
      </w:rPr>
    </w:lvl>
    <w:lvl w:ilvl="2" w:tplc="5D6C7334">
      <w:numFmt w:val="bullet"/>
      <w:lvlText w:val="•"/>
      <w:lvlJc w:val="left"/>
      <w:pPr>
        <w:ind w:left="2680" w:hanging="267"/>
      </w:pPr>
      <w:rPr>
        <w:rFonts w:hint="default"/>
      </w:rPr>
    </w:lvl>
    <w:lvl w:ilvl="3" w:tplc="2AD0C956">
      <w:numFmt w:val="bullet"/>
      <w:lvlText w:val="•"/>
      <w:lvlJc w:val="left"/>
      <w:pPr>
        <w:ind w:left="3480" w:hanging="267"/>
      </w:pPr>
      <w:rPr>
        <w:rFonts w:hint="default"/>
      </w:rPr>
    </w:lvl>
    <w:lvl w:ilvl="4" w:tplc="6D06E2CE">
      <w:numFmt w:val="bullet"/>
      <w:lvlText w:val="•"/>
      <w:lvlJc w:val="left"/>
      <w:pPr>
        <w:ind w:left="4280" w:hanging="267"/>
      </w:pPr>
      <w:rPr>
        <w:rFonts w:hint="default"/>
      </w:rPr>
    </w:lvl>
    <w:lvl w:ilvl="5" w:tplc="8C229536">
      <w:numFmt w:val="bullet"/>
      <w:lvlText w:val="•"/>
      <w:lvlJc w:val="left"/>
      <w:pPr>
        <w:ind w:left="5080" w:hanging="267"/>
      </w:pPr>
      <w:rPr>
        <w:rFonts w:hint="default"/>
      </w:rPr>
    </w:lvl>
    <w:lvl w:ilvl="6" w:tplc="A3821DFA">
      <w:numFmt w:val="bullet"/>
      <w:lvlText w:val="•"/>
      <w:lvlJc w:val="left"/>
      <w:pPr>
        <w:ind w:left="5880" w:hanging="267"/>
      </w:pPr>
      <w:rPr>
        <w:rFonts w:hint="default"/>
      </w:rPr>
    </w:lvl>
    <w:lvl w:ilvl="7" w:tplc="5ACA83AE">
      <w:numFmt w:val="bullet"/>
      <w:lvlText w:val="•"/>
      <w:lvlJc w:val="left"/>
      <w:pPr>
        <w:ind w:left="6680" w:hanging="267"/>
      </w:pPr>
      <w:rPr>
        <w:rFonts w:hint="default"/>
      </w:rPr>
    </w:lvl>
    <w:lvl w:ilvl="8" w:tplc="32EE2542">
      <w:numFmt w:val="bullet"/>
      <w:lvlText w:val="•"/>
      <w:lvlJc w:val="left"/>
      <w:pPr>
        <w:ind w:left="7480" w:hanging="267"/>
      </w:pPr>
      <w:rPr>
        <w:rFonts w:hint="default"/>
      </w:rPr>
    </w:lvl>
  </w:abstractNum>
  <w:abstractNum w:abstractNumId="12">
    <w:nsid w:val="77375CA9"/>
    <w:multiLevelType w:val="multilevel"/>
    <w:tmpl w:val="F36E6580"/>
    <w:lvl w:ilvl="0">
      <w:start w:val="5"/>
      <w:numFmt w:val="decimal"/>
      <w:lvlText w:val="%1"/>
      <w:lvlJc w:val="left"/>
      <w:pPr>
        <w:ind w:left="948" w:hanging="533"/>
      </w:pPr>
      <w:rPr>
        <w:rFonts w:hint="default"/>
      </w:rPr>
    </w:lvl>
    <w:lvl w:ilvl="1">
      <w:start w:val="1"/>
      <w:numFmt w:val="decimal"/>
      <w:lvlText w:val="%1.%2."/>
      <w:lvlJc w:val="left"/>
      <w:pPr>
        <w:ind w:left="948" w:hanging="533"/>
      </w:pPr>
      <w:rPr>
        <w:rFonts w:ascii="Times New Roman" w:eastAsia="Times New Roman" w:hAnsi="Times New Roman" w:cs="Times New Roman" w:hint="default"/>
        <w:b/>
        <w:bCs/>
        <w:color w:val="0000FF"/>
        <w:w w:val="101"/>
        <w:sz w:val="24"/>
        <w:szCs w:val="24"/>
      </w:rPr>
    </w:lvl>
    <w:lvl w:ilvl="2">
      <w:start w:val="1"/>
      <w:numFmt w:val="decimal"/>
      <w:lvlText w:val="%1.%2.%3."/>
      <w:lvlJc w:val="left"/>
      <w:pPr>
        <w:ind w:left="1227" w:hanging="812"/>
      </w:pPr>
      <w:rPr>
        <w:rFonts w:ascii="Times New Roman" w:eastAsia="Times New Roman" w:hAnsi="Times New Roman" w:cs="Times New Roman" w:hint="default"/>
        <w:b/>
        <w:bCs/>
        <w:color w:val="0000FF"/>
        <w:spacing w:val="-3"/>
        <w:w w:val="101"/>
        <w:sz w:val="24"/>
        <w:szCs w:val="24"/>
      </w:rPr>
    </w:lvl>
    <w:lvl w:ilvl="3">
      <w:numFmt w:val="bullet"/>
      <w:lvlText w:val="-"/>
      <w:lvlJc w:val="left"/>
      <w:pPr>
        <w:ind w:left="1085" w:hanging="267"/>
      </w:pPr>
      <w:rPr>
        <w:rFonts w:ascii="Times New Roman" w:eastAsia="Times New Roman" w:hAnsi="Times New Roman" w:cs="Times New Roman" w:hint="default"/>
        <w:color w:val="000000"/>
        <w:w w:val="101"/>
        <w:sz w:val="24"/>
        <w:szCs w:val="24"/>
      </w:rPr>
    </w:lvl>
    <w:lvl w:ilvl="4">
      <w:numFmt w:val="bullet"/>
      <w:lvlText w:val="•"/>
      <w:lvlJc w:val="left"/>
      <w:pPr>
        <w:ind w:left="3180" w:hanging="267"/>
      </w:pPr>
      <w:rPr>
        <w:rFonts w:hint="default"/>
      </w:rPr>
    </w:lvl>
    <w:lvl w:ilvl="5">
      <w:numFmt w:val="bullet"/>
      <w:lvlText w:val="•"/>
      <w:lvlJc w:val="left"/>
      <w:pPr>
        <w:ind w:left="4160" w:hanging="267"/>
      </w:pPr>
      <w:rPr>
        <w:rFonts w:hint="default"/>
      </w:rPr>
    </w:lvl>
    <w:lvl w:ilvl="6">
      <w:numFmt w:val="bullet"/>
      <w:lvlText w:val="•"/>
      <w:lvlJc w:val="left"/>
      <w:pPr>
        <w:ind w:left="5140" w:hanging="267"/>
      </w:pPr>
      <w:rPr>
        <w:rFonts w:hint="default"/>
      </w:rPr>
    </w:lvl>
    <w:lvl w:ilvl="7">
      <w:numFmt w:val="bullet"/>
      <w:lvlText w:val="•"/>
      <w:lvlJc w:val="left"/>
      <w:pPr>
        <w:ind w:left="6120" w:hanging="267"/>
      </w:pPr>
      <w:rPr>
        <w:rFonts w:hint="default"/>
      </w:rPr>
    </w:lvl>
    <w:lvl w:ilvl="8">
      <w:numFmt w:val="bullet"/>
      <w:lvlText w:val="•"/>
      <w:lvlJc w:val="left"/>
      <w:pPr>
        <w:ind w:left="7100" w:hanging="267"/>
      </w:pPr>
      <w:rPr>
        <w:rFonts w:hint="default"/>
      </w:rPr>
    </w:lvl>
  </w:abstractNum>
  <w:abstractNum w:abstractNumId="13">
    <w:nsid w:val="7EBF4666"/>
    <w:multiLevelType w:val="hybridMultilevel"/>
    <w:tmpl w:val="E3B06B52"/>
    <w:lvl w:ilvl="0" w:tplc="54B29634">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0"/>
  </w:num>
  <w:num w:numId="4">
    <w:abstractNumId w:val="7"/>
  </w:num>
  <w:num w:numId="5">
    <w:abstractNumId w:val="12"/>
  </w:num>
  <w:num w:numId="6">
    <w:abstractNumId w:val="1"/>
  </w:num>
  <w:num w:numId="7">
    <w:abstractNumId w:val="11"/>
  </w:num>
  <w:num w:numId="8">
    <w:abstractNumId w:val="4"/>
  </w:num>
  <w:num w:numId="9">
    <w:abstractNumId w:val="6"/>
  </w:num>
  <w:num w:numId="10">
    <w:abstractNumId w:val="10"/>
  </w:num>
  <w:num w:numId="11">
    <w:abstractNumId w:val="8"/>
  </w:num>
  <w:num w:numId="12">
    <w:abstractNumId w:val="13"/>
  </w:num>
  <w:num w:numId="13">
    <w:abstractNumId w:val="9"/>
  </w:num>
  <w:num w:numId="14">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30"/>
  <w:displayHorizontalDrawingGridEvery w:val="2"/>
  <w:characterSpacingControl w:val="doNotCompress"/>
  <w:hdrShapeDefaults>
    <o:shapedefaults v:ext="edit" spidmax="24578"/>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NTI2MzA3MDExNzM0MjNS0lEKTi0uzszPAykwqgUAPOSSLSwAAAA="/>
  </w:docVars>
  <w:rsids>
    <w:rsidRoot w:val="00D27247"/>
    <w:rsid w:val="00001FD9"/>
    <w:rsid w:val="000027DE"/>
    <w:rsid w:val="00004404"/>
    <w:rsid w:val="000044AB"/>
    <w:rsid w:val="00005E31"/>
    <w:rsid w:val="00006D0D"/>
    <w:rsid w:val="000070F1"/>
    <w:rsid w:val="00011D2D"/>
    <w:rsid w:val="000126FF"/>
    <w:rsid w:val="00015B45"/>
    <w:rsid w:val="00017881"/>
    <w:rsid w:val="00017BBF"/>
    <w:rsid w:val="00021C32"/>
    <w:rsid w:val="00025119"/>
    <w:rsid w:val="000253D7"/>
    <w:rsid w:val="00025611"/>
    <w:rsid w:val="000256E0"/>
    <w:rsid w:val="00027C8D"/>
    <w:rsid w:val="000306E5"/>
    <w:rsid w:val="00030972"/>
    <w:rsid w:val="0003180F"/>
    <w:rsid w:val="00032036"/>
    <w:rsid w:val="000331FB"/>
    <w:rsid w:val="000376AD"/>
    <w:rsid w:val="00041D09"/>
    <w:rsid w:val="00042D97"/>
    <w:rsid w:val="00045B7B"/>
    <w:rsid w:val="00045F48"/>
    <w:rsid w:val="00052D6F"/>
    <w:rsid w:val="00052FAC"/>
    <w:rsid w:val="00053FF1"/>
    <w:rsid w:val="000727E3"/>
    <w:rsid w:val="0007441E"/>
    <w:rsid w:val="0007536A"/>
    <w:rsid w:val="00082185"/>
    <w:rsid w:val="00082324"/>
    <w:rsid w:val="00082E4A"/>
    <w:rsid w:val="000850B8"/>
    <w:rsid w:val="00085190"/>
    <w:rsid w:val="00090F58"/>
    <w:rsid w:val="00097B9F"/>
    <w:rsid w:val="000A25D2"/>
    <w:rsid w:val="000A40B5"/>
    <w:rsid w:val="000A5554"/>
    <w:rsid w:val="000A7877"/>
    <w:rsid w:val="000B3531"/>
    <w:rsid w:val="000B3EB7"/>
    <w:rsid w:val="000B74E7"/>
    <w:rsid w:val="000B7841"/>
    <w:rsid w:val="000C2222"/>
    <w:rsid w:val="000C4730"/>
    <w:rsid w:val="000C6B7A"/>
    <w:rsid w:val="000C7F2C"/>
    <w:rsid w:val="000D1070"/>
    <w:rsid w:val="000D2CBD"/>
    <w:rsid w:val="000D3335"/>
    <w:rsid w:val="000D502B"/>
    <w:rsid w:val="000E1C7C"/>
    <w:rsid w:val="000E2E2E"/>
    <w:rsid w:val="000E3B31"/>
    <w:rsid w:val="000E5FBE"/>
    <w:rsid w:val="000E64C7"/>
    <w:rsid w:val="000F5289"/>
    <w:rsid w:val="000F57C5"/>
    <w:rsid w:val="001022B1"/>
    <w:rsid w:val="00104197"/>
    <w:rsid w:val="0010681A"/>
    <w:rsid w:val="00107413"/>
    <w:rsid w:val="00107459"/>
    <w:rsid w:val="00112219"/>
    <w:rsid w:val="00115138"/>
    <w:rsid w:val="0011562C"/>
    <w:rsid w:val="00115C1F"/>
    <w:rsid w:val="00122664"/>
    <w:rsid w:val="0012417B"/>
    <w:rsid w:val="00124473"/>
    <w:rsid w:val="00124C90"/>
    <w:rsid w:val="00126C2B"/>
    <w:rsid w:val="00126F78"/>
    <w:rsid w:val="00127D4E"/>
    <w:rsid w:val="0013181D"/>
    <w:rsid w:val="00132A45"/>
    <w:rsid w:val="00133E29"/>
    <w:rsid w:val="001375B6"/>
    <w:rsid w:val="001377B6"/>
    <w:rsid w:val="00137B6B"/>
    <w:rsid w:val="00137C05"/>
    <w:rsid w:val="00141EDC"/>
    <w:rsid w:val="00143824"/>
    <w:rsid w:val="00145A01"/>
    <w:rsid w:val="00146FDB"/>
    <w:rsid w:val="00151889"/>
    <w:rsid w:val="00153C37"/>
    <w:rsid w:val="00157A97"/>
    <w:rsid w:val="001614FD"/>
    <w:rsid w:val="0016169B"/>
    <w:rsid w:val="00164FC8"/>
    <w:rsid w:val="001658F6"/>
    <w:rsid w:val="00170388"/>
    <w:rsid w:val="001715E8"/>
    <w:rsid w:val="00171F22"/>
    <w:rsid w:val="00172556"/>
    <w:rsid w:val="00174C63"/>
    <w:rsid w:val="001762A3"/>
    <w:rsid w:val="001763AC"/>
    <w:rsid w:val="001801C6"/>
    <w:rsid w:val="0018046F"/>
    <w:rsid w:val="00180835"/>
    <w:rsid w:val="001809CD"/>
    <w:rsid w:val="00186D0D"/>
    <w:rsid w:val="00187029"/>
    <w:rsid w:val="00191110"/>
    <w:rsid w:val="00191763"/>
    <w:rsid w:val="001918BC"/>
    <w:rsid w:val="00191B33"/>
    <w:rsid w:val="00192354"/>
    <w:rsid w:val="00194393"/>
    <w:rsid w:val="001A01BC"/>
    <w:rsid w:val="001A050A"/>
    <w:rsid w:val="001A2170"/>
    <w:rsid w:val="001A35E4"/>
    <w:rsid w:val="001A498F"/>
    <w:rsid w:val="001A7B69"/>
    <w:rsid w:val="001B55CC"/>
    <w:rsid w:val="001B65C7"/>
    <w:rsid w:val="001B688A"/>
    <w:rsid w:val="001C01E2"/>
    <w:rsid w:val="001C0352"/>
    <w:rsid w:val="001C18CC"/>
    <w:rsid w:val="001C3DEB"/>
    <w:rsid w:val="001C3E41"/>
    <w:rsid w:val="001C7B58"/>
    <w:rsid w:val="001D23B7"/>
    <w:rsid w:val="001E0088"/>
    <w:rsid w:val="001E03C2"/>
    <w:rsid w:val="001E09C6"/>
    <w:rsid w:val="001E0AE7"/>
    <w:rsid w:val="001E1246"/>
    <w:rsid w:val="001E247B"/>
    <w:rsid w:val="001E61FF"/>
    <w:rsid w:val="001E6858"/>
    <w:rsid w:val="001E69DB"/>
    <w:rsid w:val="001E7405"/>
    <w:rsid w:val="001E7482"/>
    <w:rsid w:val="001F3A40"/>
    <w:rsid w:val="001F550D"/>
    <w:rsid w:val="001F68B3"/>
    <w:rsid w:val="001F6A4C"/>
    <w:rsid w:val="0020123F"/>
    <w:rsid w:val="002014A6"/>
    <w:rsid w:val="00202F15"/>
    <w:rsid w:val="0020794A"/>
    <w:rsid w:val="00211DF6"/>
    <w:rsid w:val="00213B36"/>
    <w:rsid w:val="00215284"/>
    <w:rsid w:val="002167A1"/>
    <w:rsid w:val="00216A04"/>
    <w:rsid w:val="00216C3D"/>
    <w:rsid w:val="00222450"/>
    <w:rsid w:val="00223726"/>
    <w:rsid w:val="00225EA1"/>
    <w:rsid w:val="00226297"/>
    <w:rsid w:val="00230850"/>
    <w:rsid w:val="002319F3"/>
    <w:rsid w:val="00232442"/>
    <w:rsid w:val="002346FC"/>
    <w:rsid w:val="00241695"/>
    <w:rsid w:val="00245736"/>
    <w:rsid w:val="00245DE4"/>
    <w:rsid w:val="00246001"/>
    <w:rsid w:val="0025327E"/>
    <w:rsid w:val="002544E7"/>
    <w:rsid w:val="00260DA0"/>
    <w:rsid w:val="002620A9"/>
    <w:rsid w:val="002656BC"/>
    <w:rsid w:val="0026782C"/>
    <w:rsid w:val="00267FDF"/>
    <w:rsid w:val="0027201F"/>
    <w:rsid w:val="0027272C"/>
    <w:rsid w:val="0027632C"/>
    <w:rsid w:val="002768AF"/>
    <w:rsid w:val="00282229"/>
    <w:rsid w:val="00284008"/>
    <w:rsid w:val="0028509A"/>
    <w:rsid w:val="00286553"/>
    <w:rsid w:val="00287476"/>
    <w:rsid w:val="00291B22"/>
    <w:rsid w:val="00291EC4"/>
    <w:rsid w:val="00294757"/>
    <w:rsid w:val="00294FE2"/>
    <w:rsid w:val="00295973"/>
    <w:rsid w:val="00296DBE"/>
    <w:rsid w:val="00297776"/>
    <w:rsid w:val="002A0BB2"/>
    <w:rsid w:val="002A1075"/>
    <w:rsid w:val="002A3E25"/>
    <w:rsid w:val="002A4652"/>
    <w:rsid w:val="002A5EBA"/>
    <w:rsid w:val="002A6B72"/>
    <w:rsid w:val="002A76FE"/>
    <w:rsid w:val="002B4FA8"/>
    <w:rsid w:val="002B7EE8"/>
    <w:rsid w:val="002C0D8C"/>
    <w:rsid w:val="002C2C2C"/>
    <w:rsid w:val="002C490B"/>
    <w:rsid w:val="002C5147"/>
    <w:rsid w:val="002C587B"/>
    <w:rsid w:val="002C5E2D"/>
    <w:rsid w:val="002D1CF4"/>
    <w:rsid w:val="002D1F9D"/>
    <w:rsid w:val="002D2B16"/>
    <w:rsid w:val="002E2692"/>
    <w:rsid w:val="002E2C5D"/>
    <w:rsid w:val="002E459F"/>
    <w:rsid w:val="002E5328"/>
    <w:rsid w:val="002E5475"/>
    <w:rsid w:val="002E5591"/>
    <w:rsid w:val="002E6E94"/>
    <w:rsid w:val="002E7021"/>
    <w:rsid w:val="002F1CD8"/>
    <w:rsid w:val="00301DDE"/>
    <w:rsid w:val="00302005"/>
    <w:rsid w:val="00304F0A"/>
    <w:rsid w:val="00305EF8"/>
    <w:rsid w:val="00306492"/>
    <w:rsid w:val="003102ED"/>
    <w:rsid w:val="003103C9"/>
    <w:rsid w:val="0031239E"/>
    <w:rsid w:val="00312896"/>
    <w:rsid w:val="00316A8B"/>
    <w:rsid w:val="0031767E"/>
    <w:rsid w:val="00320D49"/>
    <w:rsid w:val="00322188"/>
    <w:rsid w:val="00322F7C"/>
    <w:rsid w:val="003255A0"/>
    <w:rsid w:val="003275E8"/>
    <w:rsid w:val="003326FE"/>
    <w:rsid w:val="00340E34"/>
    <w:rsid w:val="00341471"/>
    <w:rsid w:val="003417BB"/>
    <w:rsid w:val="0034332A"/>
    <w:rsid w:val="003441DD"/>
    <w:rsid w:val="003458ED"/>
    <w:rsid w:val="0034635B"/>
    <w:rsid w:val="0034720D"/>
    <w:rsid w:val="00347E5F"/>
    <w:rsid w:val="003514C3"/>
    <w:rsid w:val="00351C81"/>
    <w:rsid w:val="00352193"/>
    <w:rsid w:val="0035359F"/>
    <w:rsid w:val="00353F65"/>
    <w:rsid w:val="0035678B"/>
    <w:rsid w:val="0035715D"/>
    <w:rsid w:val="0035764D"/>
    <w:rsid w:val="003619B1"/>
    <w:rsid w:val="00370FD8"/>
    <w:rsid w:val="003715CD"/>
    <w:rsid w:val="00372CB2"/>
    <w:rsid w:val="00374F4C"/>
    <w:rsid w:val="00375320"/>
    <w:rsid w:val="00375F59"/>
    <w:rsid w:val="00376959"/>
    <w:rsid w:val="00380715"/>
    <w:rsid w:val="00380998"/>
    <w:rsid w:val="00381517"/>
    <w:rsid w:val="003819D2"/>
    <w:rsid w:val="00383E10"/>
    <w:rsid w:val="00386014"/>
    <w:rsid w:val="0038630A"/>
    <w:rsid w:val="00386F25"/>
    <w:rsid w:val="003877D0"/>
    <w:rsid w:val="00391892"/>
    <w:rsid w:val="00392697"/>
    <w:rsid w:val="00392E25"/>
    <w:rsid w:val="003937AA"/>
    <w:rsid w:val="00393977"/>
    <w:rsid w:val="00396119"/>
    <w:rsid w:val="003975B8"/>
    <w:rsid w:val="003A4ADD"/>
    <w:rsid w:val="003B04C7"/>
    <w:rsid w:val="003B26FA"/>
    <w:rsid w:val="003B2A82"/>
    <w:rsid w:val="003B42C7"/>
    <w:rsid w:val="003B6D69"/>
    <w:rsid w:val="003B776A"/>
    <w:rsid w:val="003C2FF4"/>
    <w:rsid w:val="003C3E7E"/>
    <w:rsid w:val="003C44F3"/>
    <w:rsid w:val="003C6F47"/>
    <w:rsid w:val="003D23D6"/>
    <w:rsid w:val="003D61A9"/>
    <w:rsid w:val="003E2FA5"/>
    <w:rsid w:val="003E3F96"/>
    <w:rsid w:val="003E61EA"/>
    <w:rsid w:val="003E6710"/>
    <w:rsid w:val="003E6B00"/>
    <w:rsid w:val="003E6CCB"/>
    <w:rsid w:val="003E7644"/>
    <w:rsid w:val="003F14B3"/>
    <w:rsid w:val="003F2CA8"/>
    <w:rsid w:val="003F4462"/>
    <w:rsid w:val="003F56A4"/>
    <w:rsid w:val="003F7D6F"/>
    <w:rsid w:val="0040200F"/>
    <w:rsid w:val="00402ACC"/>
    <w:rsid w:val="004034C1"/>
    <w:rsid w:val="0040455D"/>
    <w:rsid w:val="00406655"/>
    <w:rsid w:val="00410E06"/>
    <w:rsid w:val="004112CE"/>
    <w:rsid w:val="00412C46"/>
    <w:rsid w:val="004131EA"/>
    <w:rsid w:val="00415AF0"/>
    <w:rsid w:val="0042218A"/>
    <w:rsid w:val="00423C59"/>
    <w:rsid w:val="0042668E"/>
    <w:rsid w:val="00431071"/>
    <w:rsid w:val="0043228C"/>
    <w:rsid w:val="00432513"/>
    <w:rsid w:val="00433941"/>
    <w:rsid w:val="00433957"/>
    <w:rsid w:val="0043483F"/>
    <w:rsid w:val="00440845"/>
    <w:rsid w:val="00441D09"/>
    <w:rsid w:val="00442659"/>
    <w:rsid w:val="004502EA"/>
    <w:rsid w:val="004526B7"/>
    <w:rsid w:val="004530D3"/>
    <w:rsid w:val="00454899"/>
    <w:rsid w:val="0045687A"/>
    <w:rsid w:val="00457931"/>
    <w:rsid w:val="00462813"/>
    <w:rsid w:val="00464320"/>
    <w:rsid w:val="0046727E"/>
    <w:rsid w:val="004725DB"/>
    <w:rsid w:val="0047444E"/>
    <w:rsid w:val="00475382"/>
    <w:rsid w:val="00476D28"/>
    <w:rsid w:val="00477D62"/>
    <w:rsid w:val="00481404"/>
    <w:rsid w:val="00483334"/>
    <w:rsid w:val="00483A00"/>
    <w:rsid w:val="00487B73"/>
    <w:rsid w:val="00487F19"/>
    <w:rsid w:val="00487F1B"/>
    <w:rsid w:val="004900E7"/>
    <w:rsid w:val="00495B6E"/>
    <w:rsid w:val="0049641E"/>
    <w:rsid w:val="0049709F"/>
    <w:rsid w:val="00497133"/>
    <w:rsid w:val="004A269B"/>
    <w:rsid w:val="004A3256"/>
    <w:rsid w:val="004A3B14"/>
    <w:rsid w:val="004A4DE5"/>
    <w:rsid w:val="004A6FC6"/>
    <w:rsid w:val="004B1434"/>
    <w:rsid w:val="004B21FF"/>
    <w:rsid w:val="004B2E35"/>
    <w:rsid w:val="004B4C90"/>
    <w:rsid w:val="004B55BE"/>
    <w:rsid w:val="004C12B5"/>
    <w:rsid w:val="004C74B5"/>
    <w:rsid w:val="004D031B"/>
    <w:rsid w:val="004D197C"/>
    <w:rsid w:val="004D416C"/>
    <w:rsid w:val="004D486C"/>
    <w:rsid w:val="004D5F57"/>
    <w:rsid w:val="004D6C4C"/>
    <w:rsid w:val="004E1CB4"/>
    <w:rsid w:val="004F11EB"/>
    <w:rsid w:val="004F1B48"/>
    <w:rsid w:val="004F1C46"/>
    <w:rsid w:val="004F3C9D"/>
    <w:rsid w:val="004F3D01"/>
    <w:rsid w:val="005029C7"/>
    <w:rsid w:val="00503AF7"/>
    <w:rsid w:val="00511C61"/>
    <w:rsid w:val="00513DC3"/>
    <w:rsid w:val="0051764F"/>
    <w:rsid w:val="00517DFD"/>
    <w:rsid w:val="005204B8"/>
    <w:rsid w:val="00521800"/>
    <w:rsid w:val="00523AD2"/>
    <w:rsid w:val="00523C1C"/>
    <w:rsid w:val="00527864"/>
    <w:rsid w:val="00530F88"/>
    <w:rsid w:val="0053181F"/>
    <w:rsid w:val="00532A77"/>
    <w:rsid w:val="005340F9"/>
    <w:rsid w:val="00536E09"/>
    <w:rsid w:val="00537FB7"/>
    <w:rsid w:val="00541168"/>
    <w:rsid w:val="00541313"/>
    <w:rsid w:val="00556226"/>
    <w:rsid w:val="00556E1D"/>
    <w:rsid w:val="005616B2"/>
    <w:rsid w:val="0056304D"/>
    <w:rsid w:val="0056404E"/>
    <w:rsid w:val="00565849"/>
    <w:rsid w:val="00565E02"/>
    <w:rsid w:val="005708FC"/>
    <w:rsid w:val="00574A62"/>
    <w:rsid w:val="00582B96"/>
    <w:rsid w:val="00584DDA"/>
    <w:rsid w:val="00585A8E"/>
    <w:rsid w:val="005865BC"/>
    <w:rsid w:val="005867C1"/>
    <w:rsid w:val="00591352"/>
    <w:rsid w:val="00592DBB"/>
    <w:rsid w:val="00593AD7"/>
    <w:rsid w:val="005956CC"/>
    <w:rsid w:val="00595DFE"/>
    <w:rsid w:val="00596898"/>
    <w:rsid w:val="005975BC"/>
    <w:rsid w:val="00597B7F"/>
    <w:rsid w:val="00597BE8"/>
    <w:rsid w:val="005A27BD"/>
    <w:rsid w:val="005A2AFC"/>
    <w:rsid w:val="005A3D1D"/>
    <w:rsid w:val="005A3FE3"/>
    <w:rsid w:val="005A5391"/>
    <w:rsid w:val="005A7526"/>
    <w:rsid w:val="005A7957"/>
    <w:rsid w:val="005B08E5"/>
    <w:rsid w:val="005B444C"/>
    <w:rsid w:val="005B4C29"/>
    <w:rsid w:val="005B59CD"/>
    <w:rsid w:val="005C78B5"/>
    <w:rsid w:val="005D07CF"/>
    <w:rsid w:val="005D35AE"/>
    <w:rsid w:val="005D6804"/>
    <w:rsid w:val="005D6983"/>
    <w:rsid w:val="005E18AE"/>
    <w:rsid w:val="005E1A3C"/>
    <w:rsid w:val="005E3B81"/>
    <w:rsid w:val="005E5845"/>
    <w:rsid w:val="005F3D20"/>
    <w:rsid w:val="005F3E1A"/>
    <w:rsid w:val="005F4DD1"/>
    <w:rsid w:val="005F5E95"/>
    <w:rsid w:val="005F60B3"/>
    <w:rsid w:val="005F686E"/>
    <w:rsid w:val="005F7028"/>
    <w:rsid w:val="005F7C6F"/>
    <w:rsid w:val="00611F6B"/>
    <w:rsid w:val="00612536"/>
    <w:rsid w:val="006166C5"/>
    <w:rsid w:val="0061702F"/>
    <w:rsid w:val="00617FF4"/>
    <w:rsid w:val="0062068F"/>
    <w:rsid w:val="006210EB"/>
    <w:rsid w:val="00621520"/>
    <w:rsid w:val="006260DE"/>
    <w:rsid w:val="00626389"/>
    <w:rsid w:val="006321DB"/>
    <w:rsid w:val="00633DA3"/>
    <w:rsid w:val="0063575D"/>
    <w:rsid w:val="00637A34"/>
    <w:rsid w:val="00642940"/>
    <w:rsid w:val="00642C63"/>
    <w:rsid w:val="00644520"/>
    <w:rsid w:val="00657B57"/>
    <w:rsid w:val="00657BEF"/>
    <w:rsid w:val="006601D7"/>
    <w:rsid w:val="00660EB2"/>
    <w:rsid w:val="00660F27"/>
    <w:rsid w:val="00660FE7"/>
    <w:rsid w:val="00661C32"/>
    <w:rsid w:val="00661E2F"/>
    <w:rsid w:val="00662196"/>
    <w:rsid w:val="00664CFC"/>
    <w:rsid w:val="006727C4"/>
    <w:rsid w:val="00675F80"/>
    <w:rsid w:val="00676E36"/>
    <w:rsid w:val="0067714D"/>
    <w:rsid w:val="006773DA"/>
    <w:rsid w:val="00683138"/>
    <w:rsid w:val="00683874"/>
    <w:rsid w:val="00692DB9"/>
    <w:rsid w:val="00695ED9"/>
    <w:rsid w:val="00696C0D"/>
    <w:rsid w:val="0069731B"/>
    <w:rsid w:val="006973B1"/>
    <w:rsid w:val="006A587E"/>
    <w:rsid w:val="006B24BC"/>
    <w:rsid w:val="006B3695"/>
    <w:rsid w:val="006B36AE"/>
    <w:rsid w:val="006B48FB"/>
    <w:rsid w:val="006C2B0E"/>
    <w:rsid w:val="006C2C98"/>
    <w:rsid w:val="006C6586"/>
    <w:rsid w:val="006D37A2"/>
    <w:rsid w:val="006D3CB5"/>
    <w:rsid w:val="006D3F7C"/>
    <w:rsid w:val="006D714D"/>
    <w:rsid w:val="006E5F7A"/>
    <w:rsid w:val="006E64EC"/>
    <w:rsid w:val="006F0A61"/>
    <w:rsid w:val="006F3B13"/>
    <w:rsid w:val="006F4B5A"/>
    <w:rsid w:val="006F71D9"/>
    <w:rsid w:val="00700661"/>
    <w:rsid w:val="00700906"/>
    <w:rsid w:val="007024F1"/>
    <w:rsid w:val="0070286C"/>
    <w:rsid w:val="007134BB"/>
    <w:rsid w:val="00713F76"/>
    <w:rsid w:val="00714C60"/>
    <w:rsid w:val="00717049"/>
    <w:rsid w:val="00717244"/>
    <w:rsid w:val="00724BBF"/>
    <w:rsid w:val="00725513"/>
    <w:rsid w:val="0072594B"/>
    <w:rsid w:val="00726600"/>
    <w:rsid w:val="0072753E"/>
    <w:rsid w:val="00730AB2"/>
    <w:rsid w:val="00735BAF"/>
    <w:rsid w:val="00736CB2"/>
    <w:rsid w:val="00737DBF"/>
    <w:rsid w:val="0074380D"/>
    <w:rsid w:val="00744C95"/>
    <w:rsid w:val="00745BB6"/>
    <w:rsid w:val="0074608C"/>
    <w:rsid w:val="007466F0"/>
    <w:rsid w:val="0074779D"/>
    <w:rsid w:val="00747DD6"/>
    <w:rsid w:val="00750C86"/>
    <w:rsid w:val="007523C9"/>
    <w:rsid w:val="00755B20"/>
    <w:rsid w:val="0076101E"/>
    <w:rsid w:val="00763C87"/>
    <w:rsid w:val="00771EDE"/>
    <w:rsid w:val="00772190"/>
    <w:rsid w:val="00774E47"/>
    <w:rsid w:val="00775728"/>
    <w:rsid w:val="00775CFA"/>
    <w:rsid w:val="007824F3"/>
    <w:rsid w:val="007826A8"/>
    <w:rsid w:val="00782CB9"/>
    <w:rsid w:val="00783225"/>
    <w:rsid w:val="007851BD"/>
    <w:rsid w:val="00785C5F"/>
    <w:rsid w:val="0078764F"/>
    <w:rsid w:val="00787FC2"/>
    <w:rsid w:val="0079118A"/>
    <w:rsid w:val="0079376C"/>
    <w:rsid w:val="00794F69"/>
    <w:rsid w:val="00794FEB"/>
    <w:rsid w:val="00795F11"/>
    <w:rsid w:val="00797955"/>
    <w:rsid w:val="00797F8B"/>
    <w:rsid w:val="007A00C0"/>
    <w:rsid w:val="007A53C5"/>
    <w:rsid w:val="007A62F2"/>
    <w:rsid w:val="007A6602"/>
    <w:rsid w:val="007B0148"/>
    <w:rsid w:val="007B2E87"/>
    <w:rsid w:val="007B2E8C"/>
    <w:rsid w:val="007B354F"/>
    <w:rsid w:val="007B381F"/>
    <w:rsid w:val="007B43FE"/>
    <w:rsid w:val="007B748D"/>
    <w:rsid w:val="007C2F92"/>
    <w:rsid w:val="007C36BD"/>
    <w:rsid w:val="007C5242"/>
    <w:rsid w:val="007C63BB"/>
    <w:rsid w:val="007C76BE"/>
    <w:rsid w:val="007D013B"/>
    <w:rsid w:val="007D03F9"/>
    <w:rsid w:val="007D1410"/>
    <w:rsid w:val="007D1A99"/>
    <w:rsid w:val="007D7BD9"/>
    <w:rsid w:val="007E15D5"/>
    <w:rsid w:val="007E21FE"/>
    <w:rsid w:val="007E62FD"/>
    <w:rsid w:val="007E7CC5"/>
    <w:rsid w:val="007F229D"/>
    <w:rsid w:val="007F2FF8"/>
    <w:rsid w:val="007F3C21"/>
    <w:rsid w:val="007F3CD0"/>
    <w:rsid w:val="007F4B59"/>
    <w:rsid w:val="007F6337"/>
    <w:rsid w:val="007F6666"/>
    <w:rsid w:val="008026A0"/>
    <w:rsid w:val="008051C5"/>
    <w:rsid w:val="00806822"/>
    <w:rsid w:val="008103B3"/>
    <w:rsid w:val="00810D10"/>
    <w:rsid w:val="00810DB7"/>
    <w:rsid w:val="00811C8D"/>
    <w:rsid w:val="00813344"/>
    <w:rsid w:val="008146BC"/>
    <w:rsid w:val="008161F8"/>
    <w:rsid w:val="008175DF"/>
    <w:rsid w:val="00817833"/>
    <w:rsid w:val="0082214A"/>
    <w:rsid w:val="00822B4D"/>
    <w:rsid w:val="00823507"/>
    <w:rsid w:val="008277BD"/>
    <w:rsid w:val="00835DCA"/>
    <w:rsid w:val="008413EA"/>
    <w:rsid w:val="00842592"/>
    <w:rsid w:val="00844220"/>
    <w:rsid w:val="00845725"/>
    <w:rsid w:val="008461A6"/>
    <w:rsid w:val="00846BED"/>
    <w:rsid w:val="00846D68"/>
    <w:rsid w:val="008478F5"/>
    <w:rsid w:val="00853B82"/>
    <w:rsid w:val="00854BEA"/>
    <w:rsid w:val="008572F8"/>
    <w:rsid w:val="008617AD"/>
    <w:rsid w:val="008638F8"/>
    <w:rsid w:val="00863F50"/>
    <w:rsid w:val="00871290"/>
    <w:rsid w:val="00872D56"/>
    <w:rsid w:val="008819D4"/>
    <w:rsid w:val="00882023"/>
    <w:rsid w:val="008820F1"/>
    <w:rsid w:val="0088439D"/>
    <w:rsid w:val="008854B5"/>
    <w:rsid w:val="0088635A"/>
    <w:rsid w:val="00886BBC"/>
    <w:rsid w:val="008933E6"/>
    <w:rsid w:val="00896754"/>
    <w:rsid w:val="008A0917"/>
    <w:rsid w:val="008A34F3"/>
    <w:rsid w:val="008A4738"/>
    <w:rsid w:val="008A520E"/>
    <w:rsid w:val="008A5AEB"/>
    <w:rsid w:val="008A7DB9"/>
    <w:rsid w:val="008B2003"/>
    <w:rsid w:val="008B546C"/>
    <w:rsid w:val="008C1C8D"/>
    <w:rsid w:val="008C3A20"/>
    <w:rsid w:val="008C57B6"/>
    <w:rsid w:val="008C5BE5"/>
    <w:rsid w:val="008D088C"/>
    <w:rsid w:val="008D217E"/>
    <w:rsid w:val="008D2FA5"/>
    <w:rsid w:val="008D4BEF"/>
    <w:rsid w:val="008D5DCB"/>
    <w:rsid w:val="008D611C"/>
    <w:rsid w:val="008D6A7D"/>
    <w:rsid w:val="008D748E"/>
    <w:rsid w:val="008D79FE"/>
    <w:rsid w:val="008E1107"/>
    <w:rsid w:val="008E2F61"/>
    <w:rsid w:val="008E4FCA"/>
    <w:rsid w:val="008E62CC"/>
    <w:rsid w:val="008F2522"/>
    <w:rsid w:val="008F7895"/>
    <w:rsid w:val="008F7974"/>
    <w:rsid w:val="00902685"/>
    <w:rsid w:val="00903534"/>
    <w:rsid w:val="009069EE"/>
    <w:rsid w:val="00907534"/>
    <w:rsid w:val="0090781B"/>
    <w:rsid w:val="00914427"/>
    <w:rsid w:val="0091485B"/>
    <w:rsid w:val="00916184"/>
    <w:rsid w:val="0092261F"/>
    <w:rsid w:val="009239D8"/>
    <w:rsid w:val="009244E0"/>
    <w:rsid w:val="00925103"/>
    <w:rsid w:val="00927A43"/>
    <w:rsid w:val="00927B41"/>
    <w:rsid w:val="00927B4E"/>
    <w:rsid w:val="00927C43"/>
    <w:rsid w:val="00930734"/>
    <w:rsid w:val="00930BDE"/>
    <w:rsid w:val="0093123B"/>
    <w:rsid w:val="00932ABC"/>
    <w:rsid w:val="00932C75"/>
    <w:rsid w:val="009343F9"/>
    <w:rsid w:val="00936CD3"/>
    <w:rsid w:val="00936F75"/>
    <w:rsid w:val="00943E6E"/>
    <w:rsid w:val="00943F44"/>
    <w:rsid w:val="00944EDB"/>
    <w:rsid w:val="00946D69"/>
    <w:rsid w:val="00951754"/>
    <w:rsid w:val="009532CF"/>
    <w:rsid w:val="00953D1E"/>
    <w:rsid w:val="00956361"/>
    <w:rsid w:val="00956875"/>
    <w:rsid w:val="0096193A"/>
    <w:rsid w:val="00962729"/>
    <w:rsid w:val="009631BB"/>
    <w:rsid w:val="00963518"/>
    <w:rsid w:val="009646A9"/>
    <w:rsid w:val="009714DC"/>
    <w:rsid w:val="009716D4"/>
    <w:rsid w:val="009720D3"/>
    <w:rsid w:val="00972444"/>
    <w:rsid w:val="00973244"/>
    <w:rsid w:val="00974700"/>
    <w:rsid w:val="00975B89"/>
    <w:rsid w:val="00977F52"/>
    <w:rsid w:val="00981E30"/>
    <w:rsid w:val="00982E5B"/>
    <w:rsid w:val="00985274"/>
    <w:rsid w:val="009869E4"/>
    <w:rsid w:val="00986F8D"/>
    <w:rsid w:val="009871A7"/>
    <w:rsid w:val="009A05BB"/>
    <w:rsid w:val="009A4FEB"/>
    <w:rsid w:val="009A72ED"/>
    <w:rsid w:val="009B0F9B"/>
    <w:rsid w:val="009B1F19"/>
    <w:rsid w:val="009B23AF"/>
    <w:rsid w:val="009B4D8F"/>
    <w:rsid w:val="009B5181"/>
    <w:rsid w:val="009B6917"/>
    <w:rsid w:val="009C24BE"/>
    <w:rsid w:val="009C2BDD"/>
    <w:rsid w:val="009C7238"/>
    <w:rsid w:val="009C7900"/>
    <w:rsid w:val="009D142F"/>
    <w:rsid w:val="009D4058"/>
    <w:rsid w:val="009D625D"/>
    <w:rsid w:val="009D7B64"/>
    <w:rsid w:val="009E1C42"/>
    <w:rsid w:val="009E44E0"/>
    <w:rsid w:val="009E58A2"/>
    <w:rsid w:val="009E6B49"/>
    <w:rsid w:val="009E77D7"/>
    <w:rsid w:val="009F2E31"/>
    <w:rsid w:val="009F2E36"/>
    <w:rsid w:val="009F3FA4"/>
    <w:rsid w:val="009F6460"/>
    <w:rsid w:val="009F69A1"/>
    <w:rsid w:val="009F7F35"/>
    <w:rsid w:val="00A01C18"/>
    <w:rsid w:val="00A024B7"/>
    <w:rsid w:val="00A040C7"/>
    <w:rsid w:val="00A04B11"/>
    <w:rsid w:val="00A04FB4"/>
    <w:rsid w:val="00A061E6"/>
    <w:rsid w:val="00A06BAE"/>
    <w:rsid w:val="00A074BA"/>
    <w:rsid w:val="00A10796"/>
    <w:rsid w:val="00A111E2"/>
    <w:rsid w:val="00A112DB"/>
    <w:rsid w:val="00A13053"/>
    <w:rsid w:val="00A14E6B"/>
    <w:rsid w:val="00A1549A"/>
    <w:rsid w:val="00A17325"/>
    <w:rsid w:val="00A17EF8"/>
    <w:rsid w:val="00A2020C"/>
    <w:rsid w:val="00A21437"/>
    <w:rsid w:val="00A249D8"/>
    <w:rsid w:val="00A25307"/>
    <w:rsid w:val="00A2553D"/>
    <w:rsid w:val="00A278E0"/>
    <w:rsid w:val="00A27D50"/>
    <w:rsid w:val="00A30941"/>
    <w:rsid w:val="00A32FC3"/>
    <w:rsid w:val="00A34096"/>
    <w:rsid w:val="00A35194"/>
    <w:rsid w:val="00A35343"/>
    <w:rsid w:val="00A35F93"/>
    <w:rsid w:val="00A3785A"/>
    <w:rsid w:val="00A44A1F"/>
    <w:rsid w:val="00A452D6"/>
    <w:rsid w:val="00A460C5"/>
    <w:rsid w:val="00A54372"/>
    <w:rsid w:val="00A61487"/>
    <w:rsid w:val="00A624FB"/>
    <w:rsid w:val="00A66824"/>
    <w:rsid w:val="00A67E84"/>
    <w:rsid w:val="00A73D64"/>
    <w:rsid w:val="00A74686"/>
    <w:rsid w:val="00A748D4"/>
    <w:rsid w:val="00A75227"/>
    <w:rsid w:val="00A7526D"/>
    <w:rsid w:val="00A7653B"/>
    <w:rsid w:val="00A76C81"/>
    <w:rsid w:val="00A771EE"/>
    <w:rsid w:val="00A85C44"/>
    <w:rsid w:val="00A86B15"/>
    <w:rsid w:val="00A86D39"/>
    <w:rsid w:val="00A86EBC"/>
    <w:rsid w:val="00A87CCF"/>
    <w:rsid w:val="00A91674"/>
    <w:rsid w:val="00A92F12"/>
    <w:rsid w:val="00A93759"/>
    <w:rsid w:val="00A94D99"/>
    <w:rsid w:val="00A94E24"/>
    <w:rsid w:val="00A94F1F"/>
    <w:rsid w:val="00A96592"/>
    <w:rsid w:val="00A976B6"/>
    <w:rsid w:val="00AA153D"/>
    <w:rsid w:val="00AA1673"/>
    <w:rsid w:val="00AA379B"/>
    <w:rsid w:val="00AA59F6"/>
    <w:rsid w:val="00AB013A"/>
    <w:rsid w:val="00AB1E74"/>
    <w:rsid w:val="00AB24D8"/>
    <w:rsid w:val="00AB2854"/>
    <w:rsid w:val="00AB3DFB"/>
    <w:rsid w:val="00AB4937"/>
    <w:rsid w:val="00AB584A"/>
    <w:rsid w:val="00AB5C69"/>
    <w:rsid w:val="00AC35AA"/>
    <w:rsid w:val="00AC3982"/>
    <w:rsid w:val="00AC4B75"/>
    <w:rsid w:val="00AC4DDF"/>
    <w:rsid w:val="00AD0180"/>
    <w:rsid w:val="00AD0FDA"/>
    <w:rsid w:val="00AD178E"/>
    <w:rsid w:val="00AD48EF"/>
    <w:rsid w:val="00AD5387"/>
    <w:rsid w:val="00AE1365"/>
    <w:rsid w:val="00AE303F"/>
    <w:rsid w:val="00AE3897"/>
    <w:rsid w:val="00AE3ACF"/>
    <w:rsid w:val="00AE4112"/>
    <w:rsid w:val="00AE509C"/>
    <w:rsid w:val="00AE73BC"/>
    <w:rsid w:val="00AF2A97"/>
    <w:rsid w:val="00AF35EF"/>
    <w:rsid w:val="00AF488B"/>
    <w:rsid w:val="00AF5F18"/>
    <w:rsid w:val="00AF7590"/>
    <w:rsid w:val="00B00E80"/>
    <w:rsid w:val="00B118AA"/>
    <w:rsid w:val="00B14B74"/>
    <w:rsid w:val="00B20804"/>
    <w:rsid w:val="00B2146D"/>
    <w:rsid w:val="00B21FCC"/>
    <w:rsid w:val="00B24178"/>
    <w:rsid w:val="00B24FD8"/>
    <w:rsid w:val="00B33A98"/>
    <w:rsid w:val="00B35332"/>
    <w:rsid w:val="00B41677"/>
    <w:rsid w:val="00B41FB1"/>
    <w:rsid w:val="00B42618"/>
    <w:rsid w:val="00B433F5"/>
    <w:rsid w:val="00B44E58"/>
    <w:rsid w:val="00B476F5"/>
    <w:rsid w:val="00B5006F"/>
    <w:rsid w:val="00B5077F"/>
    <w:rsid w:val="00B51AB1"/>
    <w:rsid w:val="00B52E3F"/>
    <w:rsid w:val="00B55AEA"/>
    <w:rsid w:val="00B6033E"/>
    <w:rsid w:val="00B61A09"/>
    <w:rsid w:val="00B61AE8"/>
    <w:rsid w:val="00B61E8C"/>
    <w:rsid w:val="00B631FB"/>
    <w:rsid w:val="00B639D0"/>
    <w:rsid w:val="00B64717"/>
    <w:rsid w:val="00B66C3B"/>
    <w:rsid w:val="00B67E79"/>
    <w:rsid w:val="00B75C62"/>
    <w:rsid w:val="00B7600E"/>
    <w:rsid w:val="00B803BB"/>
    <w:rsid w:val="00B8148C"/>
    <w:rsid w:val="00B82328"/>
    <w:rsid w:val="00B82DF3"/>
    <w:rsid w:val="00B84824"/>
    <w:rsid w:val="00B84ED8"/>
    <w:rsid w:val="00B8555A"/>
    <w:rsid w:val="00B875E1"/>
    <w:rsid w:val="00B87A91"/>
    <w:rsid w:val="00B9274F"/>
    <w:rsid w:val="00B929C7"/>
    <w:rsid w:val="00B96D3D"/>
    <w:rsid w:val="00BA12BA"/>
    <w:rsid w:val="00BA3968"/>
    <w:rsid w:val="00BA45C0"/>
    <w:rsid w:val="00BA78CD"/>
    <w:rsid w:val="00BA7AD6"/>
    <w:rsid w:val="00BA7E39"/>
    <w:rsid w:val="00BB170D"/>
    <w:rsid w:val="00BB30AC"/>
    <w:rsid w:val="00BB45B6"/>
    <w:rsid w:val="00BB46C1"/>
    <w:rsid w:val="00BB523B"/>
    <w:rsid w:val="00BB64AC"/>
    <w:rsid w:val="00BB7282"/>
    <w:rsid w:val="00BC12B9"/>
    <w:rsid w:val="00BC16E6"/>
    <w:rsid w:val="00BC4405"/>
    <w:rsid w:val="00BC58E9"/>
    <w:rsid w:val="00BC5AEC"/>
    <w:rsid w:val="00BD3927"/>
    <w:rsid w:val="00BD7F94"/>
    <w:rsid w:val="00BE0322"/>
    <w:rsid w:val="00BE2930"/>
    <w:rsid w:val="00BE3835"/>
    <w:rsid w:val="00BE3CE2"/>
    <w:rsid w:val="00BE5A96"/>
    <w:rsid w:val="00BF1907"/>
    <w:rsid w:val="00BF518B"/>
    <w:rsid w:val="00BF73C6"/>
    <w:rsid w:val="00C02489"/>
    <w:rsid w:val="00C03DB9"/>
    <w:rsid w:val="00C04A5D"/>
    <w:rsid w:val="00C06F23"/>
    <w:rsid w:val="00C105A3"/>
    <w:rsid w:val="00C11C7A"/>
    <w:rsid w:val="00C1249C"/>
    <w:rsid w:val="00C12F26"/>
    <w:rsid w:val="00C13CEE"/>
    <w:rsid w:val="00C14249"/>
    <w:rsid w:val="00C14814"/>
    <w:rsid w:val="00C15227"/>
    <w:rsid w:val="00C15894"/>
    <w:rsid w:val="00C17ECF"/>
    <w:rsid w:val="00C21C3A"/>
    <w:rsid w:val="00C22297"/>
    <w:rsid w:val="00C22897"/>
    <w:rsid w:val="00C23F33"/>
    <w:rsid w:val="00C25CEC"/>
    <w:rsid w:val="00C30776"/>
    <w:rsid w:val="00C32DB1"/>
    <w:rsid w:val="00C34B1C"/>
    <w:rsid w:val="00C358B7"/>
    <w:rsid w:val="00C36FB5"/>
    <w:rsid w:val="00C41B1D"/>
    <w:rsid w:val="00C421AA"/>
    <w:rsid w:val="00C4296F"/>
    <w:rsid w:val="00C45BEF"/>
    <w:rsid w:val="00C46176"/>
    <w:rsid w:val="00C467F2"/>
    <w:rsid w:val="00C5047F"/>
    <w:rsid w:val="00C50E70"/>
    <w:rsid w:val="00C50EF5"/>
    <w:rsid w:val="00C513D6"/>
    <w:rsid w:val="00C526F2"/>
    <w:rsid w:val="00C5292A"/>
    <w:rsid w:val="00C53818"/>
    <w:rsid w:val="00C5497C"/>
    <w:rsid w:val="00C54FA3"/>
    <w:rsid w:val="00C60C4A"/>
    <w:rsid w:val="00C60ED7"/>
    <w:rsid w:val="00C62E27"/>
    <w:rsid w:val="00C63AAB"/>
    <w:rsid w:val="00C64317"/>
    <w:rsid w:val="00C677E0"/>
    <w:rsid w:val="00C7026B"/>
    <w:rsid w:val="00C71FB4"/>
    <w:rsid w:val="00C77FDE"/>
    <w:rsid w:val="00C811AB"/>
    <w:rsid w:val="00C81DE2"/>
    <w:rsid w:val="00C830AA"/>
    <w:rsid w:val="00C83B56"/>
    <w:rsid w:val="00C83DCB"/>
    <w:rsid w:val="00C86B7F"/>
    <w:rsid w:val="00C94324"/>
    <w:rsid w:val="00C9443A"/>
    <w:rsid w:val="00C9677C"/>
    <w:rsid w:val="00CA069B"/>
    <w:rsid w:val="00CA0EFD"/>
    <w:rsid w:val="00CA2091"/>
    <w:rsid w:val="00CA311B"/>
    <w:rsid w:val="00CA4CA1"/>
    <w:rsid w:val="00CA4F1D"/>
    <w:rsid w:val="00CA5DF8"/>
    <w:rsid w:val="00CA779E"/>
    <w:rsid w:val="00CA7834"/>
    <w:rsid w:val="00CB05FE"/>
    <w:rsid w:val="00CB416C"/>
    <w:rsid w:val="00CB5C48"/>
    <w:rsid w:val="00CC2DDF"/>
    <w:rsid w:val="00CC30E8"/>
    <w:rsid w:val="00CC46AF"/>
    <w:rsid w:val="00CC46B0"/>
    <w:rsid w:val="00CC69A3"/>
    <w:rsid w:val="00CC7360"/>
    <w:rsid w:val="00CD09C3"/>
    <w:rsid w:val="00CD310A"/>
    <w:rsid w:val="00CD3C9B"/>
    <w:rsid w:val="00CD496C"/>
    <w:rsid w:val="00CD5464"/>
    <w:rsid w:val="00CD62E7"/>
    <w:rsid w:val="00CD68C5"/>
    <w:rsid w:val="00CE068D"/>
    <w:rsid w:val="00CE0BD7"/>
    <w:rsid w:val="00CE0C77"/>
    <w:rsid w:val="00CE2CE3"/>
    <w:rsid w:val="00CE4D32"/>
    <w:rsid w:val="00CF05B5"/>
    <w:rsid w:val="00CF0D92"/>
    <w:rsid w:val="00CF18E0"/>
    <w:rsid w:val="00CF1F0A"/>
    <w:rsid w:val="00CF2CD6"/>
    <w:rsid w:val="00CF7961"/>
    <w:rsid w:val="00D0047F"/>
    <w:rsid w:val="00D0088F"/>
    <w:rsid w:val="00D0110E"/>
    <w:rsid w:val="00D01F19"/>
    <w:rsid w:val="00D030EF"/>
    <w:rsid w:val="00D05BBE"/>
    <w:rsid w:val="00D11A7C"/>
    <w:rsid w:val="00D11E42"/>
    <w:rsid w:val="00D14F4E"/>
    <w:rsid w:val="00D20DED"/>
    <w:rsid w:val="00D21800"/>
    <w:rsid w:val="00D26695"/>
    <w:rsid w:val="00D26AC0"/>
    <w:rsid w:val="00D27247"/>
    <w:rsid w:val="00D31B58"/>
    <w:rsid w:val="00D329A8"/>
    <w:rsid w:val="00D33419"/>
    <w:rsid w:val="00D33A46"/>
    <w:rsid w:val="00D349D3"/>
    <w:rsid w:val="00D34DE9"/>
    <w:rsid w:val="00D34F6D"/>
    <w:rsid w:val="00D3725D"/>
    <w:rsid w:val="00D37D4A"/>
    <w:rsid w:val="00D40138"/>
    <w:rsid w:val="00D404A2"/>
    <w:rsid w:val="00D42999"/>
    <w:rsid w:val="00D42BD8"/>
    <w:rsid w:val="00D44F9E"/>
    <w:rsid w:val="00D523BE"/>
    <w:rsid w:val="00D52BB5"/>
    <w:rsid w:val="00D540CC"/>
    <w:rsid w:val="00D54801"/>
    <w:rsid w:val="00D55AFC"/>
    <w:rsid w:val="00D56E19"/>
    <w:rsid w:val="00D57906"/>
    <w:rsid w:val="00D636CE"/>
    <w:rsid w:val="00D704C0"/>
    <w:rsid w:val="00D70B72"/>
    <w:rsid w:val="00D74EFA"/>
    <w:rsid w:val="00D752D0"/>
    <w:rsid w:val="00D76700"/>
    <w:rsid w:val="00D80FC9"/>
    <w:rsid w:val="00D8126D"/>
    <w:rsid w:val="00D82714"/>
    <w:rsid w:val="00D83505"/>
    <w:rsid w:val="00D83612"/>
    <w:rsid w:val="00D84E63"/>
    <w:rsid w:val="00D85788"/>
    <w:rsid w:val="00D86826"/>
    <w:rsid w:val="00D90755"/>
    <w:rsid w:val="00D922DC"/>
    <w:rsid w:val="00D92986"/>
    <w:rsid w:val="00D94355"/>
    <w:rsid w:val="00D9573A"/>
    <w:rsid w:val="00D95779"/>
    <w:rsid w:val="00D97390"/>
    <w:rsid w:val="00DA1A7D"/>
    <w:rsid w:val="00DA214F"/>
    <w:rsid w:val="00DA492D"/>
    <w:rsid w:val="00DA4C2F"/>
    <w:rsid w:val="00DA7A26"/>
    <w:rsid w:val="00DB01D7"/>
    <w:rsid w:val="00DB1898"/>
    <w:rsid w:val="00DB1B36"/>
    <w:rsid w:val="00DB1F7C"/>
    <w:rsid w:val="00DB6729"/>
    <w:rsid w:val="00DB6E1A"/>
    <w:rsid w:val="00DB7F88"/>
    <w:rsid w:val="00DC0CCB"/>
    <w:rsid w:val="00DC3B90"/>
    <w:rsid w:val="00DC566C"/>
    <w:rsid w:val="00DC6345"/>
    <w:rsid w:val="00DC7630"/>
    <w:rsid w:val="00DC7CC1"/>
    <w:rsid w:val="00DD010D"/>
    <w:rsid w:val="00DD03DD"/>
    <w:rsid w:val="00DD0CE6"/>
    <w:rsid w:val="00DD2213"/>
    <w:rsid w:val="00DD601E"/>
    <w:rsid w:val="00DD70B2"/>
    <w:rsid w:val="00DE0004"/>
    <w:rsid w:val="00DE0733"/>
    <w:rsid w:val="00DE2144"/>
    <w:rsid w:val="00DE5029"/>
    <w:rsid w:val="00DE53F7"/>
    <w:rsid w:val="00DE6D4C"/>
    <w:rsid w:val="00DF116E"/>
    <w:rsid w:val="00DF3420"/>
    <w:rsid w:val="00DF5B25"/>
    <w:rsid w:val="00E021E5"/>
    <w:rsid w:val="00E040F3"/>
    <w:rsid w:val="00E05F6C"/>
    <w:rsid w:val="00E07D13"/>
    <w:rsid w:val="00E1293C"/>
    <w:rsid w:val="00E12DA1"/>
    <w:rsid w:val="00E15EC3"/>
    <w:rsid w:val="00E2102D"/>
    <w:rsid w:val="00E22000"/>
    <w:rsid w:val="00E222FF"/>
    <w:rsid w:val="00E2429D"/>
    <w:rsid w:val="00E31D88"/>
    <w:rsid w:val="00E345D4"/>
    <w:rsid w:val="00E352C6"/>
    <w:rsid w:val="00E40B02"/>
    <w:rsid w:val="00E419BC"/>
    <w:rsid w:val="00E429DB"/>
    <w:rsid w:val="00E43606"/>
    <w:rsid w:val="00E43BA1"/>
    <w:rsid w:val="00E460E4"/>
    <w:rsid w:val="00E47027"/>
    <w:rsid w:val="00E529B2"/>
    <w:rsid w:val="00E54553"/>
    <w:rsid w:val="00E54C13"/>
    <w:rsid w:val="00E55BFD"/>
    <w:rsid w:val="00E60D77"/>
    <w:rsid w:val="00E6581B"/>
    <w:rsid w:val="00E65DC7"/>
    <w:rsid w:val="00E679FF"/>
    <w:rsid w:val="00E73427"/>
    <w:rsid w:val="00E80E49"/>
    <w:rsid w:val="00E828A0"/>
    <w:rsid w:val="00E8433E"/>
    <w:rsid w:val="00E847A1"/>
    <w:rsid w:val="00E904AC"/>
    <w:rsid w:val="00E93DE4"/>
    <w:rsid w:val="00E94DB1"/>
    <w:rsid w:val="00E953E2"/>
    <w:rsid w:val="00E9626D"/>
    <w:rsid w:val="00E96FB3"/>
    <w:rsid w:val="00E97272"/>
    <w:rsid w:val="00E97B12"/>
    <w:rsid w:val="00EA18FE"/>
    <w:rsid w:val="00EA21B6"/>
    <w:rsid w:val="00EA4D4D"/>
    <w:rsid w:val="00EA6F3B"/>
    <w:rsid w:val="00EB177C"/>
    <w:rsid w:val="00EB3093"/>
    <w:rsid w:val="00EB324A"/>
    <w:rsid w:val="00EB5061"/>
    <w:rsid w:val="00EC13EE"/>
    <w:rsid w:val="00EC470F"/>
    <w:rsid w:val="00EC4FF1"/>
    <w:rsid w:val="00EC76C2"/>
    <w:rsid w:val="00ED0A42"/>
    <w:rsid w:val="00ED11B7"/>
    <w:rsid w:val="00ED31F8"/>
    <w:rsid w:val="00ED377A"/>
    <w:rsid w:val="00ED691F"/>
    <w:rsid w:val="00EE1217"/>
    <w:rsid w:val="00EE2B4E"/>
    <w:rsid w:val="00EE35CB"/>
    <w:rsid w:val="00EE4347"/>
    <w:rsid w:val="00EE4363"/>
    <w:rsid w:val="00EE46B0"/>
    <w:rsid w:val="00EF0071"/>
    <w:rsid w:val="00EF0753"/>
    <w:rsid w:val="00EF0B1D"/>
    <w:rsid w:val="00EF1EAF"/>
    <w:rsid w:val="00EF2CFF"/>
    <w:rsid w:val="00EF3A3C"/>
    <w:rsid w:val="00F01E27"/>
    <w:rsid w:val="00F055C7"/>
    <w:rsid w:val="00F05647"/>
    <w:rsid w:val="00F07431"/>
    <w:rsid w:val="00F0751D"/>
    <w:rsid w:val="00F11D17"/>
    <w:rsid w:val="00F11DFF"/>
    <w:rsid w:val="00F12E13"/>
    <w:rsid w:val="00F152E8"/>
    <w:rsid w:val="00F20214"/>
    <w:rsid w:val="00F2100C"/>
    <w:rsid w:val="00F2129B"/>
    <w:rsid w:val="00F25093"/>
    <w:rsid w:val="00F27DB7"/>
    <w:rsid w:val="00F30BBA"/>
    <w:rsid w:val="00F3389E"/>
    <w:rsid w:val="00F348C7"/>
    <w:rsid w:val="00F34ACB"/>
    <w:rsid w:val="00F34C19"/>
    <w:rsid w:val="00F356D9"/>
    <w:rsid w:val="00F37516"/>
    <w:rsid w:val="00F379C6"/>
    <w:rsid w:val="00F43680"/>
    <w:rsid w:val="00F464CA"/>
    <w:rsid w:val="00F471EF"/>
    <w:rsid w:val="00F47E73"/>
    <w:rsid w:val="00F51887"/>
    <w:rsid w:val="00F52C27"/>
    <w:rsid w:val="00F53DD2"/>
    <w:rsid w:val="00F5451F"/>
    <w:rsid w:val="00F54A17"/>
    <w:rsid w:val="00F55C22"/>
    <w:rsid w:val="00F57B71"/>
    <w:rsid w:val="00F61AEE"/>
    <w:rsid w:val="00F66B2F"/>
    <w:rsid w:val="00F70FA9"/>
    <w:rsid w:val="00F72224"/>
    <w:rsid w:val="00F72BE9"/>
    <w:rsid w:val="00F73BB3"/>
    <w:rsid w:val="00F742E9"/>
    <w:rsid w:val="00F77256"/>
    <w:rsid w:val="00F77356"/>
    <w:rsid w:val="00F77CB3"/>
    <w:rsid w:val="00F87757"/>
    <w:rsid w:val="00F90073"/>
    <w:rsid w:val="00F9392C"/>
    <w:rsid w:val="00F94539"/>
    <w:rsid w:val="00F952F5"/>
    <w:rsid w:val="00F972AE"/>
    <w:rsid w:val="00F9784F"/>
    <w:rsid w:val="00FA0782"/>
    <w:rsid w:val="00FA1911"/>
    <w:rsid w:val="00FA4381"/>
    <w:rsid w:val="00FA5F67"/>
    <w:rsid w:val="00FA7987"/>
    <w:rsid w:val="00FB5A11"/>
    <w:rsid w:val="00FB7E66"/>
    <w:rsid w:val="00FC3635"/>
    <w:rsid w:val="00FC6B1B"/>
    <w:rsid w:val="00FD25D3"/>
    <w:rsid w:val="00FD492A"/>
    <w:rsid w:val="00FD4BF1"/>
    <w:rsid w:val="00FD7791"/>
    <w:rsid w:val="00FE25A5"/>
    <w:rsid w:val="00FE4475"/>
    <w:rsid w:val="00FE4C69"/>
    <w:rsid w:val="00FE4EA5"/>
    <w:rsid w:val="00FE5DEB"/>
    <w:rsid w:val="00FE722C"/>
    <w:rsid w:val="00FF0874"/>
    <w:rsid w:val="00FF0E65"/>
    <w:rsid w:val="00FF258A"/>
    <w:rsid w:val="00FF3DE0"/>
    <w:rsid w:val="00FF42D6"/>
    <w:rsid w:val="00FF4960"/>
    <w:rsid w:val="00FF5B9B"/>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CFF"/>
    <w:pPr>
      <w:spacing w:after="200" w:line="276" w:lineRule="auto"/>
    </w:pPr>
    <w:rPr>
      <w:sz w:val="26"/>
      <w:szCs w:val="22"/>
    </w:rPr>
  </w:style>
  <w:style w:type="paragraph" w:styleId="Heading1">
    <w:name w:val="heading 1"/>
    <w:basedOn w:val="Normal"/>
    <w:next w:val="Normal"/>
    <w:link w:val="Heading1Char"/>
    <w:uiPriority w:val="9"/>
    <w:qFormat/>
    <w:rsid w:val="00151889"/>
    <w:pPr>
      <w:keepNext/>
      <w:spacing w:after="0" w:line="360" w:lineRule="auto"/>
      <w:jc w:val="center"/>
      <w:outlineLvl w:val="0"/>
    </w:pPr>
    <w:rPr>
      <w:rFonts w:ascii="Times New Roman" w:eastAsia="Times New Roman" w:hAnsi="Times New Roman"/>
      <w:b/>
      <w:bCs/>
      <w:color w:val="000000"/>
      <w:kern w:val="32"/>
      <w:szCs w:val="32"/>
    </w:rPr>
  </w:style>
  <w:style w:type="paragraph" w:styleId="Heading2">
    <w:name w:val="heading 2"/>
    <w:basedOn w:val="Normal"/>
    <w:next w:val="Normal"/>
    <w:link w:val="Heading2Char"/>
    <w:uiPriority w:val="9"/>
    <w:qFormat/>
    <w:rsid w:val="00F94539"/>
    <w:pPr>
      <w:keepNext/>
      <w:spacing w:after="0" w:line="360" w:lineRule="auto"/>
      <w:outlineLvl w:val="1"/>
    </w:pPr>
    <w:rPr>
      <w:rFonts w:ascii="Times New Roman" w:eastAsia="Times New Roman" w:hAnsi="Times New Roman"/>
      <w:b/>
      <w:bCs/>
      <w:iCs/>
      <w:color w:val="000000"/>
      <w:szCs w:val="28"/>
    </w:rPr>
  </w:style>
  <w:style w:type="paragraph" w:styleId="Heading3">
    <w:name w:val="heading 3"/>
    <w:basedOn w:val="Normal"/>
    <w:next w:val="Normal"/>
    <w:link w:val="Heading3Char"/>
    <w:uiPriority w:val="9"/>
    <w:qFormat/>
    <w:rsid w:val="00F94539"/>
    <w:pPr>
      <w:keepNext/>
      <w:spacing w:after="0" w:line="360" w:lineRule="auto"/>
      <w:outlineLvl w:val="2"/>
    </w:pPr>
    <w:rPr>
      <w:rFonts w:ascii="Times New Roman" w:eastAsia="Times New Roman" w:hAnsi="Times New Roman"/>
      <w:b/>
      <w:bCs/>
      <w:i/>
      <w:color w:val="000000"/>
      <w:szCs w:val="26"/>
    </w:rPr>
  </w:style>
  <w:style w:type="paragraph" w:styleId="Heading4">
    <w:name w:val="heading 4"/>
    <w:basedOn w:val="Normal"/>
    <w:next w:val="Normal"/>
    <w:link w:val="Heading4Char"/>
    <w:uiPriority w:val="9"/>
    <w:qFormat/>
    <w:rsid w:val="009E44E0"/>
    <w:pPr>
      <w:keepNext/>
      <w:spacing w:after="0" w:line="360" w:lineRule="auto"/>
      <w:jc w:val="both"/>
      <w:outlineLvl w:val="3"/>
    </w:pPr>
    <w:rPr>
      <w:rFonts w:ascii="Times New Roman" w:eastAsia="Times New Roman" w:hAnsi="Times New Roman"/>
      <w:bCs/>
      <w:i/>
      <w:color w:val="000000"/>
      <w:szCs w:val="28"/>
    </w:rPr>
  </w:style>
  <w:style w:type="paragraph" w:styleId="Heading5">
    <w:name w:val="heading 5"/>
    <w:basedOn w:val="Normal"/>
    <w:next w:val="Normal"/>
    <w:link w:val="Heading5Char"/>
    <w:uiPriority w:val="9"/>
    <w:qFormat/>
    <w:rsid w:val="00973244"/>
    <w:pPr>
      <w:spacing w:after="0" w:line="360" w:lineRule="auto"/>
      <w:outlineLvl w:val="4"/>
    </w:pPr>
    <w:rPr>
      <w:rFonts w:ascii="Times New Roman" w:eastAsia="Times New Roman" w:hAnsi="Times New Roman"/>
      <w:bCs/>
      <w:iCs/>
      <w:color w:val="000000"/>
      <w:szCs w:val="26"/>
    </w:rPr>
  </w:style>
  <w:style w:type="paragraph" w:styleId="Heading6">
    <w:name w:val="heading 6"/>
    <w:basedOn w:val="Normal"/>
    <w:next w:val="Normal"/>
    <w:link w:val="Heading6Char"/>
    <w:uiPriority w:val="9"/>
    <w:qFormat/>
    <w:rsid w:val="00211DF6"/>
    <w:pPr>
      <w:spacing w:before="240" w:after="60"/>
      <w:outlineLvl w:val="5"/>
    </w:pPr>
    <w:rPr>
      <w:rFonts w:eastAsia="Times New Roman"/>
      <w:b/>
      <w:bCs/>
      <w:sz w:val="22"/>
    </w:rPr>
  </w:style>
  <w:style w:type="paragraph" w:styleId="Heading7">
    <w:name w:val="heading 7"/>
    <w:basedOn w:val="Normal"/>
    <w:next w:val="Normal"/>
    <w:link w:val="Heading7Char"/>
    <w:qFormat/>
    <w:rsid w:val="00E65DC7"/>
    <w:pPr>
      <w:keepNext/>
      <w:tabs>
        <w:tab w:val="num" w:pos="1296"/>
      </w:tabs>
      <w:spacing w:before="120" w:after="0" w:line="240" w:lineRule="auto"/>
      <w:ind w:left="1296" w:hanging="288"/>
      <w:jc w:val="both"/>
      <w:outlineLvl w:val="6"/>
    </w:pPr>
    <w:rPr>
      <w:rFonts w:ascii=".VnTime" w:eastAsia="MS Mincho" w:hAnsi=".VnTime"/>
      <w:b/>
      <w:sz w:val="28"/>
      <w:szCs w:val="20"/>
    </w:rPr>
  </w:style>
  <w:style w:type="paragraph" w:styleId="Heading8">
    <w:name w:val="heading 8"/>
    <w:basedOn w:val="Normal"/>
    <w:next w:val="Normal"/>
    <w:link w:val="Heading8Char"/>
    <w:qFormat/>
    <w:rsid w:val="00E65DC7"/>
    <w:pPr>
      <w:keepNext/>
      <w:tabs>
        <w:tab w:val="num" w:pos="1440"/>
      </w:tabs>
      <w:spacing w:before="60" w:after="60" w:line="240" w:lineRule="auto"/>
      <w:ind w:left="1440" w:hanging="432"/>
      <w:jc w:val="both"/>
      <w:outlineLvl w:val="7"/>
    </w:pPr>
    <w:rPr>
      <w:rFonts w:ascii=".VnTime" w:eastAsia="MS Mincho" w:hAnsi=".VnTime"/>
      <w:b/>
      <w:color w:val="0000FF"/>
      <w:sz w:val="28"/>
      <w:szCs w:val="20"/>
    </w:rPr>
  </w:style>
  <w:style w:type="paragraph" w:styleId="Heading9">
    <w:name w:val="heading 9"/>
    <w:basedOn w:val="Normal"/>
    <w:next w:val="Normal"/>
    <w:link w:val="Heading9Char"/>
    <w:qFormat/>
    <w:rsid w:val="00E65DC7"/>
    <w:pPr>
      <w:keepNext/>
      <w:tabs>
        <w:tab w:val="num" w:pos="1584"/>
      </w:tabs>
      <w:spacing w:after="0" w:line="288" w:lineRule="auto"/>
      <w:ind w:left="1584" w:hanging="144"/>
      <w:jc w:val="both"/>
      <w:outlineLvl w:val="8"/>
    </w:pPr>
    <w:rPr>
      <w:rFonts w:ascii=".VnTime" w:eastAsia="MS Mincho" w:hAnsi=".VnTime"/>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272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Normal"/>
    <w:rsid w:val="0045687A"/>
    <w:pPr>
      <w:numPr>
        <w:numId w:val="1"/>
      </w:numPr>
      <w:tabs>
        <w:tab w:val="left" w:pos="432"/>
      </w:tabs>
      <w:spacing w:after="40" w:line="312" w:lineRule="auto"/>
      <w:jc w:val="both"/>
    </w:pPr>
    <w:rPr>
      <w:rFonts w:ascii="Times New Roman" w:eastAsia="Times New Roman" w:hAnsi="Times New Roman"/>
    </w:rPr>
  </w:style>
  <w:style w:type="paragraph" w:styleId="BlockText">
    <w:name w:val="Block Text"/>
    <w:basedOn w:val="Normal"/>
    <w:rsid w:val="00CA779E"/>
    <w:pPr>
      <w:spacing w:before="40" w:after="40" w:line="288" w:lineRule="auto"/>
      <w:ind w:firstLine="567"/>
      <w:jc w:val="both"/>
    </w:pPr>
    <w:rPr>
      <w:rFonts w:ascii="Times New Roman" w:eastAsia="Times New Roman" w:hAnsi="Times New Roman"/>
      <w:szCs w:val="24"/>
    </w:rPr>
  </w:style>
  <w:style w:type="paragraph" w:styleId="BalloonText">
    <w:name w:val="Balloon Text"/>
    <w:basedOn w:val="Normal"/>
    <w:link w:val="BalloonTextChar"/>
    <w:uiPriority w:val="99"/>
    <w:semiHidden/>
    <w:unhideWhenUsed/>
    <w:rsid w:val="00E429D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429DB"/>
    <w:rPr>
      <w:rFonts w:ascii="Tahoma" w:hAnsi="Tahoma" w:cs="Tahoma"/>
      <w:sz w:val="16"/>
      <w:szCs w:val="16"/>
    </w:rPr>
  </w:style>
  <w:style w:type="paragraph" w:styleId="Header">
    <w:name w:val="header"/>
    <w:basedOn w:val="Normal"/>
    <w:link w:val="HeaderChar"/>
    <w:uiPriority w:val="99"/>
    <w:unhideWhenUsed/>
    <w:rsid w:val="00A452D6"/>
    <w:pPr>
      <w:tabs>
        <w:tab w:val="center" w:pos="4680"/>
        <w:tab w:val="right" w:pos="9360"/>
      </w:tabs>
    </w:pPr>
    <w:rPr>
      <w:sz w:val="22"/>
    </w:rPr>
  </w:style>
  <w:style w:type="character" w:customStyle="1" w:styleId="HeaderChar">
    <w:name w:val="Header Char"/>
    <w:link w:val="Header"/>
    <w:uiPriority w:val="99"/>
    <w:rsid w:val="00A452D6"/>
    <w:rPr>
      <w:sz w:val="22"/>
      <w:szCs w:val="22"/>
    </w:rPr>
  </w:style>
  <w:style w:type="paragraph" w:styleId="Footer">
    <w:name w:val="footer"/>
    <w:basedOn w:val="Normal"/>
    <w:link w:val="FooterChar"/>
    <w:uiPriority w:val="99"/>
    <w:unhideWhenUsed/>
    <w:rsid w:val="00A452D6"/>
    <w:pPr>
      <w:tabs>
        <w:tab w:val="center" w:pos="4680"/>
        <w:tab w:val="right" w:pos="9360"/>
      </w:tabs>
    </w:pPr>
    <w:rPr>
      <w:sz w:val="22"/>
    </w:rPr>
  </w:style>
  <w:style w:type="character" w:customStyle="1" w:styleId="FooterChar">
    <w:name w:val="Footer Char"/>
    <w:link w:val="Footer"/>
    <w:uiPriority w:val="99"/>
    <w:rsid w:val="00A452D6"/>
    <w:rPr>
      <w:sz w:val="22"/>
      <w:szCs w:val="22"/>
    </w:rPr>
  </w:style>
  <w:style w:type="paragraph" w:customStyle="1" w:styleId="Char">
    <w:name w:val="Char"/>
    <w:basedOn w:val="Normal"/>
    <w:rsid w:val="00F01E27"/>
    <w:pPr>
      <w:spacing w:after="0" w:line="240" w:lineRule="auto"/>
    </w:pPr>
    <w:rPr>
      <w:rFonts w:ascii="Tahoma" w:eastAsia="Times New Roman" w:hAnsi="Tahoma" w:cs="Tahoma"/>
      <w:sz w:val="20"/>
      <w:szCs w:val="20"/>
    </w:rPr>
  </w:style>
  <w:style w:type="character" w:styleId="Emphasis">
    <w:name w:val="Emphasis"/>
    <w:uiPriority w:val="20"/>
    <w:qFormat/>
    <w:rsid w:val="00660F27"/>
    <w:rPr>
      <w:i/>
      <w:iCs/>
    </w:rPr>
  </w:style>
  <w:style w:type="character" w:styleId="BookTitle">
    <w:name w:val="Book Title"/>
    <w:uiPriority w:val="33"/>
    <w:qFormat/>
    <w:rsid w:val="00660F27"/>
    <w:rPr>
      <w:b/>
      <w:bCs/>
      <w:smallCaps/>
      <w:spacing w:val="5"/>
    </w:rPr>
  </w:style>
  <w:style w:type="paragraph" w:styleId="Title">
    <w:name w:val="Title"/>
    <w:basedOn w:val="Normal"/>
    <w:next w:val="Normal"/>
    <w:link w:val="TitleChar"/>
    <w:uiPriority w:val="10"/>
    <w:qFormat/>
    <w:rsid w:val="00660F27"/>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660F27"/>
    <w:rPr>
      <w:rFonts w:ascii="Cambria" w:eastAsia="Times New Roman" w:hAnsi="Cambria" w:cs="Times New Roman"/>
      <w:b/>
      <w:bCs/>
      <w:kern w:val="28"/>
      <w:sz w:val="32"/>
      <w:szCs w:val="32"/>
    </w:rPr>
  </w:style>
  <w:style w:type="character" w:customStyle="1" w:styleId="Heading1Char">
    <w:name w:val="Heading 1 Char"/>
    <w:link w:val="Heading1"/>
    <w:uiPriority w:val="9"/>
    <w:rsid w:val="00151889"/>
    <w:rPr>
      <w:rFonts w:ascii="Times New Roman" w:eastAsia="Times New Roman" w:hAnsi="Times New Roman"/>
      <w:b/>
      <w:bCs/>
      <w:color w:val="000000"/>
      <w:kern w:val="32"/>
      <w:sz w:val="26"/>
      <w:szCs w:val="32"/>
    </w:rPr>
  </w:style>
  <w:style w:type="paragraph" w:customStyle="1" w:styleId="Index">
    <w:name w:val="Index"/>
    <w:basedOn w:val="Normal"/>
    <w:autoRedefine/>
    <w:qFormat/>
    <w:rsid w:val="00BC16E6"/>
    <w:pPr>
      <w:tabs>
        <w:tab w:val="left" w:pos="-3261"/>
      </w:tabs>
      <w:spacing w:before="60" w:after="40" w:line="440" w:lineRule="exact"/>
      <w:jc w:val="both"/>
    </w:pPr>
    <w:rPr>
      <w:rFonts w:ascii="Times New Roman" w:eastAsia="Times New Roman" w:hAnsi="Times New Roman"/>
    </w:rPr>
  </w:style>
  <w:style w:type="character" w:styleId="Hyperlink">
    <w:name w:val="Hyperlink"/>
    <w:uiPriority w:val="99"/>
    <w:unhideWhenUsed/>
    <w:rsid w:val="002D1CF4"/>
    <w:rPr>
      <w:color w:val="0000FF"/>
      <w:u w:val="single"/>
    </w:rPr>
  </w:style>
  <w:style w:type="character" w:customStyle="1" w:styleId="Heading2Char">
    <w:name w:val="Heading 2 Char"/>
    <w:link w:val="Heading2"/>
    <w:uiPriority w:val="9"/>
    <w:rsid w:val="00F94539"/>
    <w:rPr>
      <w:rFonts w:ascii="Times New Roman" w:eastAsia="Times New Roman" w:hAnsi="Times New Roman" w:cs="Times New Roman"/>
      <w:b/>
      <w:bCs/>
      <w:iCs/>
      <w:color w:val="000000"/>
      <w:sz w:val="26"/>
      <w:szCs w:val="28"/>
    </w:rPr>
  </w:style>
  <w:style w:type="character" w:customStyle="1" w:styleId="Heading3Char">
    <w:name w:val="Heading 3 Char"/>
    <w:link w:val="Heading3"/>
    <w:uiPriority w:val="9"/>
    <w:rsid w:val="00F94539"/>
    <w:rPr>
      <w:rFonts w:ascii="Times New Roman" w:eastAsia="Times New Roman" w:hAnsi="Times New Roman" w:cs="Times New Roman"/>
      <w:b/>
      <w:bCs/>
      <w:i/>
      <w:color w:val="000000"/>
      <w:sz w:val="26"/>
      <w:szCs w:val="26"/>
    </w:rPr>
  </w:style>
  <w:style w:type="paragraph" w:styleId="Caption">
    <w:name w:val="caption"/>
    <w:basedOn w:val="Normal"/>
    <w:next w:val="Normal"/>
    <w:qFormat/>
    <w:rsid w:val="00DA214F"/>
    <w:rPr>
      <w:b/>
      <w:bCs/>
      <w:sz w:val="20"/>
      <w:szCs w:val="20"/>
    </w:rPr>
  </w:style>
  <w:style w:type="paragraph" w:styleId="NoSpacing">
    <w:name w:val="No Spacing"/>
    <w:uiPriority w:val="1"/>
    <w:qFormat/>
    <w:rsid w:val="00DA214F"/>
    <w:pPr>
      <w:spacing w:line="360" w:lineRule="auto"/>
      <w:jc w:val="center"/>
    </w:pPr>
    <w:rPr>
      <w:rFonts w:ascii="Times New Roman" w:hAnsi="Times New Roman"/>
      <w:i/>
      <w:color w:val="000000"/>
      <w:sz w:val="26"/>
      <w:szCs w:val="22"/>
    </w:rPr>
  </w:style>
  <w:style w:type="character" w:customStyle="1" w:styleId="Heading4Char">
    <w:name w:val="Heading 4 Char"/>
    <w:link w:val="Heading4"/>
    <w:uiPriority w:val="9"/>
    <w:rsid w:val="009E44E0"/>
    <w:rPr>
      <w:rFonts w:ascii="Times New Roman" w:eastAsia="Times New Roman" w:hAnsi="Times New Roman" w:cs="Times New Roman"/>
      <w:bCs/>
      <w:i/>
      <w:color w:val="000000"/>
      <w:sz w:val="26"/>
      <w:szCs w:val="28"/>
    </w:rPr>
  </w:style>
  <w:style w:type="paragraph" w:styleId="BodyText">
    <w:name w:val="Body Text"/>
    <w:basedOn w:val="Normal"/>
    <w:link w:val="BodyTextChar"/>
    <w:uiPriority w:val="1"/>
    <w:qFormat/>
    <w:rsid w:val="00211DF6"/>
    <w:pPr>
      <w:widowControl w:val="0"/>
      <w:spacing w:after="0" w:line="240" w:lineRule="auto"/>
    </w:pPr>
    <w:rPr>
      <w:rFonts w:ascii="Times New Roman" w:eastAsia="Times New Roman" w:hAnsi="Times New Roman"/>
      <w:szCs w:val="26"/>
    </w:rPr>
  </w:style>
  <w:style w:type="character" w:customStyle="1" w:styleId="BodyTextChar">
    <w:name w:val="Body Text Char"/>
    <w:link w:val="BodyText"/>
    <w:uiPriority w:val="1"/>
    <w:rsid w:val="00211DF6"/>
    <w:rPr>
      <w:rFonts w:ascii="Times New Roman" w:eastAsia="Times New Roman" w:hAnsi="Times New Roman"/>
      <w:sz w:val="26"/>
      <w:szCs w:val="26"/>
    </w:rPr>
  </w:style>
  <w:style w:type="character" w:customStyle="1" w:styleId="Heading6Char">
    <w:name w:val="Heading 6 Char"/>
    <w:link w:val="Heading6"/>
    <w:uiPriority w:val="9"/>
    <w:rsid w:val="00211DF6"/>
    <w:rPr>
      <w:rFonts w:ascii="Calibri" w:eastAsia="Times New Roman" w:hAnsi="Calibri" w:cs="Times New Roman"/>
      <w:b/>
      <w:bCs/>
      <w:sz w:val="22"/>
      <w:szCs w:val="22"/>
    </w:rPr>
  </w:style>
  <w:style w:type="paragraph" w:styleId="Quote">
    <w:name w:val="Quote"/>
    <w:basedOn w:val="Normal"/>
    <w:next w:val="Normal"/>
    <w:link w:val="QuoteChar"/>
    <w:uiPriority w:val="29"/>
    <w:qFormat/>
    <w:rsid w:val="00A460C5"/>
    <w:pPr>
      <w:spacing w:before="200" w:after="160"/>
      <w:ind w:left="864" w:right="864"/>
      <w:jc w:val="center"/>
    </w:pPr>
    <w:rPr>
      <w:i/>
      <w:iCs/>
      <w:color w:val="404040"/>
    </w:rPr>
  </w:style>
  <w:style w:type="character" w:customStyle="1" w:styleId="QuoteChar">
    <w:name w:val="Quote Char"/>
    <w:link w:val="Quote"/>
    <w:uiPriority w:val="29"/>
    <w:rsid w:val="00A460C5"/>
    <w:rPr>
      <w:i/>
      <w:iCs/>
      <w:color w:val="404040"/>
      <w:sz w:val="26"/>
      <w:szCs w:val="22"/>
    </w:rPr>
  </w:style>
  <w:style w:type="character" w:customStyle="1" w:styleId="Heading5Char">
    <w:name w:val="Heading 5 Char"/>
    <w:link w:val="Heading5"/>
    <w:uiPriority w:val="9"/>
    <w:rsid w:val="00973244"/>
    <w:rPr>
      <w:rFonts w:ascii="Times New Roman" w:eastAsia="Times New Roman" w:hAnsi="Times New Roman" w:cs="Times New Roman"/>
      <w:bCs/>
      <w:iCs/>
      <w:color w:val="000000"/>
      <w:sz w:val="26"/>
      <w:szCs w:val="26"/>
    </w:rPr>
  </w:style>
  <w:style w:type="paragraph" w:styleId="ListParagraph">
    <w:name w:val="List Paragraph"/>
    <w:basedOn w:val="Normal"/>
    <w:uiPriority w:val="1"/>
    <w:qFormat/>
    <w:rsid w:val="00FF258A"/>
    <w:pPr>
      <w:ind w:left="720"/>
      <w:contextualSpacing/>
    </w:pPr>
  </w:style>
  <w:style w:type="paragraph" w:styleId="TOC1">
    <w:name w:val="toc 1"/>
    <w:basedOn w:val="Normal"/>
    <w:next w:val="Normal"/>
    <w:autoRedefine/>
    <w:uiPriority w:val="39"/>
    <w:unhideWhenUsed/>
    <w:rsid w:val="002B4FA8"/>
    <w:pPr>
      <w:spacing w:after="100"/>
    </w:pPr>
  </w:style>
  <w:style w:type="paragraph" w:styleId="TOC2">
    <w:name w:val="toc 2"/>
    <w:basedOn w:val="Normal"/>
    <w:next w:val="Normal"/>
    <w:autoRedefine/>
    <w:uiPriority w:val="39"/>
    <w:unhideWhenUsed/>
    <w:rsid w:val="002B4FA8"/>
    <w:pPr>
      <w:spacing w:after="100"/>
      <w:ind w:left="260"/>
    </w:pPr>
  </w:style>
  <w:style w:type="paragraph" w:styleId="TOC3">
    <w:name w:val="toc 3"/>
    <w:basedOn w:val="Normal"/>
    <w:next w:val="Normal"/>
    <w:autoRedefine/>
    <w:uiPriority w:val="39"/>
    <w:unhideWhenUsed/>
    <w:rsid w:val="002B4FA8"/>
    <w:pPr>
      <w:spacing w:after="100"/>
      <w:ind w:left="520"/>
    </w:pPr>
  </w:style>
  <w:style w:type="paragraph" w:styleId="TOC4">
    <w:name w:val="toc 4"/>
    <w:basedOn w:val="Normal"/>
    <w:next w:val="Normal"/>
    <w:autoRedefine/>
    <w:uiPriority w:val="39"/>
    <w:unhideWhenUsed/>
    <w:rsid w:val="00D95779"/>
    <w:pPr>
      <w:tabs>
        <w:tab w:val="right" w:leader="dot" w:pos="8778"/>
      </w:tabs>
      <w:spacing w:after="0" w:line="360" w:lineRule="auto"/>
      <w:jc w:val="both"/>
    </w:pPr>
    <w:rPr>
      <w:rFonts w:ascii="Times New Roman" w:hAnsi="Times New Roman"/>
      <w:noProof/>
    </w:rPr>
  </w:style>
  <w:style w:type="paragraph" w:styleId="TOC5">
    <w:name w:val="toc 5"/>
    <w:basedOn w:val="Normal"/>
    <w:next w:val="Normal"/>
    <w:autoRedefine/>
    <w:uiPriority w:val="39"/>
    <w:unhideWhenUsed/>
    <w:rsid w:val="002B4FA8"/>
    <w:pPr>
      <w:spacing w:after="100"/>
      <w:ind w:left="1040"/>
    </w:pPr>
  </w:style>
  <w:style w:type="paragraph" w:styleId="TOC6">
    <w:name w:val="toc 6"/>
    <w:basedOn w:val="Normal"/>
    <w:next w:val="Normal"/>
    <w:autoRedefine/>
    <w:uiPriority w:val="39"/>
    <w:unhideWhenUsed/>
    <w:rsid w:val="002B4FA8"/>
    <w:pPr>
      <w:spacing w:after="100" w:line="259" w:lineRule="auto"/>
      <w:ind w:left="1100"/>
    </w:pPr>
    <w:rPr>
      <w:rFonts w:eastAsia="Times New Roman"/>
      <w:sz w:val="22"/>
    </w:rPr>
  </w:style>
  <w:style w:type="paragraph" w:styleId="TOC7">
    <w:name w:val="toc 7"/>
    <w:basedOn w:val="Normal"/>
    <w:next w:val="Normal"/>
    <w:autoRedefine/>
    <w:uiPriority w:val="39"/>
    <w:unhideWhenUsed/>
    <w:rsid w:val="002B4FA8"/>
    <w:pPr>
      <w:spacing w:after="100" w:line="259" w:lineRule="auto"/>
      <w:ind w:left="1320"/>
    </w:pPr>
    <w:rPr>
      <w:rFonts w:eastAsia="Times New Roman"/>
      <w:sz w:val="22"/>
    </w:rPr>
  </w:style>
  <w:style w:type="paragraph" w:styleId="TOC8">
    <w:name w:val="toc 8"/>
    <w:basedOn w:val="Normal"/>
    <w:next w:val="Normal"/>
    <w:autoRedefine/>
    <w:uiPriority w:val="39"/>
    <w:unhideWhenUsed/>
    <w:rsid w:val="002B4FA8"/>
    <w:pPr>
      <w:spacing w:after="100" w:line="259" w:lineRule="auto"/>
      <w:ind w:left="1540"/>
    </w:pPr>
    <w:rPr>
      <w:rFonts w:eastAsia="Times New Roman"/>
      <w:sz w:val="22"/>
    </w:rPr>
  </w:style>
  <w:style w:type="paragraph" w:styleId="TOC9">
    <w:name w:val="toc 9"/>
    <w:basedOn w:val="Normal"/>
    <w:next w:val="Normal"/>
    <w:autoRedefine/>
    <w:uiPriority w:val="39"/>
    <w:unhideWhenUsed/>
    <w:rsid w:val="002B4FA8"/>
    <w:pPr>
      <w:spacing w:after="100" w:line="259" w:lineRule="auto"/>
      <w:ind w:left="1760"/>
    </w:pPr>
    <w:rPr>
      <w:rFonts w:eastAsia="Times New Roman"/>
      <w:sz w:val="22"/>
    </w:rPr>
  </w:style>
  <w:style w:type="paragraph" w:styleId="TableofFigures">
    <w:name w:val="table of figures"/>
    <w:basedOn w:val="Normal"/>
    <w:next w:val="Normal"/>
    <w:uiPriority w:val="99"/>
    <w:unhideWhenUsed/>
    <w:rsid w:val="00DB6E1A"/>
    <w:pPr>
      <w:spacing w:after="0"/>
    </w:pPr>
  </w:style>
  <w:style w:type="paragraph" w:customStyle="1" w:styleId="TableParagraph">
    <w:name w:val="Table Paragraph"/>
    <w:basedOn w:val="Normal"/>
    <w:uiPriority w:val="1"/>
    <w:qFormat/>
    <w:rsid w:val="00DD70B2"/>
    <w:pPr>
      <w:widowControl w:val="0"/>
      <w:spacing w:after="0" w:line="240" w:lineRule="auto"/>
      <w:jc w:val="center"/>
    </w:pPr>
    <w:rPr>
      <w:rFonts w:ascii="Times New Roman" w:eastAsia="Times New Roman" w:hAnsi="Times New Roman"/>
      <w:sz w:val="22"/>
    </w:rPr>
  </w:style>
  <w:style w:type="character" w:styleId="CommentReference">
    <w:name w:val="annotation reference"/>
    <w:uiPriority w:val="99"/>
    <w:semiHidden/>
    <w:unhideWhenUsed/>
    <w:rsid w:val="00DB1B36"/>
    <w:rPr>
      <w:sz w:val="16"/>
      <w:szCs w:val="16"/>
    </w:rPr>
  </w:style>
  <w:style w:type="paragraph" w:styleId="CommentText">
    <w:name w:val="annotation text"/>
    <w:basedOn w:val="Normal"/>
    <w:link w:val="CommentTextChar"/>
    <w:uiPriority w:val="99"/>
    <w:semiHidden/>
    <w:unhideWhenUsed/>
    <w:rsid w:val="00DB1B36"/>
    <w:pPr>
      <w:spacing w:line="240" w:lineRule="auto"/>
    </w:pPr>
    <w:rPr>
      <w:sz w:val="20"/>
      <w:szCs w:val="20"/>
    </w:rPr>
  </w:style>
  <w:style w:type="character" w:customStyle="1" w:styleId="CommentTextChar">
    <w:name w:val="Comment Text Char"/>
    <w:basedOn w:val="DefaultParagraphFont"/>
    <w:link w:val="CommentText"/>
    <w:uiPriority w:val="99"/>
    <w:semiHidden/>
    <w:rsid w:val="00DB1B36"/>
  </w:style>
  <w:style w:type="paragraph" w:styleId="CommentSubject">
    <w:name w:val="annotation subject"/>
    <w:basedOn w:val="CommentText"/>
    <w:next w:val="CommentText"/>
    <w:link w:val="CommentSubjectChar"/>
    <w:uiPriority w:val="99"/>
    <w:semiHidden/>
    <w:unhideWhenUsed/>
    <w:rsid w:val="00DB1B36"/>
    <w:rPr>
      <w:b/>
      <w:bCs/>
    </w:rPr>
  </w:style>
  <w:style w:type="character" w:customStyle="1" w:styleId="CommentSubjectChar">
    <w:name w:val="Comment Subject Char"/>
    <w:link w:val="CommentSubject"/>
    <w:uiPriority w:val="99"/>
    <w:semiHidden/>
    <w:rsid w:val="00DB1B36"/>
    <w:rPr>
      <w:b/>
      <w:bCs/>
    </w:rPr>
  </w:style>
  <w:style w:type="paragraph" w:styleId="FootnoteText">
    <w:name w:val="footnote text"/>
    <w:basedOn w:val="Normal"/>
    <w:link w:val="FootnoteTextChar"/>
    <w:uiPriority w:val="99"/>
    <w:semiHidden/>
    <w:unhideWhenUsed/>
    <w:rsid w:val="001226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2664"/>
  </w:style>
  <w:style w:type="character" w:styleId="FootnoteReference">
    <w:name w:val="footnote reference"/>
    <w:uiPriority w:val="99"/>
    <w:semiHidden/>
    <w:unhideWhenUsed/>
    <w:rsid w:val="00122664"/>
    <w:rPr>
      <w:vertAlign w:val="superscript"/>
    </w:rPr>
  </w:style>
  <w:style w:type="character" w:customStyle="1" w:styleId="Heading7Char">
    <w:name w:val="Heading 7 Char"/>
    <w:link w:val="Heading7"/>
    <w:rsid w:val="00E65DC7"/>
    <w:rPr>
      <w:rFonts w:ascii=".VnTime" w:eastAsia="MS Mincho" w:hAnsi=".VnTime"/>
      <w:b/>
      <w:sz w:val="28"/>
    </w:rPr>
  </w:style>
  <w:style w:type="character" w:customStyle="1" w:styleId="Heading8Char">
    <w:name w:val="Heading 8 Char"/>
    <w:link w:val="Heading8"/>
    <w:rsid w:val="00E65DC7"/>
    <w:rPr>
      <w:rFonts w:ascii=".VnTime" w:eastAsia="MS Mincho" w:hAnsi=".VnTime"/>
      <w:b/>
      <w:color w:val="0000FF"/>
      <w:sz w:val="28"/>
    </w:rPr>
  </w:style>
  <w:style w:type="character" w:customStyle="1" w:styleId="Heading9Char">
    <w:name w:val="Heading 9 Char"/>
    <w:link w:val="Heading9"/>
    <w:rsid w:val="00E65DC7"/>
    <w:rPr>
      <w:rFonts w:ascii=".VnTime" w:eastAsia="MS Mincho" w:hAnsi=".VnTime"/>
      <w:b/>
      <w:i/>
      <w:sz w:val="28"/>
    </w:rPr>
  </w:style>
  <w:style w:type="paragraph" w:styleId="BodyTextIndent">
    <w:name w:val="Body Text Indent"/>
    <w:basedOn w:val="Normal"/>
    <w:link w:val="BodyTextIndentChar"/>
    <w:rsid w:val="00E65DC7"/>
    <w:pPr>
      <w:spacing w:before="120" w:after="0" w:line="240" w:lineRule="auto"/>
      <w:ind w:firstLine="720"/>
      <w:jc w:val="both"/>
    </w:pPr>
    <w:rPr>
      <w:rFonts w:ascii=".VnTime" w:eastAsia="MS Mincho" w:hAnsi=".VnTime"/>
      <w:color w:val="0000FF"/>
      <w:sz w:val="28"/>
      <w:szCs w:val="20"/>
    </w:rPr>
  </w:style>
  <w:style w:type="character" w:customStyle="1" w:styleId="BodyTextIndentChar">
    <w:name w:val="Body Text Indent Char"/>
    <w:link w:val="BodyTextIndent"/>
    <w:rsid w:val="00E65DC7"/>
    <w:rPr>
      <w:rFonts w:ascii=".VnTime" w:eastAsia="MS Mincho" w:hAnsi=".VnTime"/>
      <w:color w:val="0000FF"/>
      <w:sz w:val="28"/>
    </w:rPr>
  </w:style>
  <w:style w:type="paragraph" w:styleId="BodyTextIndent2">
    <w:name w:val="Body Text Indent 2"/>
    <w:basedOn w:val="Normal"/>
    <w:link w:val="BodyTextIndent2Char"/>
    <w:rsid w:val="00E65DC7"/>
    <w:pPr>
      <w:spacing w:before="120" w:after="0" w:line="240" w:lineRule="auto"/>
      <w:ind w:firstLine="720"/>
    </w:pPr>
    <w:rPr>
      <w:rFonts w:ascii=".VnTime" w:eastAsia="MS Mincho" w:hAnsi=".VnTime"/>
      <w:color w:val="0000FF"/>
      <w:sz w:val="28"/>
      <w:szCs w:val="20"/>
    </w:rPr>
  </w:style>
  <w:style w:type="character" w:customStyle="1" w:styleId="BodyTextIndent2Char">
    <w:name w:val="Body Text Indent 2 Char"/>
    <w:link w:val="BodyTextIndent2"/>
    <w:rsid w:val="00E65DC7"/>
    <w:rPr>
      <w:rFonts w:ascii=".VnTime" w:eastAsia="MS Mincho" w:hAnsi=".VnTime"/>
      <w:color w:val="0000FF"/>
      <w:sz w:val="28"/>
    </w:rPr>
  </w:style>
  <w:style w:type="paragraph" w:styleId="BodyTextIndent3">
    <w:name w:val="Body Text Indent 3"/>
    <w:basedOn w:val="Normal"/>
    <w:link w:val="BodyTextIndent3Char"/>
    <w:rsid w:val="00E65DC7"/>
    <w:pPr>
      <w:spacing w:after="0" w:line="240" w:lineRule="auto"/>
      <w:ind w:left="5760" w:firstLine="720"/>
      <w:jc w:val="both"/>
    </w:pPr>
    <w:rPr>
      <w:rFonts w:ascii=".VnTime" w:eastAsia="MS Mincho" w:hAnsi=".VnTime"/>
      <w:color w:val="0000FF"/>
      <w:sz w:val="28"/>
      <w:szCs w:val="20"/>
    </w:rPr>
  </w:style>
  <w:style w:type="character" w:customStyle="1" w:styleId="BodyTextIndent3Char">
    <w:name w:val="Body Text Indent 3 Char"/>
    <w:link w:val="BodyTextIndent3"/>
    <w:rsid w:val="00E65DC7"/>
    <w:rPr>
      <w:rFonts w:ascii=".VnTime" w:eastAsia="MS Mincho" w:hAnsi=".VnTime"/>
      <w:color w:val="0000FF"/>
      <w:sz w:val="28"/>
    </w:rPr>
  </w:style>
  <w:style w:type="paragraph" w:styleId="DocumentMap">
    <w:name w:val="Document Map"/>
    <w:basedOn w:val="Normal"/>
    <w:link w:val="DocumentMapChar"/>
    <w:semiHidden/>
    <w:rsid w:val="00E65DC7"/>
    <w:pPr>
      <w:shd w:val="clear" w:color="auto" w:fill="000080"/>
      <w:spacing w:after="0" w:line="240" w:lineRule="auto"/>
    </w:pPr>
    <w:rPr>
      <w:rFonts w:ascii="Tahoma" w:eastAsia="MS Mincho" w:hAnsi="Tahoma"/>
      <w:color w:val="0000FF"/>
      <w:sz w:val="28"/>
      <w:szCs w:val="20"/>
    </w:rPr>
  </w:style>
  <w:style w:type="character" w:customStyle="1" w:styleId="DocumentMapChar">
    <w:name w:val="Document Map Char"/>
    <w:link w:val="DocumentMap"/>
    <w:semiHidden/>
    <w:rsid w:val="00E65DC7"/>
    <w:rPr>
      <w:rFonts w:ascii="Tahoma" w:eastAsia="MS Mincho" w:hAnsi="Tahoma"/>
      <w:color w:val="0000FF"/>
      <w:sz w:val="28"/>
      <w:shd w:val="clear" w:color="auto" w:fill="000080"/>
    </w:rPr>
  </w:style>
  <w:style w:type="paragraph" w:styleId="BodyText2">
    <w:name w:val="Body Text 2"/>
    <w:basedOn w:val="Normal"/>
    <w:link w:val="BodyText2Char"/>
    <w:rsid w:val="00E65DC7"/>
    <w:pPr>
      <w:spacing w:before="60" w:after="60" w:line="240" w:lineRule="auto"/>
      <w:jc w:val="both"/>
    </w:pPr>
    <w:rPr>
      <w:rFonts w:ascii=".VnTime" w:eastAsia="MS Mincho" w:hAnsi=".VnTime"/>
      <w:color w:val="0000FF"/>
      <w:sz w:val="28"/>
      <w:szCs w:val="20"/>
    </w:rPr>
  </w:style>
  <w:style w:type="character" w:customStyle="1" w:styleId="BodyText2Char">
    <w:name w:val="Body Text 2 Char"/>
    <w:link w:val="BodyText2"/>
    <w:rsid w:val="00E65DC7"/>
    <w:rPr>
      <w:rFonts w:ascii=".VnTime" w:eastAsia="MS Mincho" w:hAnsi=".VnTime"/>
      <w:color w:val="0000FF"/>
      <w:sz w:val="28"/>
    </w:rPr>
  </w:style>
  <w:style w:type="character" w:styleId="PageNumber">
    <w:name w:val="page number"/>
    <w:basedOn w:val="DefaultParagraphFont"/>
    <w:rsid w:val="00E65DC7"/>
  </w:style>
  <w:style w:type="paragraph" w:styleId="BodyText3">
    <w:name w:val="Body Text 3"/>
    <w:basedOn w:val="Normal"/>
    <w:link w:val="BodyText3Char"/>
    <w:rsid w:val="00E65DC7"/>
    <w:pPr>
      <w:spacing w:before="60" w:after="60" w:line="240" w:lineRule="auto"/>
      <w:jc w:val="both"/>
    </w:pPr>
    <w:rPr>
      <w:rFonts w:ascii=".VnTime" w:eastAsia="MS Mincho" w:hAnsi=".VnTime"/>
      <w:b/>
      <w:bCs/>
      <w:color w:val="0000FF"/>
      <w:sz w:val="28"/>
      <w:szCs w:val="20"/>
    </w:rPr>
  </w:style>
  <w:style w:type="character" w:customStyle="1" w:styleId="BodyText3Char">
    <w:name w:val="Body Text 3 Char"/>
    <w:link w:val="BodyText3"/>
    <w:rsid w:val="00E65DC7"/>
    <w:rPr>
      <w:rFonts w:ascii=".VnTime" w:eastAsia="MS Mincho" w:hAnsi=".VnTime"/>
      <w:b/>
      <w:bCs/>
      <w:color w:val="0000FF"/>
      <w:sz w:val="28"/>
    </w:rPr>
  </w:style>
  <w:style w:type="paragraph" w:customStyle="1" w:styleId="xl64">
    <w:name w:val="xl64"/>
    <w:basedOn w:val="Normal"/>
    <w:rsid w:val="00E65DC7"/>
    <w:pPr>
      <w:spacing w:before="100" w:beforeAutospacing="1" w:after="100" w:afterAutospacing="1" w:line="240" w:lineRule="auto"/>
      <w:jc w:val="center"/>
    </w:pPr>
    <w:rPr>
      <w:rFonts w:ascii=".VnTimeH" w:eastAsia="Arial Unicode MS" w:hAnsi=".VnTimeH" w:cs="Arial Unicode MS"/>
      <w:b/>
      <w:bCs/>
      <w:sz w:val="22"/>
    </w:rPr>
  </w:style>
  <w:style w:type="character" w:customStyle="1" w:styleId="fontstyle01">
    <w:name w:val="fontstyle01"/>
    <w:rsid w:val="001F6A4C"/>
    <w:rPr>
      <w:rFonts w:ascii="Times New Roman" w:hAnsi="Times New Roman" w:cs="Times New Roman" w:hint="default"/>
      <w:b w:val="0"/>
      <w:bCs w:val="0"/>
      <w:i w:val="0"/>
      <w:iCs w:val="0"/>
      <w:color w:val="000000"/>
      <w:sz w:val="28"/>
      <w:szCs w:val="28"/>
    </w:rPr>
  </w:style>
  <w:style w:type="character" w:customStyle="1" w:styleId="fontstyle21">
    <w:name w:val="fontstyle21"/>
    <w:rsid w:val="001F6A4C"/>
    <w:rPr>
      <w:rFonts w:ascii="TimesNewRomanPSMT" w:hAnsi="TimesNewRomanPSMT" w:hint="default"/>
      <w:b w:val="0"/>
      <w:bCs w:val="0"/>
      <w:i w:val="0"/>
      <w:iCs w:val="0"/>
      <w:color w:val="000000"/>
      <w:sz w:val="20"/>
      <w:szCs w:val="20"/>
    </w:rPr>
  </w:style>
  <w:style w:type="character" w:customStyle="1" w:styleId="fontstyle31">
    <w:name w:val="fontstyle31"/>
    <w:rsid w:val="001F6A4C"/>
    <w:rPr>
      <w:rFonts w:ascii="Times New Roman" w:hAnsi="Times New Roman" w:cs="Times New Roman" w:hint="default"/>
      <w:b/>
      <w:bCs/>
      <w:i/>
      <w:iCs/>
      <w:color w:val="000000"/>
      <w:sz w:val="28"/>
      <w:szCs w:val="28"/>
    </w:rPr>
  </w:style>
  <w:style w:type="character" w:customStyle="1" w:styleId="Vnbnnidung2">
    <w:name w:val="Văn bản nội dung (2)_"/>
    <w:link w:val="Vnbnnidung20"/>
    <w:rsid w:val="00537FB7"/>
    <w:rPr>
      <w:rFonts w:ascii="Times New Roman" w:eastAsia="Times New Roman" w:hAnsi="Times New Roman"/>
      <w:shd w:val="clear" w:color="auto" w:fill="FFFFFF"/>
    </w:rPr>
  </w:style>
  <w:style w:type="character" w:customStyle="1" w:styleId="Vnbnnidung11">
    <w:name w:val="Văn bản nội dung (11)_"/>
    <w:link w:val="Vnbnnidung110"/>
    <w:rsid w:val="00537FB7"/>
    <w:rPr>
      <w:rFonts w:cs="Calibri"/>
      <w:i/>
      <w:iCs/>
      <w:shd w:val="clear" w:color="auto" w:fill="FFFFFF"/>
    </w:rPr>
  </w:style>
  <w:style w:type="paragraph" w:customStyle="1" w:styleId="Vnbnnidung20">
    <w:name w:val="Văn bản nội dung (2)"/>
    <w:basedOn w:val="Normal"/>
    <w:link w:val="Vnbnnidung2"/>
    <w:rsid w:val="00537FB7"/>
    <w:pPr>
      <w:widowControl w:val="0"/>
      <w:shd w:val="clear" w:color="auto" w:fill="FFFFFF"/>
      <w:spacing w:before="1260" w:after="1980" w:line="0" w:lineRule="atLeast"/>
      <w:ind w:hanging="1140"/>
      <w:jc w:val="center"/>
    </w:pPr>
    <w:rPr>
      <w:rFonts w:ascii="Times New Roman" w:eastAsia="Times New Roman" w:hAnsi="Times New Roman"/>
      <w:sz w:val="20"/>
      <w:szCs w:val="20"/>
    </w:rPr>
  </w:style>
  <w:style w:type="paragraph" w:customStyle="1" w:styleId="Vnbnnidung110">
    <w:name w:val="Văn bản nội dung (11)"/>
    <w:basedOn w:val="Normal"/>
    <w:link w:val="Vnbnnidung11"/>
    <w:rsid w:val="00537FB7"/>
    <w:pPr>
      <w:widowControl w:val="0"/>
      <w:shd w:val="clear" w:color="auto" w:fill="FFFFFF"/>
      <w:spacing w:before="600" w:after="180" w:line="0" w:lineRule="atLeast"/>
      <w:jc w:val="center"/>
    </w:pPr>
    <w:rPr>
      <w:rFonts w:cs="Calibri"/>
      <w:i/>
      <w:iCs/>
      <w:sz w:val="20"/>
      <w:szCs w:val="20"/>
    </w:rPr>
  </w:style>
  <w:style w:type="character" w:customStyle="1" w:styleId="Chthchnh">
    <w:name w:val="Chú thích ảnh_"/>
    <w:link w:val="Chthchnh0"/>
    <w:rsid w:val="00537FB7"/>
    <w:rPr>
      <w:rFonts w:cs="Calibri"/>
      <w:i/>
      <w:iCs/>
      <w:shd w:val="clear" w:color="auto" w:fill="FFFFFF"/>
    </w:rPr>
  </w:style>
  <w:style w:type="paragraph" w:customStyle="1" w:styleId="Chthchnh0">
    <w:name w:val="Chú thích ảnh"/>
    <w:basedOn w:val="Normal"/>
    <w:link w:val="Chthchnh"/>
    <w:rsid w:val="00537FB7"/>
    <w:pPr>
      <w:widowControl w:val="0"/>
      <w:shd w:val="clear" w:color="auto" w:fill="FFFFFF"/>
      <w:spacing w:after="0" w:line="0" w:lineRule="atLeast"/>
    </w:pPr>
    <w:rPr>
      <w:rFonts w:cs="Calibri"/>
      <w:i/>
      <w:iCs/>
      <w:sz w:val="20"/>
      <w:szCs w:val="20"/>
    </w:rPr>
  </w:style>
  <w:style w:type="character" w:customStyle="1" w:styleId="utranghocchntrang">
    <w:name w:val="Đầu trang hoặc chân trang_"/>
    <w:link w:val="utranghocchntrang0"/>
    <w:rsid w:val="001E7405"/>
    <w:rPr>
      <w:rFonts w:ascii="Times New Roman" w:eastAsia="Times New Roman" w:hAnsi="Times New Roman"/>
      <w:sz w:val="26"/>
      <w:szCs w:val="26"/>
      <w:shd w:val="clear" w:color="auto" w:fill="FFFFFF"/>
    </w:rPr>
  </w:style>
  <w:style w:type="character" w:customStyle="1" w:styleId="utranghocchntrangArialUnicodeMS">
    <w:name w:val="Đầu trang hoặc chân trang + Arial Unicode MS"/>
    <w:aliases w:val="10 pt,Chữ hoa nhỏ"/>
    <w:rsid w:val="001E7405"/>
    <w:rPr>
      <w:rFonts w:ascii="Arial Unicode MS" w:eastAsia="Arial Unicode MS" w:hAnsi="Arial Unicode MS" w:cs="Arial Unicode MS"/>
      <w:b/>
      <w:bCs/>
      <w:color w:val="000000"/>
      <w:spacing w:val="0"/>
      <w:w w:val="100"/>
      <w:position w:val="0"/>
      <w:sz w:val="20"/>
      <w:szCs w:val="20"/>
      <w:shd w:val="clear" w:color="auto" w:fill="FFFFFF"/>
      <w:lang w:val="vi-VN" w:eastAsia="vi-VN" w:bidi="vi-VN"/>
    </w:rPr>
  </w:style>
  <w:style w:type="character" w:customStyle="1" w:styleId="Tiu3">
    <w:name w:val="Tiêu đề #3_"/>
    <w:link w:val="Tiu30"/>
    <w:rsid w:val="001E7405"/>
    <w:rPr>
      <w:rFonts w:ascii="Times New Roman" w:eastAsia="Times New Roman" w:hAnsi="Times New Roman"/>
      <w:b/>
      <w:bCs/>
      <w:sz w:val="26"/>
      <w:szCs w:val="26"/>
      <w:shd w:val="clear" w:color="auto" w:fill="FFFFFF"/>
    </w:rPr>
  </w:style>
  <w:style w:type="paragraph" w:customStyle="1" w:styleId="utranghocchntrang0">
    <w:name w:val="Đầu trang hoặc chân trang"/>
    <w:basedOn w:val="Normal"/>
    <w:link w:val="utranghocchntrang"/>
    <w:rsid w:val="001E7405"/>
    <w:pPr>
      <w:widowControl w:val="0"/>
      <w:shd w:val="clear" w:color="auto" w:fill="FFFFFF"/>
      <w:spacing w:after="0" w:line="446" w:lineRule="exact"/>
      <w:jc w:val="right"/>
    </w:pPr>
    <w:rPr>
      <w:rFonts w:ascii="Times New Roman" w:eastAsia="Times New Roman" w:hAnsi="Times New Roman"/>
      <w:szCs w:val="26"/>
    </w:rPr>
  </w:style>
  <w:style w:type="paragraph" w:customStyle="1" w:styleId="Tiu30">
    <w:name w:val="Tiêu đề #3"/>
    <w:basedOn w:val="Normal"/>
    <w:link w:val="Tiu3"/>
    <w:rsid w:val="001E7405"/>
    <w:pPr>
      <w:widowControl w:val="0"/>
      <w:shd w:val="clear" w:color="auto" w:fill="FFFFFF"/>
      <w:spacing w:after="300" w:line="0" w:lineRule="atLeast"/>
      <w:jc w:val="both"/>
      <w:outlineLvl w:val="2"/>
    </w:pPr>
    <w:rPr>
      <w:rFonts w:ascii="Times New Roman" w:eastAsia="Times New Roman" w:hAnsi="Times New Roman"/>
      <w:b/>
      <w:bCs/>
      <w:szCs w:val="26"/>
    </w:rPr>
  </w:style>
  <w:style w:type="character" w:styleId="FollowedHyperlink">
    <w:name w:val="FollowedHyperlink"/>
    <w:uiPriority w:val="99"/>
    <w:semiHidden/>
    <w:unhideWhenUsed/>
    <w:rsid w:val="00517DFD"/>
    <w:rPr>
      <w:color w:val="954F72"/>
      <w:u w:val="single"/>
    </w:rPr>
  </w:style>
</w:styles>
</file>

<file path=word/webSettings.xml><?xml version="1.0" encoding="utf-8"?>
<w:webSettings xmlns:r="http://schemas.openxmlformats.org/officeDocument/2006/relationships" xmlns:w="http://schemas.openxmlformats.org/wordprocessingml/2006/main">
  <w:divs>
    <w:div w:id="339091476">
      <w:bodyDiv w:val="1"/>
      <w:marLeft w:val="0"/>
      <w:marRight w:val="0"/>
      <w:marTop w:val="0"/>
      <w:marBottom w:val="0"/>
      <w:divBdr>
        <w:top w:val="none" w:sz="0" w:space="0" w:color="auto"/>
        <w:left w:val="none" w:sz="0" w:space="0" w:color="auto"/>
        <w:bottom w:val="none" w:sz="0" w:space="0" w:color="auto"/>
        <w:right w:val="none" w:sz="0" w:space="0" w:color="auto"/>
      </w:divBdr>
    </w:div>
    <w:div w:id="802307783">
      <w:bodyDiv w:val="1"/>
      <w:marLeft w:val="0"/>
      <w:marRight w:val="0"/>
      <w:marTop w:val="0"/>
      <w:marBottom w:val="0"/>
      <w:divBdr>
        <w:top w:val="none" w:sz="0" w:space="0" w:color="auto"/>
        <w:left w:val="none" w:sz="0" w:space="0" w:color="auto"/>
        <w:bottom w:val="none" w:sz="0" w:space="0" w:color="auto"/>
        <w:right w:val="none" w:sz="0" w:space="0" w:color="auto"/>
      </w:divBdr>
    </w:div>
    <w:div w:id="910117454">
      <w:bodyDiv w:val="1"/>
      <w:marLeft w:val="0"/>
      <w:marRight w:val="0"/>
      <w:marTop w:val="0"/>
      <w:marBottom w:val="0"/>
      <w:divBdr>
        <w:top w:val="none" w:sz="0" w:space="0" w:color="auto"/>
        <w:left w:val="none" w:sz="0" w:space="0" w:color="auto"/>
        <w:bottom w:val="none" w:sz="0" w:space="0" w:color="auto"/>
        <w:right w:val="none" w:sz="0" w:space="0" w:color="auto"/>
      </w:divBdr>
    </w:div>
    <w:div w:id="948900351">
      <w:bodyDiv w:val="1"/>
      <w:marLeft w:val="0"/>
      <w:marRight w:val="0"/>
      <w:marTop w:val="0"/>
      <w:marBottom w:val="0"/>
      <w:divBdr>
        <w:top w:val="none" w:sz="0" w:space="0" w:color="auto"/>
        <w:left w:val="none" w:sz="0" w:space="0" w:color="auto"/>
        <w:bottom w:val="none" w:sz="0" w:space="0" w:color="auto"/>
        <w:right w:val="none" w:sz="0" w:space="0" w:color="auto"/>
      </w:divBdr>
    </w:div>
    <w:div w:id="1000307424">
      <w:bodyDiv w:val="1"/>
      <w:marLeft w:val="0"/>
      <w:marRight w:val="0"/>
      <w:marTop w:val="0"/>
      <w:marBottom w:val="0"/>
      <w:divBdr>
        <w:top w:val="none" w:sz="0" w:space="0" w:color="auto"/>
        <w:left w:val="none" w:sz="0" w:space="0" w:color="auto"/>
        <w:bottom w:val="none" w:sz="0" w:space="0" w:color="auto"/>
        <w:right w:val="none" w:sz="0" w:space="0" w:color="auto"/>
      </w:divBdr>
    </w:div>
    <w:div w:id="1056507534">
      <w:bodyDiv w:val="1"/>
      <w:marLeft w:val="0"/>
      <w:marRight w:val="0"/>
      <w:marTop w:val="0"/>
      <w:marBottom w:val="0"/>
      <w:divBdr>
        <w:top w:val="none" w:sz="0" w:space="0" w:color="auto"/>
        <w:left w:val="none" w:sz="0" w:space="0" w:color="auto"/>
        <w:bottom w:val="none" w:sz="0" w:space="0" w:color="auto"/>
        <w:right w:val="none" w:sz="0" w:space="0" w:color="auto"/>
      </w:divBdr>
    </w:div>
    <w:div w:id="1371228311">
      <w:bodyDiv w:val="1"/>
      <w:marLeft w:val="0"/>
      <w:marRight w:val="0"/>
      <w:marTop w:val="0"/>
      <w:marBottom w:val="0"/>
      <w:divBdr>
        <w:top w:val="none" w:sz="0" w:space="0" w:color="auto"/>
        <w:left w:val="none" w:sz="0" w:space="0" w:color="auto"/>
        <w:bottom w:val="none" w:sz="0" w:space="0" w:color="auto"/>
        <w:right w:val="none" w:sz="0" w:space="0" w:color="auto"/>
      </w:divBdr>
    </w:div>
    <w:div w:id="1570655300">
      <w:bodyDiv w:val="1"/>
      <w:marLeft w:val="0"/>
      <w:marRight w:val="0"/>
      <w:marTop w:val="0"/>
      <w:marBottom w:val="0"/>
      <w:divBdr>
        <w:top w:val="none" w:sz="0" w:space="0" w:color="auto"/>
        <w:left w:val="none" w:sz="0" w:space="0" w:color="auto"/>
        <w:bottom w:val="none" w:sz="0" w:space="0" w:color="auto"/>
        <w:right w:val="none" w:sz="0" w:space="0" w:color="auto"/>
      </w:divBdr>
    </w:div>
    <w:div w:id="194989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34.bin"/><Relationship Id="rId303" Type="http://schemas.openxmlformats.org/officeDocument/2006/relationships/oleObject" Target="embeddings/oleObject136.bin"/><Relationship Id="rId21" Type="http://schemas.openxmlformats.org/officeDocument/2006/relationships/image" Target="media/image6.wmf"/><Relationship Id="rId42" Type="http://schemas.openxmlformats.org/officeDocument/2006/relationships/oleObject" Target="embeddings/oleObject13.bin"/><Relationship Id="rId63" Type="http://schemas.openxmlformats.org/officeDocument/2006/relationships/oleObject" Target="embeddings/oleObject23.bin"/><Relationship Id="rId84" Type="http://schemas.openxmlformats.org/officeDocument/2006/relationships/image" Target="media/image39.wmf"/><Relationship Id="rId138" Type="http://schemas.openxmlformats.org/officeDocument/2006/relationships/image" Target="media/image64.wmf"/><Relationship Id="rId159" Type="http://schemas.openxmlformats.org/officeDocument/2006/relationships/oleObject" Target="embeddings/oleObject73.bin"/><Relationship Id="rId324" Type="http://schemas.openxmlformats.org/officeDocument/2006/relationships/image" Target="media/image161.png"/><Relationship Id="rId170" Type="http://schemas.openxmlformats.org/officeDocument/2006/relationships/oleObject" Target="embeddings/oleObject78.bin"/><Relationship Id="rId191" Type="http://schemas.openxmlformats.org/officeDocument/2006/relationships/image" Target="media/image92.png"/><Relationship Id="rId205" Type="http://schemas.openxmlformats.org/officeDocument/2006/relationships/oleObject" Target="embeddings/oleObject93.bin"/><Relationship Id="rId226" Type="http://schemas.openxmlformats.org/officeDocument/2006/relationships/oleObject" Target="embeddings/oleObject104.bin"/><Relationship Id="rId247" Type="http://schemas.openxmlformats.org/officeDocument/2006/relationships/image" Target="media/image124.wmf"/><Relationship Id="rId107" Type="http://schemas.openxmlformats.org/officeDocument/2006/relationships/oleObject" Target="embeddings/oleObject45.bin"/><Relationship Id="rId268" Type="http://schemas.openxmlformats.org/officeDocument/2006/relationships/image" Target="media/image134.wmf"/><Relationship Id="rId289" Type="http://schemas.openxmlformats.org/officeDocument/2006/relationships/oleObject" Target="embeddings/oleObject128.bin"/><Relationship Id="rId11" Type="http://schemas.openxmlformats.org/officeDocument/2006/relationships/footer" Target="footer2.xml"/><Relationship Id="rId32" Type="http://schemas.openxmlformats.org/officeDocument/2006/relationships/oleObject" Target="embeddings/oleObject9.bin"/><Relationship Id="rId53" Type="http://schemas.openxmlformats.org/officeDocument/2006/relationships/image" Target="media/image23.wmf"/><Relationship Id="rId74" Type="http://schemas.openxmlformats.org/officeDocument/2006/relationships/image" Target="media/image34.wmf"/><Relationship Id="rId128" Type="http://schemas.openxmlformats.org/officeDocument/2006/relationships/image" Target="media/image59.wmf"/><Relationship Id="rId149" Type="http://schemas.openxmlformats.org/officeDocument/2006/relationships/oleObject" Target="embeddings/oleObject68.bin"/><Relationship Id="rId314" Type="http://schemas.openxmlformats.org/officeDocument/2006/relationships/image" Target="media/image156.wmf"/><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5.wmf"/><Relationship Id="rId181" Type="http://schemas.openxmlformats.org/officeDocument/2006/relationships/oleObject" Target="embeddings/oleObject83.bin"/><Relationship Id="rId216" Type="http://schemas.openxmlformats.org/officeDocument/2006/relationships/image" Target="media/image106.wmf"/><Relationship Id="rId237" Type="http://schemas.openxmlformats.org/officeDocument/2006/relationships/image" Target="media/image119.wmf"/><Relationship Id="rId258" Type="http://schemas.openxmlformats.org/officeDocument/2006/relationships/header" Target="header5.xml"/><Relationship Id="rId279" Type="http://schemas.openxmlformats.org/officeDocument/2006/relationships/oleObject" Target="embeddings/oleObject123.bin"/><Relationship Id="rId22" Type="http://schemas.openxmlformats.org/officeDocument/2006/relationships/oleObject" Target="embeddings/oleObject4.bin"/><Relationship Id="rId43" Type="http://schemas.openxmlformats.org/officeDocument/2006/relationships/image" Target="media/image18.wmf"/><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3.bin"/><Relationship Id="rId290" Type="http://schemas.openxmlformats.org/officeDocument/2006/relationships/oleObject" Target="embeddings/oleObject129.bin"/><Relationship Id="rId304" Type="http://schemas.openxmlformats.org/officeDocument/2006/relationships/image" Target="media/image151.wmf"/><Relationship Id="rId325" Type="http://schemas.openxmlformats.org/officeDocument/2006/relationships/header" Target="header6.xml"/><Relationship Id="rId85" Type="http://schemas.openxmlformats.org/officeDocument/2006/relationships/oleObject" Target="embeddings/oleObject34.bin"/><Relationship Id="rId150" Type="http://schemas.openxmlformats.org/officeDocument/2006/relationships/image" Target="media/image70.wmf"/><Relationship Id="rId171" Type="http://schemas.openxmlformats.org/officeDocument/2006/relationships/image" Target="media/image81.wmf"/><Relationship Id="rId192" Type="http://schemas.openxmlformats.org/officeDocument/2006/relationships/image" Target="media/image93.png"/><Relationship Id="rId206" Type="http://schemas.openxmlformats.org/officeDocument/2006/relationships/image" Target="media/image101.wmf"/><Relationship Id="rId227" Type="http://schemas.openxmlformats.org/officeDocument/2006/relationships/image" Target="media/image111.png"/><Relationship Id="rId248" Type="http://schemas.openxmlformats.org/officeDocument/2006/relationships/oleObject" Target="embeddings/oleObject112.bin"/><Relationship Id="rId269" Type="http://schemas.openxmlformats.org/officeDocument/2006/relationships/oleObject" Target="embeddings/oleObject118.bin"/><Relationship Id="rId12" Type="http://schemas.openxmlformats.org/officeDocument/2006/relationships/header" Target="header3.xml"/><Relationship Id="rId33" Type="http://schemas.openxmlformats.org/officeDocument/2006/relationships/image" Target="media/image12.wmf"/><Relationship Id="rId108" Type="http://schemas.openxmlformats.org/officeDocument/2006/relationships/image" Target="media/image51.wmf"/><Relationship Id="rId129" Type="http://schemas.openxmlformats.org/officeDocument/2006/relationships/oleObject" Target="embeddings/oleObject58.bin"/><Relationship Id="rId280" Type="http://schemas.openxmlformats.org/officeDocument/2006/relationships/image" Target="media/image140.wmf"/><Relationship Id="rId315" Type="http://schemas.openxmlformats.org/officeDocument/2006/relationships/oleObject" Target="embeddings/oleObject142.bin"/><Relationship Id="rId54" Type="http://schemas.openxmlformats.org/officeDocument/2006/relationships/oleObject" Target="embeddings/oleObject19.bin"/><Relationship Id="rId75" Type="http://schemas.openxmlformats.org/officeDocument/2006/relationships/oleObject" Target="embeddings/oleObject29.bin"/><Relationship Id="rId96" Type="http://schemas.openxmlformats.org/officeDocument/2006/relationships/image" Target="media/image45.w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image" Target="media/image87.wmf"/><Relationship Id="rId217" Type="http://schemas.openxmlformats.org/officeDocument/2006/relationships/oleObject" Target="embeddings/oleObject99.bin"/><Relationship Id="rId6" Type="http://schemas.openxmlformats.org/officeDocument/2006/relationships/footnotes" Target="footnotes.xml"/><Relationship Id="rId238" Type="http://schemas.openxmlformats.org/officeDocument/2006/relationships/oleObject" Target="embeddings/oleObject107.bin"/><Relationship Id="rId259" Type="http://schemas.openxmlformats.org/officeDocument/2006/relationships/footer" Target="footer5.xml"/><Relationship Id="rId23" Type="http://schemas.openxmlformats.org/officeDocument/2006/relationships/image" Target="media/image7.wmf"/><Relationship Id="rId119" Type="http://schemas.openxmlformats.org/officeDocument/2006/relationships/oleObject" Target="embeddings/oleObject51.bin"/><Relationship Id="rId270" Type="http://schemas.openxmlformats.org/officeDocument/2006/relationships/image" Target="media/image135.wmf"/><Relationship Id="rId291" Type="http://schemas.openxmlformats.org/officeDocument/2006/relationships/oleObject" Target="embeddings/oleObject130.bin"/><Relationship Id="rId305" Type="http://schemas.openxmlformats.org/officeDocument/2006/relationships/oleObject" Target="embeddings/oleObject137.bin"/><Relationship Id="rId326" Type="http://schemas.openxmlformats.org/officeDocument/2006/relationships/image" Target="media/image162.jpeg"/><Relationship Id="rId44" Type="http://schemas.openxmlformats.org/officeDocument/2006/relationships/oleObject" Target="embeddings/oleObject14.bin"/><Relationship Id="rId65" Type="http://schemas.openxmlformats.org/officeDocument/2006/relationships/oleObject" Target="embeddings/oleObject24.bin"/><Relationship Id="rId86" Type="http://schemas.openxmlformats.org/officeDocument/2006/relationships/image" Target="media/image40.wmf"/><Relationship Id="rId130" Type="http://schemas.openxmlformats.org/officeDocument/2006/relationships/image" Target="media/image60.wmf"/><Relationship Id="rId151" Type="http://schemas.openxmlformats.org/officeDocument/2006/relationships/oleObject" Target="embeddings/oleObject69.bin"/><Relationship Id="rId172" Type="http://schemas.openxmlformats.org/officeDocument/2006/relationships/oleObject" Target="embeddings/oleObject79.bin"/><Relationship Id="rId193" Type="http://schemas.openxmlformats.org/officeDocument/2006/relationships/image" Target="media/image94.png"/><Relationship Id="rId207" Type="http://schemas.openxmlformats.org/officeDocument/2006/relationships/oleObject" Target="embeddings/oleObject94.bin"/><Relationship Id="rId228" Type="http://schemas.openxmlformats.org/officeDocument/2006/relationships/image" Target="media/image112.png"/><Relationship Id="rId249" Type="http://schemas.openxmlformats.org/officeDocument/2006/relationships/image" Target="media/image125.wmf"/><Relationship Id="rId13" Type="http://schemas.openxmlformats.org/officeDocument/2006/relationships/image" Target="media/image1.png"/><Relationship Id="rId109" Type="http://schemas.openxmlformats.org/officeDocument/2006/relationships/oleObject" Target="embeddings/oleObject46.bin"/><Relationship Id="rId260" Type="http://schemas.openxmlformats.org/officeDocument/2006/relationships/image" Target="media/image130.png"/><Relationship Id="rId281" Type="http://schemas.openxmlformats.org/officeDocument/2006/relationships/oleObject" Target="embeddings/oleObject124.bin"/><Relationship Id="rId316" Type="http://schemas.openxmlformats.org/officeDocument/2006/relationships/image" Target="media/image157.wmf"/><Relationship Id="rId34" Type="http://schemas.openxmlformats.org/officeDocument/2006/relationships/oleObject" Target="embeddings/oleObject10.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oleObject" Target="embeddings/oleObject40.bin"/><Relationship Id="rId120" Type="http://schemas.openxmlformats.org/officeDocument/2006/relationships/image" Target="media/image57.w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4.bin"/><Relationship Id="rId218" Type="http://schemas.openxmlformats.org/officeDocument/2006/relationships/image" Target="media/image107.wmf"/><Relationship Id="rId239" Type="http://schemas.openxmlformats.org/officeDocument/2006/relationships/image" Target="media/image120.wmf"/><Relationship Id="rId250" Type="http://schemas.openxmlformats.org/officeDocument/2006/relationships/oleObject" Target="embeddings/oleObject113.bin"/><Relationship Id="rId271" Type="http://schemas.openxmlformats.org/officeDocument/2006/relationships/oleObject" Target="embeddings/oleObject119.bin"/><Relationship Id="rId292" Type="http://schemas.openxmlformats.org/officeDocument/2006/relationships/image" Target="media/image145.wmf"/><Relationship Id="rId306" Type="http://schemas.openxmlformats.org/officeDocument/2006/relationships/image" Target="media/image152.wmf"/><Relationship Id="rId24" Type="http://schemas.openxmlformats.org/officeDocument/2006/relationships/oleObject" Target="embeddings/oleObject5.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5.bin"/><Relationship Id="rId110" Type="http://schemas.openxmlformats.org/officeDocument/2006/relationships/image" Target="media/image52.wmf"/><Relationship Id="rId131" Type="http://schemas.openxmlformats.org/officeDocument/2006/relationships/oleObject" Target="embeddings/oleObject59.bin"/><Relationship Id="rId327" Type="http://schemas.openxmlformats.org/officeDocument/2006/relationships/image" Target="media/image163.png"/><Relationship Id="rId152" Type="http://schemas.openxmlformats.org/officeDocument/2006/relationships/image" Target="media/image71.wmf"/><Relationship Id="rId173" Type="http://schemas.openxmlformats.org/officeDocument/2006/relationships/image" Target="media/image82.wmf"/><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image" Target="media/image113.png"/><Relationship Id="rId240" Type="http://schemas.openxmlformats.org/officeDocument/2006/relationships/oleObject" Target="embeddings/oleObject108.bin"/><Relationship Id="rId261" Type="http://schemas.openxmlformats.org/officeDocument/2006/relationships/image" Target="media/image131.wmf"/><Relationship Id="rId14" Type="http://schemas.openxmlformats.org/officeDocument/2006/relationships/image" Target="media/image2.png"/><Relationship Id="rId35" Type="http://schemas.openxmlformats.org/officeDocument/2006/relationships/image" Target="media/image13.wmf"/><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image" Target="media/image47.wmf"/><Relationship Id="rId282" Type="http://schemas.openxmlformats.org/officeDocument/2006/relationships/image" Target="media/image141.wmf"/><Relationship Id="rId317" Type="http://schemas.openxmlformats.org/officeDocument/2006/relationships/oleObject" Target="embeddings/oleObject143.bin"/><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oleObject" Target="embeddings/oleObject38.bin"/><Relationship Id="rId98" Type="http://schemas.openxmlformats.org/officeDocument/2006/relationships/image" Target="media/image46.wmf"/><Relationship Id="rId121" Type="http://schemas.openxmlformats.org/officeDocument/2006/relationships/oleObject" Target="embeddings/oleObject52.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8.wmf"/><Relationship Id="rId189" Type="http://schemas.openxmlformats.org/officeDocument/2006/relationships/oleObject" Target="embeddings/oleObject87.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image" Target="media/image105.wmf"/><Relationship Id="rId230" Type="http://schemas.openxmlformats.org/officeDocument/2006/relationships/image" Target="media/image114.png"/><Relationship Id="rId235" Type="http://schemas.openxmlformats.org/officeDocument/2006/relationships/image" Target="media/image118.wmf"/><Relationship Id="rId251" Type="http://schemas.openxmlformats.org/officeDocument/2006/relationships/image" Target="media/image126.jpeg"/><Relationship Id="rId256" Type="http://schemas.openxmlformats.org/officeDocument/2006/relationships/footer" Target="footer3.xml"/><Relationship Id="rId277" Type="http://schemas.openxmlformats.org/officeDocument/2006/relationships/oleObject" Target="embeddings/oleObject122.bin"/><Relationship Id="rId298" Type="http://schemas.openxmlformats.org/officeDocument/2006/relationships/image" Target="media/image148.wmf"/><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oleObject" Target="embeddings/oleObject25.bin"/><Relationship Id="rId116" Type="http://schemas.openxmlformats.org/officeDocument/2006/relationships/image" Target="media/image55.wmf"/><Relationship Id="rId137" Type="http://schemas.openxmlformats.org/officeDocument/2006/relationships/oleObject" Target="embeddings/oleObject62.bin"/><Relationship Id="rId158" Type="http://schemas.openxmlformats.org/officeDocument/2006/relationships/image" Target="media/image74.wmf"/><Relationship Id="rId272" Type="http://schemas.openxmlformats.org/officeDocument/2006/relationships/image" Target="media/image136.wmf"/><Relationship Id="rId293" Type="http://schemas.openxmlformats.org/officeDocument/2006/relationships/oleObject" Target="embeddings/oleObject131.bin"/><Relationship Id="rId302" Type="http://schemas.openxmlformats.org/officeDocument/2006/relationships/image" Target="media/image150.wmf"/><Relationship Id="rId307" Type="http://schemas.openxmlformats.org/officeDocument/2006/relationships/oleObject" Target="embeddings/oleObject138.bin"/><Relationship Id="rId323" Type="http://schemas.openxmlformats.org/officeDocument/2006/relationships/oleObject" Target="embeddings/oleObject146.bin"/><Relationship Id="rId328" Type="http://schemas.openxmlformats.org/officeDocument/2006/relationships/image" Target="media/image164.png"/><Relationship Id="rId20" Type="http://schemas.openxmlformats.org/officeDocument/2006/relationships/oleObject" Target="embeddings/oleObject3.bin"/><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3.bin"/><Relationship Id="rId88" Type="http://schemas.openxmlformats.org/officeDocument/2006/relationships/image" Target="media/image41.wmf"/><Relationship Id="rId111" Type="http://schemas.openxmlformats.org/officeDocument/2006/relationships/oleObject" Target="embeddings/oleObject47.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oleObject" Target="embeddings/oleObject80.bin"/><Relationship Id="rId179" Type="http://schemas.openxmlformats.org/officeDocument/2006/relationships/image" Target="media/image85.png"/><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91.png"/><Relationship Id="rId204" Type="http://schemas.openxmlformats.org/officeDocument/2006/relationships/image" Target="media/image100.wmf"/><Relationship Id="rId220" Type="http://schemas.openxmlformats.org/officeDocument/2006/relationships/image" Target="media/image108.wmf"/><Relationship Id="rId225" Type="http://schemas.openxmlformats.org/officeDocument/2006/relationships/image" Target="media/image110.wmf"/><Relationship Id="rId241" Type="http://schemas.openxmlformats.org/officeDocument/2006/relationships/image" Target="media/image121.wmf"/><Relationship Id="rId246" Type="http://schemas.openxmlformats.org/officeDocument/2006/relationships/oleObject" Target="embeddings/oleObject111.bin"/><Relationship Id="rId267" Type="http://schemas.openxmlformats.org/officeDocument/2006/relationships/oleObject" Target="embeddings/oleObject117.bin"/><Relationship Id="rId288" Type="http://schemas.openxmlformats.org/officeDocument/2006/relationships/image" Target="media/image144.wmf"/><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image" Target="media/image25.wmf"/><Relationship Id="rId106" Type="http://schemas.openxmlformats.org/officeDocument/2006/relationships/image" Target="media/image50.wmf"/><Relationship Id="rId127" Type="http://schemas.openxmlformats.org/officeDocument/2006/relationships/oleObject" Target="embeddings/oleObject57.bin"/><Relationship Id="rId262" Type="http://schemas.openxmlformats.org/officeDocument/2006/relationships/oleObject" Target="embeddings/oleObject114.bin"/><Relationship Id="rId283" Type="http://schemas.openxmlformats.org/officeDocument/2006/relationships/oleObject" Target="embeddings/oleObject125.bin"/><Relationship Id="rId313" Type="http://schemas.openxmlformats.org/officeDocument/2006/relationships/oleObject" Target="embeddings/oleObject141.bin"/><Relationship Id="rId318" Type="http://schemas.openxmlformats.org/officeDocument/2006/relationships/image" Target="media/image158.wmf"/><Relationship Id="rId10" Type="http://schemas.openxmlformats.org/officeDocument/2006/relationships/header" Target="header2.xml"/><Relationship Id="rId31" Type="http://schemas.openxmlformats.org/officeDocument/2006/relationships/image" Target="media/image11.wmf"/><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3.bin"/><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image" Target="media/image80.wmf"/><Relationship Id="rId185" Type="http://schemas.openxmlformats.org/officeDocument/2006/relationships/oleObject" Target="embeddings/oleObject85.bin"/><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86.wmf"/><Relationship Id="rId210" Type="http://schemas.openxmlformats.org/officeDocument/2006/relationships/image" Target="media/image103.wmf"/><Relationship Id="rId215" Type="http://schemas.openxmlformats.org/officeDocument/2006/relationships/oleObject" Target="embeddings/oleObject98.bin"/><Relationship Id="rId236" Type="http://schemas.openxmlformats.org/officeDocument/2006/relationships/oleObject" Target="embeddings/oleObject106.bin"/><Relationship Id="rId257" Type="http://schemas.openxmlformats.org/officeDocument/2006/relationships/footer" Target="footer4.xml"/><Relationship Id="rId278" Type="http://schemas.openxmlformats.org/officeDocument/2006/relationships/image" Target="media/image139.wmf"/><Relationship Id="rId26" Type="http://schemas.openxmlformats.org/officeDocument/2006/relationships/oleObject" Target="embeddings/oleObject6.bin"/><Relationship Id="rId231" Type="http://schemas.openxmlformats.org/officeDocument/2006/relationships/image" Target="media/image115.png"/><Relationship Id="rId252" Type="http://schemas.openxmlformats.org/officeDocument/2006/relationships/image" Target="media/image127.png"/><Relationship Id="rId273" Type="http://schemas.openxmlformats.org/officeDocument/2006/relationships/oleObject" Target="embeddings/oleObject120.bin"/><Relationship Id="rId294" Type="http://schemas.openxmlformats.org/officeDocument/2006/relationships/image" Target="media/image146.wmf"/><Relationship Id="rId308" Type="http://schemas.openxmlformats.org/officeDocument/2006/relationships/image" Target="media/image153.wmf"/><Relationship Id="rId329" Type="http://schemas.openxmlformats.org/officeDocument/2006/relationships/image" Target="media/image165.jpeg"/><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oleObject" Target="embeddings/oleObject36.bin"/><Relationship Id="rId112" Type="http://schemas.openxmlformats.org/officeDocument/2006/relationships/image" Target="media/image53.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image" Target="media/image83.wmf"/><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oleObject" Target="embeddings/oleObject1.bin"/><Relationship Id="rId221" Type="http://schemas.openxmlformats.org/officeDocument/2006/relationships/oleObject" Target="embeddings/oleObject101.bin"/><Relationship Id="rId242" Type="http://schemas.openxmlformats.org/officeDocument/2006/relationships/oleObject" Target="embeddings/oleObject109.bin"/><Relationship Id="rId263" Type="http://schemas.openxmlformats.org/officeDocument/2006/relationships/image" Target="media/image132.wmf"/><Relationship Id="rId284" Type="http://schemas.openxmlformats.org/officeDocument/2006/relationships/image" Target="media/image142.wmf"/><Relationship Id="rId319" Type="http://schemas.openxmlformats.org/officeDocument/2006/relationships/oleObject" Target="embeddings/oleObject144.bin"/><Relationship Id="rId37" Type="http://schemas.openxmlformats.org/officeDocument/2006/relationships/image" Target="media/image14.wmf"/><Relationship Id="rId58" Type="http://schemas.openxmlformats.org/officeDocument/2006/relationships/oleObject" Target="embeddings/oleObject21.bin"/><Relationship Id="rId79" Type="http://schemas.openxmlformats.org/officeDocument/2006/relationships/oleObject" Target="embeddings/oleObject31.bin"/><Relationship Id="rId102" Type="http://schemas.openxmlformats.org/officeDocument/2006/relationships/image" Target="media/image48.wmf"/><Relationship Id="rId123" Type="http://schemas.openxmlformats.org/officeDocument/2006/relationships/oleObject" Target="embeddings/oleObject54.bin"/><Relationship Id="rId144" Type="http://schemas.openxmlformats.org/officeDocument/2006/relationships/image" Target="media/image67.wmf"/><Relationship Id="rId330" Type="http://schemas.openxmlformats.org/officeDocument/2006/relationships/image" Target="media/image166.jpeg"/><Relationship Id="rId90" Type="http://schemas.openxmlformats.org/officeDocument/2006/relationships/image" Target="media/image42.wmf"/><Relationship Id="rId165" Type="http://schemas.openxmlformats.org/officeDocument/2006/relationships/oleObject" Target="embeddings/oleObject76.bin"/><Relationship Id="rId186" Type="http://schemas.openxmlformats.org/officeDocument/2006/relationships/image" Target="media/image89.wmf"/><Relationship Id="rId211" Type="http://schemas.openxmlformats.org/officeDocument/2006/relationships/oleObject" Target="embeddings/oleObject96.bin"/><Relationship Id="rId232" Type="http://schemas.openxmlformats.org/officeDocument/2006/relationships/image" Target="media/image116.png"/><Relationship Id="rId253" Type="http://schemas.openxmlformats.org/officeDocument/2006/relationships/image" Target="media/image128.jpeg"/><Relationship Id="rId274" Type="http://schemas.openxmlformats.org/officeDocument/2006/relationships/image" Target="media/image137.wmf"/><Relationship Id="rId295" Type="http://schemas.openxmlformats.org/officeDocument/2006/relationships/oleObject" Target="embeddings/oleObject132.bin"/><Relationship Id="rId309" Type="http://schemas.openxmlformats.org/officeDocument/2006/relationships/oleObject" Target="embeddings/oleObject139.bin"/><Relationship Id="rId27" Type="http://schemas.openxmlformats.org/officeDocument/2006/relationships/image" Target="media/image9.wmf"/><Relationship Id="rId48" Type="http://schemas.openxmlformats.org/officeDocument/2006/relationships/oleObject" Target="embeddings/oleObject16.bin"/><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image" Target="media/image62.wmf"/><Relationship Id="rId320" Type="http://schemas.openxmlformats.org/officeDocument/2006/relationships/image" Target="media/image159.wmf"/><Relationship Id="rId80" Type="http://schemas.openxmlformats.org/officeDocument/2006/relationships/image" Target="media/image37.wmf"/><Relationship Id="rId155" Type="http://schemas.openxmlformats.org/officeDocument/2006/relationships/oleObject" Target="embeddings/oleObject71.bin"/><Relationship Id="rId176" Type="http://schemas.openxmlformats.org/officeDocument/2006/relationships/oleObject" Target="embeddings/oleObject81.bin"/><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image" Target="media/image109.wmf"/><Relationship Id="rId243" Type="http://schemas.openxmlformats.org/officeDocument/2006/relationships/image" Target="media/image122.wmf"/><Relationship Id="rId264" Type="http://schemas.openxmlformats.org/officeDocument/2006/relationships/oleObject" Target="embeddings/oleObject115.bin"/><Relationship Id="rId285" Type="http://schemas.openxmlformats.org/officeDocument/2006/relationships/oleObject" Target="embeddings/oleObject126.bin"/><Relationship Id="rId17" Type="http://schemas.openxmlformats.org/officeDocument/2006/relationships/image" Target="media/image4.wmf"/><Relationship Id="rId38" Type="http://schemas.openxmlformats.org/officeDocument/2006/relationships/oleObject" Target="embeddings/oleObject12.bin"/><Relationship Id="rId59" Type="http://schemas.openxmlformats.org/officeDocument/2006/relationships/image" Target="media/image26.emf"/><Relationship Id="rId103" Type="http://schemas.openxmlformats.org/officeDocument/2006/relationships/oleObject" Target="embeddings/oleObject43.bin"/><Relationship Id="rId124" Type="http://schemas.openxmlformats.org/officeDocument/2006/relationships/oleObject" Target="embeddings/oleObject55.bin"/><Relationship Id="rId310" Type="http://schemas.openxmlformats.org/officeDocument/2006/relationships/image" Target="media/image154.wmf"/><Relationship Id="rId70" Type="http://schemas.openxmlformats.org/officeDocument/2006/relationships/image" Target="media/image32.wmf"/><Relationship Id="rId91" Type="http://schemas.openxmlformats.org/officeDocument/2006/relationships/oleObject" Target="embeddings/oleObject37.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oleObject" Target="embeddings/oleObject86.bin"/><Relationship Id="rId331" Type="http://schemas.openxmlformats.org/officeDocument/2006/relationships/image" Target="media/image167.jpeg"/><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image" Target="media/image117.wmf"/><Relationship Id="rId254" Type="http://schemas.openxmlformats.org/officeDocument/2006/relationships/image" Target="media/image129.png"/><Relationship Id="rId28" Type="http://schemas.openxmlformats.org/officeDocument/2006/relationships/oleObject" Target="embeddings/oleObject7.bin"/><Relationship Id="rId49" Type="http://schemas.openxmlformats.org/officeDocument/2006/relationships/image" Target="media/image21.wmf"/><Relationship Id="rId114" Type="http://schemas.openxmlformats.org/officeDocument/2006/relationships/image" Target="media/image54.wmf"/><Relationship Id="rId275" Type="http://schemas.openxmlformats.org/officeDocument/2006/relationships/oleObject" Target="embeddings/oleObject121.bin"/><Relationship Id="rId296" Type="http://schemas.openxmlformats.org/officeDocument/2006/relationships/image" Target="media/image147.wmf"/><Relationship Id="rId300" Type="http://schemas.openxmlformats.org/officeDocument/2006/relationships/image" Target="media/image149.wmf"/><Relationship Id="rId60" Type="http://schemas.openxmlformats.org/officeDocument/2006/relationships/image" Target="media/image27.wmf"/><Relationship Id="rId81" Type="http://schemas.openxmlformats.org/officeDocument/2006/relationships/oleObject" Target="embeddings/oleObject32.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image" Target="media/image84.wmf"/><Relationship Id="rId198" Type="http://schemas.openxmlformats.org/officeDocument/2006/relationships/image" Target="media/image97.wmf"/><Relationship Id="rId321" Type="http://schemas.openxmlformats.org/officeDocument/2006/relationships/oleObject" Target="embeddings/oleObject145.bin"/><Relationship Id="rId202" Type="http://schemas.openxmlformats.org/officeDocument/2006/relationships/image" Target="media/image99.wmf"/><Relationship Id="rId223" Type="http://schemas.openxmlformats.org/officeDocument/2006/relationships/oleObject" Target="embeddings/oleObject102.bin"/><Relationship Id="rId244" Type="http://schemas.openxmlformats.org/officeDocument/2006/relationships/oleObject" Target="embeddings/oleObject110.bin"/><Relationship Id="rId18" Type="http://schemas.openxmlformats.org/officeDocument/2006/relationships/oleObject" Target="embeddings/oleObject2.bin"/><Relationship Id="rId39" Type="http://schemas.openxmlformats.org/officeDocument/2006/relationships/image" Target="media/image15.png"/><Relationship Id="rId265" Type="http://schemas.openxmlformats.org/officeDocument/2006/relationships/image" Target="media/image133.wmf"/><Relationship Id="rId286" Type="http://schemas.openxmlformats.org/officeDocument/2006/relationships/image" Target="media/image143.wmf"/><Relationship Id="rId50" Type="http://schemas.openxmlformats.org/officeDocument/2006/relationships/oleObject" Target="embeddings/oleObject17.bin"/><Relationship Id="rId104" Type="http://schemas.openxmlformats.org/officeDocument/2006/relationships/image" Target="media/image49.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image" Target="media/image79.wmf"/><Relationship Id="rId188" Type="http://schemas.openxmlformats.org/officeDocument/2006/relationships/image" Target="media/image90.wmf"/><Relationship Id="rId311" Type="http://schemas.openxmlformats.org/officeDocument/2006/relationships/oleObject" Target="embeddings/oleObject140.bin"/><Relationship Id="rId332" Type="http://schemas.openxmlformats.org/officeDocument/2006/relationships/image" Target="media/image168.jpeg"/><Relationship Id="rId71" Type="http://schemas.openxmlformats.org/officeDocument/2006/relationships/oleObject" Target="embeddings/oleObject27.bin"/><Relationship Id="rId92" Type="http://schemas.openxmlformats.org/officeDocument/2006/relationships/image" Target="media/image43.wmf"/><Relationship Id="rId213" Type="http://schemas.openxmlformats.org/officeDocument/2006/relationships/oleObject" Target="embeddings/oleObject97.bin"/><Relationship Id="rId234" Type="http://schemas.openxmlformats.org/officeDocument/2006/relationships/oleObject" Target="embeddings/oleObject105.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header" Target="header4.xml"/><Relationship Id="rId276" Type="http://schemas.openxmlformats.org/officeDocument/2006/relationships/image" Target="media/image138.wmf"/><Relationship Id="rId297" Type="http://schemas.openxmlformats.org/officeDocument/2006/relationships/oleObject" Target="embeddings/oleObject133.bin"/><Relationship Id="rId40" Type="http://schemas.openxmlformats.org/officeDocument/2006/relationships/image" Target="media/image16.png"/><Relationship Id="rId115" Type="http://schemas.openxmlformats.org/officeDocument/2006/relationships/oleObject" Target="embeddings/oleObject49.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oleObject" Target="embeddings/oleObject82.bin"/><Relationship Id="rId301" Type="http://schemas.openxmlformats.org/officeDocument/2006/relationships/oleObject" Target="embeddings/oleObject135.bin"/><Relationship Id="rId322" Type="http://schemas.openxmlformats.org/officeDocument/2006/relationships/image" Target="media/image160.wmf"/><Relationship Id="rId61" Type="http://schemas.openxmlformats.org/officeDocument/2006/relationships/oleObject" Target="embeddings/oleObject22.bin"/><Relationship Id="rId82" Type="http://schemas.openxmlformats.org/officeDocument/2006/relationships/image" Target="media/image38.wmf"/><Relationship Id="rId199" Type="http://schemas.openxmlformats.org/officeDocument/2006/relationships/oleObject" Target="embeddings/oleObject90.bin"/><Relationship Id="rId203" Type="http://schemas.openxmlformats.org/officeDocument/2006/relationships/oleObject" Target="embeddings/oleObject92.bin"/><Relationship Id="rId19" Type="http://schemas.openxmlformats.org/officeDocument/2006/relationships/image" Target="media/image5.wmf"/><Relationship Id="rId224" Type="http://schemas.openxmlformats.org/officeDocument/2006/relationships/oleObject" Target="embeddings/oleObject103.bin"/><Relationship Id="rId245" Type="http://schemas.openxmlformats.org/officeDocument/2006/relationships/image" Target="media/image123.wmf"/><Relationship Id="rId266" Type="http://schemas.openxmlformats.org/officeDocument/2006/relationships/oleObject" Target="embeddings/oleObject116.bin"/><Relationship Id="rId287" Type="http://schemas.openxmlformats.org/officeDocument/2006/relationships/oleObject" Target="embeddings/oleObject127.bin"/><Relationship Id="rId30" Type="http://schemas.openxmlformats.org/officeDocument/2006/relationships/oleObject" Target="embeddings/oleObject8.bin"/><Relationship Id="rId105" Type="http://schemas.openxmlformats.org/officeDocument/2006/relationships/oleObject" Target="embeddings/oleObject44.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oleObject" Target="embeddings/oleObject77.bin"/><Relationship Id="rId312" Type="http://schemas.openxmlformats.org/officeDocument/2006/relationships/image" Target="media/image155.wmf"/><Relationship Id="rId333" Type="http://schemas.openxmlformats.org/officeDocument/2006/relationships/image" Target="media/image1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0BF30-D048-48E7-9492-315FE15D4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19268</Words>
  <Characters>109834</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128845</CharactersWithSpaces>
  <SharedDoc>false</SharedDoc>
  <HLinks>
    <vt:vector size="834" baseType="variant">
      <vt:variant>
        <vt:i4>1376310</vt:i4>
      </vt:variant>
      <vt:variant>
        <vt:i4>809</vt:i4>
      </vt:variant>
      <vt:variant>
        <vt:i4>0</vt:i4>
      </vt:variant>
      <vt:variant>
        <vt:i4>5</vt:i4>
      </vt:variant>
      <vt:variant>
        <vt:lpwstr/>
      </vt:variant>
      <vt:variant>
        <vt:lpwstr>_Toc498427887</vt:lpwstr>
      </vt:variant>
      <vt:variant>
        <vt:i4>1376310</vt:i4>
      </vt:variant>
      <vt:variant>
        <vt:i4>803</vt:i4>
      </vt:variant>
      <vt:variant>
        <vt:i4>0</vt:i4>
      </vt:variant>
      <vt:variant>
        <vt:i4>5</vt:i4>
      </vt:variant>
      <vt:variant>
        <vt:lpwstr/>
      </vt:variant>
      <vt:variant>
        <vt:lpwstr>_Toc498427884</vt:lpwstr>
      </vt:variant>
      <vt:variant>
        <vt:i4>1376310</vt:i4>
      </vt:variant>
      <vt:variant>
        <vt:i4>797</vt:i4>
      </vt:variant>
      <vt:variant>
        <vt:i4>0</vt:i4>
      </vt:variant>
      <vt:variant>
        <vt:i4>5</vt:i4>
      </vt:variant>
      <vt:variant>
        <vt:lpwstr/>
      </vt:variant>
      <vt:variant>
        <vt:lpwstr>_Toc498427881</vt:lpwstr>
      </vt:variant>
      <vt:variant>
        <vt:i4>1703990</vt:i4>
      </vt:variant>
      <vt:variant>
        <vt:i4>791</vt:i4>
      </vt:variant>
      <vt:variant>
        <vt:i4>0</vt:i4>
      </vt:variant>
      <vt:variant>
        <vt:i4>5</vt:i4>
      </vt:variant>
      <vt:variant>
        <vt:lpwstr/>
      </vt:variant>
      <vt:variant>
        <vt:lpwstr>_Toc498427878</vt:lpwstr>
      </vt:variant>
      <vt:variant>
        <vt:i4>1703990</vt:i4>
      </vt:variant>
      <vt:variant>
        <vt:i4>785</vt:i4>
      </vt:variant>
      <vt:variant>
        <vt:i4>0</vt:i4>
      </vt:variant>
      <vt:variant>
        <vt:i4>5</vt:i4>
      </vt:variant>
      <vt:variant>
        <vt:lpwstr/>
      </vt:variant>
      <vt:variant>
        <vt:lpwstr>_Toc498427874</vt:lpwstr>
      </vt:variant>
      <vt:variant>
        <vt:i4>1703990</vt:i4>
      </vt:variant>
      <vt:variant>
        <vt:i4>779</vt:i4>
      </vt:variant>
      <vt:variant>
        <vt:i4>0</vt:i4>
      </vt:variant>
      <vt:variant>
        <vt:i4>5</vt:i4>
      </vt:variant>
      <vt:variant>
        <vt:lpwstr/>
      </vt:variant>
      <vt:variant>
        <vt:lpwstr>_Toc498427873</vt:lpwstr>
      </vt:variant>
      <vt:variant>
        <vt:i4>1703990</vt:i4>
      </vt:variant>
      <vt:variant>
        <vt:i4>773</vt:i4>
      </vt:variant>
      <vt:variant>
        <vt:i4>0</vt:i4>
      </vt:variant>
      <vt:variant>
        <vt:i4>5</vt:i4>
      </vt:variant>
      <vt:variant>
        <vt:lpwstr/>
      </vt:variant>
      <vt:variant>
        <vt:lpwstr>_Toc498427872</vt:lpwstr>
      </vt:variant>
      <vt:variant>
        <vt:i4>1703990</vt:i4>
      </vt:variant>
      <vt:variant>
        <vt:i4>767</vt:i4>
      </vt:variant>
      <vt:variant>
        <vt:i4>0</vt:i4>
      </vt:variant>
      <vt:variant>
        <vt:i4>5</vt:i4>
      </vt:variant>
      <vt:variant>
        <vt:lpwstr/>
      </vt:variant>
      <vt:variant>
        <vt:lpwstr>_Toc498427870</vt:lpwstr>
      </vt:variant>
      <vt:variant>
        <vt:i4>1769526</vt:i4>
      </vt:variant>
      <vt:variant>
        <vt:i4>761</vt:i4>
      </vt:variant>
      <vt:variant>
        <vt:i4>0</vt:i4>
      </vt:variant>
      <vt:variant>
        <vt:i4>5</vt:i4>
      </vt:variant>
      <vt:variant>
        <vt:lpwstr/>
      </vt:variant>
      <vt:variant>
        <vt:lpwstr>_Toc498427869</vt:lpwstr>
      </vt:variant>
      <vt:variant>
        <vt:i4>1769526</vt:i4>
      </vt:variant>
      <vt:variant>
        <vt:i4>755</vt:i4>
      </vt:variant>
      <vt:variant>
        <vt:i4>0</vt:i4>
      </vt:variant>
      <vt:variant>
        <vt:i4>5</vt:i4>
      </vt:variant>
      <vt:variant>
        <vt:lpwstr/>
      </vt:variant>
      <vt:variant>
        <vt:lpwstr>_Toc498427868</vt:lpwstr>
      </vt:variant>
      <vt:variant>
        <vt:i4>1769526</vt:i4>
      </vt:variant>
      <vt:variant>
        <vt:i4>749</vt:i4>
      </vt:variant>
      <vt:variant>
        <vt:i4>0</vt:i4>
      </vt:variant>
      <vt:variant>
        <vt:i4>5</vt:i4>
      </vt:variant>
      <vt:variant>
        <vt:lpwstr/>
      </vt:variant>
      <vt:variant>
        <vt:lpwstr>_Toc498427867</vt:lpwstr>
      </vt:variant>
      <vt:variant>
        <vt:i4>1769526</vt:i4>
      </vt:variant>
      <vt:variant>
        <vt:i4>743</vt:i4>
      </vt:variant>
      <vt:variant>
        <vt:i4>0</vt:i4>
      </vt:variant>
      <vt:variant>
        <vt:i4>5</vt:i4>
      </vt:variant>
      <vt:variant>
        <vt:lpwstr/>
      </vt:variant>
      <vt:variant>
        <vt:lpwstr>_Toc498427866</vt:lpwstr>
      </vt:variant>
      <vt:variant>
        <vt:i4>1769526</vt:i4>
      </vt:variant>
      <vt:variant>
        <vt:i4>737</vt:i4>
      </vt:variant>
      <vt:variant>
        <vt:i4>0</vt:i4>
      </vt:variant>
      <vt:variant>
        <vt:i4>5</vt:i4>
      </vt:variant>
      <vt:variant>
        <vt:lpwstr/>
      </vt:variant>
      <vt:variant>
        <vt:lpwstr>_Toc498427865</vt:lpwstr>
      </vt:variant>
      <vt:variant>
        <vt:i4>1572918</vt:i4>
      </vt:variant>
      <vt:variant>
        <vt:i4>731</vt:i4>
      </vt:variant>
      <vt:variant>
        <vt:i4>0</vt:i4>
      </vt:variant>
      <vt:variant>
        <vt:i4>5</vt:i4>
      </vt:variant>
      <vt:variant>
        <vt:lpwstr/>
      </vt:variant>
      <vt:variant>
        <vt:lpwstr>_Toc498427859</vt:lpwstr>
      </vt:variant>
      <vt:variant>
        <vt:i4>1572918</vt:i4>
      </vt:variant>
      <vt:variant>
        <vt:i4>725</vt:i4>
      </vt:variant>
      <vt:variant>
        <vt:i4>0</vt:i4>
      </vt:variant>
      <vt:variant>
        <vt:i4>5</vt:i4>
      </vt:variant>
      <vt:variant>
        <vt:lpwstr/>
      </vt:variant>
      <vt:variant>
        <vt:lpwstr>_Toc498427858</vt:lpwstr>
      </vt:variant>
      <vt:variant>
        <vt:i4>1572918</vt:i4>
      </vt:variant>
      <vt:variant>
        <vt:i4>719</vt:i4>
      </vt:variant>
      <vt:variant>
        <vt:i4>0</vt:i4>
      </vt:variant>
      <vt:variant>
        <vt:i4>5</vt:i4>
      </vt:variant>
      <vt:variant>
        <vt:lpwstr/>
      </vt:variant>
      <vt:variant>
        <vt:lpwstr>_Toc498427857</vt:lpwstr>
      </vt:variant>
      <vt:variant>
        <vt:i4>1572918</vt:i4>
      </vt:variant>
      <vt:variant>
        <vt:i4>713</vt:i4>
      </vt:variant>
      <vt:variant>
        <vt:i4>0</vt:i4>
      </vt:variant>
      <vt:variant>
        <vt:i4>5</vt:i4>
      </vt:variant>
      <vt:variant>
        <vt:lpwstr/>
      </vt:variant>
      <vt:variant>
        <vt:lpwstr>_Toc498427856</vt:lpwstr>
      </vt:variant>
      <vt:variant>
        <vt:i4>1572918</vt:i4>
      </vt:variant>
      <vt:variant>
        <vt:i4>707</vt:i4>
      </vt:variant>
      <vt:variant>
        <vt:i4>0</vt:i4>
      </vt:variant>
      <vt:variant>
        <vt:i4>5</vt:i4>
      </vt:variant>
      <vt:variant>
        <vt:lpwstr/>
      </vt:variant>
      <vt:variant>
        <vt:lpwstr>_Toc498427855</vt:lpwstr>
      </vt:variant>
      <vt:variant>
        <vt:i4>1572918</vt:i4>
      </vt:variant>
      <vt:variant>
        <vt:i4>701</vt:i4>
      </vt:variant>
      <vt:variant>
        <vt:i4>0</vt:i4>
      </vt:variant>
      <vt:variant>
        <vt:i4>5</vt:i4>
      </vt:variant>
      <vt:variant>
        <vt:lpwstr/>
      </vt:variant>
      <vt:variant>
        <vt:lpwstr>_Toc498427854</vt:lpwstr>
      </vt:variant>
      <vt:variant>
        <vt:i4>1572918</vt:i4>
      </vt:variant>
      <vt:variant>
        <vt:i4>695</vt:i4>
      </vt:variant>
      <vt:variant>
        <vt:i4>0</vt:i4>
      </vt:variant>
      <vt:variant>
        <vt:i4>5</vt:i4>
      </vt:variant>
      <vt:variant>
        <vt:lpwstr/>
      </vt:variant>
      <vt:variant>
        <vt:lpwstr>_Toc498427853</vt:lpwstr>
      </vt:variant>
      <vt:variant>
        <vt:i4>1572918</vt:i4>
      </vt:variant>
      <vt:variant>
        <vt:i4>692</vt:i4>
      </vt:variant>
      <vt:variant>
        <vt:i4>0</vt:i4>
      </vt:variant>
      <vt:variant>
        <vt:i4>5</vt:i4>
      </vt:variant>
      <vt:variant>
        <vt:lpwstr/>
      </vt:variant>
      <vt:variant>
        <vt:lpwstr>_Toc498427852</vt:lpwstr>
      </vt:variant>
      <vt:variant>
        <vt:i4>1638454</vt:i4>
      </vt:variant>
      <vt:variant>
        <vt:i4>686</vt:i4>
      </vt:variant>
      <vt:variant>
        <vt:i4>0</vt:i4>
      </vt:variant>
      <vt:variant>
        <vt:i4>5</vt:i4>
      </vt:variant>
      <vt:variant>
        <vt:lpwstr/>
      </vt:variant>
      <vt:variant>
        <vt:lpwstr>_Toc498427847</vt:lpwstr>
      </vt:variant>
      <vt:variant>
        <vt:i4>1638454</vt:i4>
      </vt:variant>
      <vt:variant>
        <vt:i4>680</vt:i4>
      </vt:variant>
      <vt:variant>
        <vt:i4>0</vt:i4>
      </vt:variant>
      <vt:variant>
        <vt:i4>5</vt:i4>
      </vt:variant>
      <vt:variant>
        <vt:lpwstr/>
      </vt:variant>
      <vt:variant>
        <vt:lpwstr>_Toc498427842</vt:lpwstr>
      </vt:variant>
      <vt:variant>
        <vt:i4>1966134</vt:i4>
      </vt:variant>
      <vt:variant>
        <vt:i4>674</vt:i4>
      </vt:variant>
      <vt:variant>
        <vt:i4>0</vt:i4>
      </vt:variant>
      <vt:variant>
        <vt:i4>5</vt:i4>
      </vt:variant>
      <vt:variant>
        <vt:lpwstr/>
      </vt:variant>
      <vt:variant>
        <vt:lpwstr>_Toc498427834</vt:lpwstr>
      </vt:variant>
      <vt:variant>
        <vt:i4>1966134</vt:i4>
      </vt:variant>
      <vt:variant>
        <vt:i4>668</vt:i4>
      </vt:variant>
      <vt:variant>
        <vt:i4>0</vt:i4>
      </vt:variant>
      <vt:variant>
        <vt:i4>5</vt:i4>
      </vt:variant>
      <vt:variant>
        <vt:lpwstr/>
      </vt:variant>
      <vt:variant>
        <vt:lpwstr>_Toc498427833</vt:lpwstr>
      </vt:variant>
      <vt:variant>
        <vt:i4>1966134</vt:i4>
      </vt:variant>
      <vt:variant>
        <vt:i4>662</vt:i4>
      </vt:variant>
      <vt:variant>
        <vt:i4>0</vt:i4>
      </vt:variant>
      <vt:variant>
        <vt:i4>5</vt:i4>
      </vt:variant>
      <vt:variant>
        <vt:lpwstr/>
      </vt:variant>
      <vt:variant>
        <vt:lpwstr>_Toc498427832</vt:lpwstr>
      </vt:variant>
      <vt:variant>
        <vt:i4>1966134</vt:i4>
      </vt:variant>
      <vt:variant>
        <vt:i4>656</vt:i4>
      </vt:variant>
      <vt:variant>
        <vt:i4>0</vt:i4>
      </vt:variant>
      <vt:variant>
        <vt:i4>5</vt:i4>
      </vt:variant>
      <vt:variant>
        <vt:lpwstr/>
      </vt:variant>
      <vt:variant>
        <vt:lpwstr>_Toc498427830</vt:lpwstr>
      </vt:variant>
      <vt:variant>
        <vt:i4>2031670</vt:i4>
      </vt:variant>
      <vt:variant>
        <vt:i4>650</vt:i4>
      </vt:variant>
      <vt:variant>
        <vt:i4>0</vt:i4>
      </vt:variant>
      <vt:variant>
        <vt:i4>5</vt:i4>
      </vt:variant>
      <vt:variant>
        <vt:lpwstr/>
      </vt:variant>
      <vt:variant>
        <vt:lpwstr>_Toc498427829</vt:lpwstr>
      </vt:variant>
      <vt:variant>
        <vt:i4>2031670</vt:i4>
      </vt:variant>
      <vt:variant>
        <vt:i4>644</vt:i4>
      </vt:variant>
      <vt:variant>
        <vt:i4>0</vt:i4>
      </vt:variant>
      <vt:variant>
        <vt:i4>5</vt:i4>
      </vt:variant>
      <vt:variant>
        <vt:lpwstr/>
      </vt:variant>
      <vt:variant>
        <vt:lpwstr>_Toc498427828</vt:lpwstr>
      </vt:variant>
      <vt:variant>
        <vt:i4>1376311</vt:i4>
      </vt:variant>
      <vt:variant>
        <vt:i4>632</vt:i4>
      </vt:variant>
      <vt:variant>
        <vt:i4>0</vt:i4>
      </vt:variant>
      <vt:variant>
        <vt:i4>5</vt:i4>
      </vt:variant>
      <vt:variant>
        <vt:lpwstr/>
      </vt:variant>
      <vt:variant>
        <vt:lpwstr>_Toc494029523</vt:lpwstr>
      </vt:variant>
      <vt:variant>
        <vt:i4>1376311</vt:i4>
      </vt:variant>
      <vt:variant>
        <vt:i4>626</vt:i4>
      </vt:variant>
      <vt:variant>
        <vt:i4>0</vt:i4>
      </vt:variant>
      <vt:variant>
        <vt:i4>5</vt:i4>
      </vt:variant>
      <vt:variant>
        <vt:lpwstr/>
      </vt:variant>
      <vt:variant>
        <vt:lpwstr>_Toc494029522</vt:lpwstr>
      </vt:variant>
      <vt:variant>
        <vt:i4>1376311</vt:i4>
      </vt:variant>
      <vt:variant>
        <vt:i4>620</vt:i4>
      </vt:variant>
      <vt:variant>
        <vt:i4>0</vt:i4>
      </vt:variant>
      <vt:variant>
        <vt:i4>5</vt:i4>
      </vt:variant>
      <vt:variant>
        <vt:lpwstr/>
      </vt:variant>
      <vt:variant>
        <vt:lpwstr>_Toc494029521</vt:lpwstr>
      </vt:variant>
      <vt:variant>
        <vt:i4>1376311</vt:i4>
      </vt:variant>
      <vt:variant>
        <vt:i4>614</vt:i4>
      </vt:variant>
      <vt:variant>
        <vt:i4>0</vt:i4>
      </vt:variant>
      <vt:variant>
        <vt:i4>5</vt:i4>
      </vt:variant>
      <vt:variant>
        <vt:lpwstr/>
      </vt:variant>
      <vt:variant>
        <vt:lpwstr>_Toc494029520</vt:lpwstr>
      </vt:variant>
      <vt:variant>
        <vt:i4>1441847</vt:i4>
      </vt:variant>
      <vt:variant>
        <vt:i4>608</vt:i4>
      </vt:variant>
      <vt:variant>
        <vt:i4>0</vt:i4>
      </vt:variant>
      <vt:variant>
        <vt:i4>5</vt:i4>
      </vt:variant>
      <vt:variant>
        <vt:lpwstr/>
      </vt:variant>
      <vt:variant>
        <vt:lpwstr>_Toc494029519</vt:lpwstr>
      </vt:variant>
      <vt:variant>
        <vt:i4>1441847</vt:i4>
      </vt:variant>
      <vt:variant>
        <vt:i4>602</vt:i4>
      </vt:variant>
      <vt:variant>
        <vt:i4>0</vt:i4>
      </vt:variant>
      <vt:variant>
        <vt:i4>5</vt:i4>
      </vt:variant>
      <vt:variant>
        <vt:lpwstr/>
      </vt:variant>
      <vt:variant>
        <vt:lpwstr>_Toc494029518</vt:lpwstr>
      </vt:variant>
      <vt:variant>
        <vt:i4>1441847</vt:i4>
      </vt:variant>
      <vt:variant>
        <vt:i4>593</vt:i4>
      </vt:variant>
      <vt:variant>
        <vt:i4>0</vt:i4>
      </vt:variant>
      <vt:variant>
        <vt:i4>5</vt:i4>
      </vt:variant>
      <vt:variant>
        <vt:lpwstr/>
      </vt:variant>
      <vt:variant>
        <vt:lpwstr>_Toc494029517</vt:lpwstr>
      </vt:variant>
      <vt:variant>
        <vt:i4>1441847</vt:i4>
      </vt:variant>
      <vt:variant>
        <vt:i4>587</vt:i4>
      </vt:variant>
      <vt:variant>
        <vt:i4>0</vt:i4>
      </vt:variant>
      <vt:variant>
        <vt:i4>5</vt:i4>
      </vt:variant>
      <vt:variant>
        <vt:lpwstr/>
      </vt:variant>
      <vt:variant>
        <vt:lpwstr>_Toc494029516</vt:lpwstr>
      </vt:variant>
      <vt:variant>
        <vt:i4>1441847</vt:i4>
      </vt:variant>
      <vt:variant>
        <vt:i4>581</vt:i4>
      </vt:variant>
      <vt:variant>
        <vt:i4>0</vt:i4>
      </vt:variant>
      <vt:variant>
        <vt:i4>5</vt:i4>
      </vt:variant>
      <vt:variant>
        <vt:lpwstr/>
      </vt:variant>
      <vt:variant>
        <vt:lpwstr>_Toc494029515</vt:lpwstr>
      </vt:variant>
      <vt:variant>
        <vt:i4>1441847</vt:i4>
      </vt:variant>
      <vt:variant>
        <vt:i4>575</vt:i4>
      </vt:variant>
      <vt:variant>
        <vt:i4>0</vt:i4>
      </vt:variant>
      <vt:variant>
        <vt:i4>5</vt:i4>
      </vt:variant>
      <vt:variant>
        <vt:lpwstr/>
      </vt:variant>
      <vt:variant>
        <vt:lpwstr>_Toc494029514</vt:lpwstr>
      </vt:variant>
      <vt:variant>
        <vt:i4>1441847</vt:i4>
      </vt:variant>
      <vt:variant>
        <vt:i4>569</vt:i4>
      </vt:variant>
      <vt:variant>
        <vt:i4>0</vt:i4>
      </vt:variant>
      <vt:variant>
        <vt:i4>5</vt:i4>
      </vt:variant>
      <vt:variant>
        <vt:lpwstr/>
      </vt:variant>
      <vt:variant>
        <vt:lpwstr>_Toc494029513</vt:lpwstr>
      </vt:variant>
      <vt:variant>
        <vt:i4>1441847</vt:i4>
      </vt:variant>
      <vt:variant>
        <vt:i4>563</vt:i4>
      </vt:variant>
      <vt:variant>
        <vt:i4>0</vt:i4>
      </vt:variant>
      <vt:variant>
        <vt:i4>5</vt:i4>
      </vt:variant>
      <vt:variant>
        <vt:lpwstr/>
      </vt:variant>
      <vt:variant>
        <vt:lpwstr>_Toc494029512</vt:lpwstr>
      </vt:variant>
      <vt:variant>
        <vt:i4>1441847</vt:i4>
      </vt:variant>
      <vt:variant>
        <vt:i4>557</vt:i4>
      </vt:variant>
      <vt:variant>
        <vt:i4>0</vt:i4>
      </vt:variant>
      <vt:variant>
        <vt:i4>5</vt:i4>
      </vt:variant>
      <vt:variant>
        <vt:lpwstr/>
      </vt:variant>
      <vt:variant>
        <vt:lpwstr>_Toc494029511</vt:lpwstr>
      </vt:variant>
      <vt:variant>
        <vt:i4>1900600</vt:i4>
      </vt:variant>
      <vt:variant>
        <vt:i4>546</vt:i4>
      </vt:variant>
      <vt:variant>
        <vt:i4>0</vt:i4>
      </vt:variant>
      <vt:variant>
        <vt:i4>5</vt:i4>
      </vt:variant>
      <vt:variant>
        <vt:lpwstr/>
      </vt:variant>
      <vt:variant>
        <vt:lpwstr>_Toc498427601</vt:lpwstr>
      </vt:variant>
      <vt:variant>
        <vt:i4>1900600</vt:i4>
      </vt:variant>
      <vt:variant>
        <vt:i4>540</vt:i4>
      </vt:variant>
      <vt:variant>
        <vt:i4>0</vt:i4>
      </vt:variant>
      <vt:variant>
        <vt:i4>5</vt:i4>
      </vt:variant>
      <vt:variant>
        <vt:lpwstr/>
      </vt:variant>
      <vt:variant>
        <vt:lpwstr>_Toc498427600</vt:lpwstr>
      </vt:variant>
      <vt:variant>
        <vt:i4>1310779</vt:i4>
      </vt:variant>
      <vt:variant>
        <vt:i4>534</vt:i4>
      </vt:variant>
      <vt:variant>
        <vt:i4>0</vt:i4>
      </vt:variant>
      <vt:variant>
        <vt:i4>5</vt:i4>
      </vt:variant>
      <vt:variant>
        <vt:lpwstr/>
      </vt:variant>
      <vt:variant>
        <vt:lpwstr>_Toc498427599</vt:lpwstr>
      </vt:variant>
      <vt:variant>
        <vt:i4>1310779</vt:i4>
      </vt:variant>
      <vt:variant>
        <vt:i4>528</vt:i4>
      </vt:variant>
      <vt:variant>
        <vt:i4>0</vt:i4>
      </vt:variant>
      <vt:variant>
        <vt:i4>5</vt:i4>
      </vt:variant>
      <vt:variant>
        <vt:lpwstr/>
      </vt:variant>
      <vt:variant>
        <vt:lpwstr>_Toc498427597</vt:lpwstr>
      </vt:variant>
      <vt:variant>
        <vt:i4>1310779</vt:i4>
      </vt:variant>
      <vt:variant>
        <vt:i4>522</vt:i4>
      </vt:variant>
      <vt:variant>
        <vt:i4>0</vt:i4>
      </vt:variant>
      <vt:variant>
        <vt:i4>5</vt:i4>
      </vt:variant>
      <vt:variant>
        <vt:lpwstr/>
      </vt:variant>
      <vt:variant>
        <vt:lpwstr>_Toc498427596</vt:lpwstr>
      </vt:variant>
      <vt:variant>
        <vt:i4>1310779</vt:i4>
      </vt:variant>
      <vt:variant>
        <vt:i4>516</vt:i4>
      </vt:variant>
      <vt:variant>
        <vt:i4>0</vt:i4>
      </vt:variant>
      <vt:variant>
        <vt:i4>5</vt:i4>
      </vt:variant>
      <vt:variant>
        <vt:lpwstr/>
      </vt:variant>
      <vt:variant>
        <vt:lpwstr>_Toc498427594</vt:lpwstr>
      </vt:variant>
      <vt:variant>
        <vt:i4>1310779</vt:i4>
      </vt:variant>
      <vt:variant>
        <vt:i4>510</vt:i4>
      </vt:variant>
      <vt:variant>
        <vt:i4>0</vt:i4>
      </vt:variant>
      <vt:variant>
        <vt:i4>5</vt:i4>
      </vt:variant>
      <vt:variant>
        <vt:lpwstr/>
      </vt:variant>
      <vt:variant>
        <vt:lpwstr>_Toc498427593</vt:lpwstr>
      </vt:variant>
      <vt:variant>
        <vt:i4>1310779</vt:i4>
      </vt:variant>
      <vt:variant>
        <vt:i4>504</vt:i4>
      </vt:variant>
      <vt:variant>
        <vt:i4>0</vt:i4>
      </vt:variant>
      <vt:variant>
        <vt:i4>5</vt:i4>
      </vt:variant>
      <vt:variant>
        <vt:lpwstr/>
      </vt:variant>
      <vt:variant>
        <vt:lpwstr>_Toc498427592</vt:lpwstr>
      </vt:variant>
      <vt:variant>
        <vt:i4>1310779</vt:i4>
      </vt:variant>
      <vt:variant>
        <vt:i4>498</vt:i4>
      </vt:variant>
      <vt:variant>
        <vt:i4>0</vt:i4>
      </vt:variant>
      <vt:variant>
        <vt:i4>5</vt:i4>
      </vt:variant>
      <vt:variant>
        <vt:lpwstr/>
      </vt:variant>
      <vt:variant>
        <vt:lpwstr>_Toc498427591</vt:lpwstr>
      </vt:variant>
      <vt:variant>
        <vt:i4>1310779</vt:i4>
      </vt:variant>
      <vt:variant>
        <vt:i4>492</vt:i4>
      </vt:variant>
      <vt:variant>
        <vt:i4>0</vt:i4>
      </vt:variant>
      <vt:variant>
        <vt:i4>5</vt:i4>
      </vt:variant>
      <vt:variant>
        <vt:lpwstr/>
      </vt:variant>
      <vt:variant>
        <vt:lpwstr>_Toc498427590</vt:lpwstr>
      </vt:variant>
      <vt:variant>
        <vt:i4>1376315</vt:i4>
      </vt:variant>
      <vt:variant>
        <vt:i4>486</vt:i4>
      </vt:variant>
      <vt:variant>
        <vt:i4>0</vt:i4>
      </vt:variant>
      <vt:variant>
        <vt:i4>5</vt:i4>
      </vt:variant>
      <vt:variant>
        <vt:lpwstr/>
      </vt:variant>
      <vt:variant>
        <vt:lpwstr>_Toc498427589</vt:lpwstr>
      </vt:variant>
      <vt:variant>
        <vt:i4>1376315</vt:i4>
      </vt:variant>
      <vt:variant>
        <vt:i4>480</vt:i4>
      </vt:variant>
      <vt:variant>
        <vt:i4>0</vt:i4>
      </vt:variant>
      <vt:variant>
        <vt:i4>5</vt:i4>
      </vt:variant>
      <vt:variant>
        <vt:lpwstr/>
      </vt:variant>
      <vt:variant>
        <vt:lpwstr>_Toc498427588</vt:lpwstr>
      </vt:variant>
      <vt:variant>
        <vt:i4>1376315</vt:i4>
      </vt:variant>
      <vt:variant>
        <vt:i4>474</vt:i4>
      </vt:variant>
      <vt:variant>
        <vt:i4>0</vt:i4>
      </vt:variant>
      <vt:variant>
        <vt:i4>5</vt:i4>
      </vt:variant>
      <vt:variant>
        <vt:lpwstr/>
      </vt:variant>
      <vt:variant>
        <vt:lpwstr>_Toc498427587</vt:lpwstr>
      </vt:variant>
      <vt:variant>
        <vt:i4>1703995</vt:i4>
      </vt:variant>
      <vt:variant>
        <vt:i4>468</vt:i4>
      </vt:variant>
      <vt:variant>
        <vt:i4>0</vt:i4>
      </vt:variant>
      <vt:variant>
        <vt:i4>5</vt:i4>
      </vt:variant>
      <vt:variant>
        <vt:lpwstr/>
      </vt:variant>
      <vt:variant>
        <vt:lpwstr>_Toc498427574</vt:lpwstr>
      </vt:variant>
      <vt:variant>
        <vt:i4>1703995</vt:i4>
      </vt:variant>
      <vt:variant>
        <vt:i4>462</vt:i4>
      </vt:variant>
      <vt:variant>
        <vt:i4>0</vt:i4>
      </vt:variant>
      <vt:variant>
        <vt:i4>5</vt:i4>
      </vt:variant>
      <vt:variant>
        <vt:lpwstr/>
      </vt:variant>
      <vt:variant>
        <vt:lpwstr>_Toc498427573</vt:lpwstr>
      </vt:variant>
      <vt:variant>
        <vt:i4>1703995</vt:i4>
      </vt:variant>
      <vt:variant>
        <vt:i4>456</vt:i4>
      </vt:variant>
      <vt:variant>
        <vt:i4>0</vt:i4>
      </vt:variant>
      <vt:variant>
        <vt:i4>5</vt:i4>
      </vt:variant>
      <vt:variant>
        <vt:lpwstr/>
      </vt:variant>
      <vt:variant>
        <vt:lpwstr>_Toc498427572</vt:lpwstr>
      </vt:variant>
      <vt:variant>
        <vt:i4>1703995</vt:i4>
      </vt:variant>
      <vt:variant>
        <vt:i4>450</vt:i4>
      </vt:variant>
      <vt:variant>
        <vt:i4>0</vt:i4>
      </vt:variant>
      <vt:variant>
        <vt:i4>5</vt:i4>
      </vt:variant>
      <vt:variant>
        <vt:lpwstr/>
      </vt:variant>
      <vt:variant>
        <vt:lpwstr>_Toc498427571</vt:lpwstr>
      </vt:variant>
      <vt:variant>
        <vt:i4>1769531</vt:i4>
      </vt:variant>
      <vt:variant>
        <vt:i4>444</vt:i4>
      </vt:variant>
      <vt:variant>
        <vt:i4>0</vt:i4>
      </vt:variant>
      <vt:variant>
        <vt:i4>5</vt:i4>
      </vt:variant>
      <vt:variant>
        <vt:lpwstr/>
      </vt:variant>
      <vt:variant>
        <vt:lpwstr>_Toc498427562</vt:lpwstr>
      </vt:variant>
      <vt:variant>
        <vt:i4>1769531</vt:i4>
      </vt:variant>
      <vt:variant>
        <vt:i4>438</vt:i4>
      </vt:variant>
      <vt:variant>
        <vt:i4>0</vt:i4>
      </vt:variant>
      <vt:variant>
        <vt:i4>5</vt:i4>
      </vt:variant>
      <vt:variant>
        <vt:lpwstr/>
      </vt:variant>
      <vt:variant>
        <vt:lpwstr>_Toc498427561</vt:lpwstr>
      </vt:variant>
      <vt:variant>
        <vt:i4>1769531</vt:i4>
      </vt:variant>
      <vt:variant>
        <vt:i4>432</vt:i4>
      </vt:variant>
      <vt:variant>
        <vt:i4>0</vt:i4>
      </vt:variant>
      <vt:variant>
        <vt:i4>5</vt:i4>
      </vt:variant>
      <vt:variant>
        <vt:lpwstr/>
      </vt:variant>
      <vt:variant>
        <vt:lpwstr>_Toc498427560</vt:lpwstr>
      </vt:variant>
      <vt:variant>
        <vt:i4>1572923</vt:i4>
      </vt:variant>
      <vt:variant>
        <vt:i4>426</vt:i4>
      </vt:variant>
      <vt:variant>
        <vt:i4>0</vt:i4>
      </vt:variant>
      <vt:variant>
        <vt:i4>5</vt:i4>
      </vt:variant>
      <vt:variant>
        <vt:lpwstr/>
      </vt:variant>
      <vt:variant>
        <vt:lpwstr>_Toc498427554</vt:lpwstr>
      </vt:variant>
      <vt:variant>
        <vt:i4>1572923</vt:i4>
      </vt:variant>
      <vt:variant>
        <vt:i4>420</vt:i4>
      </vt:variant>
      <vt:variant>
        <vt:i4>0</vt:i4>
      </vt:variant>
      <vt:variant>
        <vt:i4>5</vt:i4>
      </vt:variant>
      <vt:variant>
        <vt:lpwstr/>
      </vt:variant>
      <vt:variant>
        <vt:lpwstr>_Toc498427552</vt:lpwstr>
      </vt:variant>
      <vt:variant>
        <vt:i4>1572923</vt:i4>
      </vt:variant>
      <vt:variant>
        <vt:i4>414</vt:i4>
      </vt:variant>
      <vt:variant>
        <vt:i4>0</vt:i4>
      </vt:variant>
      <vt:variant>
        <vt:i4>5</vt:i4>
      </vt:variant>
      <vt:variant>
        <vt:lpwstr/>
      </vt:variant>
      <vt:variant>
        <vt:lpwstr>_Toc498427551</vt:lpwstr>
      </vt:variant>
      <vt:variant>
        <vt:i4>1638459</vt:i4>
      </vt:variant>
      <vt:variant>
        <vt:i4>408</vt:i4>
      </vt:variant>
      <vt:variant>
        <vt:i4>0</vt:i4>
      </vt:variant>
      <vt:variant>
        <vt:i4>5</vt:i4>
      </vt:variant>
      <vt:variant>
        <vt:lpwstr/>
      </vt:variant>
      <vt:variant>
        <vt:lpwstr>_Toc498427549</vt:lpwstr>
      </vt:variant>
      <vt:variant>
        <vt:i4>1638459</vt:i4>
      </vt:variant>
      <vt:variant>
        <vt:i4>402</vt:i4>
      </vt:variant>
      <vt:variant>
        <vt:i4>0</vt:i4>
      </vt:variant>
      <vt:variant>
        <vt:i4>5</vt:i4>
      </vt:variant>
      <vt:variant>
        <vt:lpwstr/>
      </vt:variant>
      <vt:variant>
        <vt:lpwstr>_Toc498427548</vt:lpwstr>
      </vt:variant>
      <vt:variant>
        <vt:i4>1638459</vt:i4>
      </vt:variant>
      <vt:variant>
        <vt:i4>396</vt:i4>
      </vt:variant>
      <vt:variant>
        <vt:i4>0</vt:i4>
      </vt:variant>
      <vt:variant>
        <vt:i4>5</vt:i4>
      </vt:variant>
      <vt:variant>
        <vt:lpwstr/>
      </vt:variant>
      <vt:variant>
        <vt:lpwstr>_Toc498427547</vt:lpwstr>
      </vt:variant>
      <vt:variant>
        <vt:i4>2031665</vt:i4>
      </vt:variant>
      <vt:variant>
        <vt:i4>392</vt:i4>
      </vt:variant>
      <vt:variant>
        <vt:i4>0</vt:i4>
      </vt:variant>
      <vt:variant>
        <vt:i4>5</vt:i4>
      </vt:variant>
      <vt:variant>
        <vt:lpwstr/>
      </vt:variant>
      <vt:variant>
        <vt:lpwstr>_Toc496204372</vt:lpwstr>
      </vt:variant>
      <vt:variant>
        <vt:i4>1376310</vt:i4>
      </vt:variant>
      <vt:variant>
        <vt:i4>383</vt:i4>
      </vt:variant>
      <vt:variant>
        <vt:i4>0</vt:i4>
      </vt:variant>
      <vt:variant>
        <vt:i4>5</vt:i4>
      </vt:variant>
      <vt:variant>
        <vt:lpwstr/>
      </vt:variant>
      <vt:variant>
        <vt:lpwstr>_Toc494029420</vt:lpwstr>
      </vt:variant>
      <vt:variant>
        <vt:i4>1900603</vt:i4>
      </vt:variant>
      <vt:variant>
        <vt:i4>374</vt:i4>
      </vt:variant>
      <vt:variant>
        <vt:i4>0</vt:i4>
      </vt:variant>
      <vt:variant>
        <vt:i4>5</vt:i4>
      </vt:variant>
      <vt:variant>
        <vt:lpwstr/>
      </vt:variant>
      <vt:variant>
        <vt:lpwstr>_Toc498101736</vt:lpwstr>
      </vt:variant>
      <vt:variant>
        <vt:i4>1900603</vt:i4>
      </vt:variant>
      <vt:variant>
        <vt:i4>368</vt:i4>
      </vt:variant>
      <vt:variant>
        <vt:i4>0</vt:i4>
      </vt:variant>
      <vt:variant>
        <vt:i4>5</vt:i4>
      </vt:variant>
      <vt:variant>
        <vt:lpwstr/>
      </vt:variant>
      <vt:variant>
        <vt:lpwstr>_Toc498101735</vt:lpwstr>
      </vt:variant>
      <vt:variant>
        <vt:i4>1900603</vt:i4>
      </vt:variant>
      <vt:variant>
        <vt:i4>362</vt:i4>
      </vt:variant>
      <vt:variant>
        <vt:i4>0</vt:i4>
      </vt:variant>
      <vt:variant>
        <vt:i4>5</vt:i4>
      </vt:variant>
      <vt:variant>
        <vt:lpwstr/>
      </vt:variant>
      <vt:variant>
        <vt:lpwstr>_Toc498101734</vt:lpwstr>
      </vt:variant>
      <vt:variant>
        <vt:i4>1900603</vt:i4>
      </vt:variant>
      <vt:variant>
        <vt:i4>356</vt:i4>
      </vt:variant>
      <vt:variant>
        <vt:i4>0</vt:i4>
      </vt:variant>
      <vt:variant>
        <vt:i4>5</vt:i4>
      </vt:variant>
      <vt:variant>
        <vt:lpwstr/>
      </vt:variant>
      <vt:variant>
        <vt:lpwstr>_Toc498101733</vt:lpwstr>
      </vt:variant>
      <vt:variant>
        <vt:i4>1900603</vt:i4>
      </vt:variant>
      <vt:variant>
        <vt:i4>350</vt:i4>
      </vt:variant>
      <vt:variant>
        <vt:i4>0</vt:i4>
      </vt:variant>
      <vt:variant>
        <vt:i4>5</vt:i4>
      </vt:variant>
      <vt:variant>
        <vt:lpwstr/>
      </vt:variant>
      <vt:variant>
        <vt:lpwstr>_Toc498101732</vt:lpwstr>
      </vt:variant>
      <vt:variant>
        <vt:i4>1900603</vt:i4>
      </vt:variant>
      <vt:variant>
        <vt:i4>344</vt:i4>
      </vt:variant>
      <vt:variant>
        <vt:i4>0</vt:i4>
      </vt:variant>
      <vt:variant>
        <vt:i4>5</vt:i4>
      </vt:variant>
      <vt:variant>
        <vt:lpwstr/>
      </vt:variant>
      <vt:variant>
        <vt:lpwstr>_Toc498101731</vt:lpwstr>
      </vt:variant>
      <vt:variant>
        <vt:i4>1900603</vt:i4>
      </vt:variant>
      <vt:variant>
        <vt:i4>338</vt:i4>
      </vt:variant>
      <vt:variant>
        <vt:i4>0</vt:i4>
      </vt:variant>
      <vt:variant>
        <vt:i4>5</vt:i4>
      </vt:variant>
      <vt:variant>
        <vt:lpwstr/>
      </vt:variant>
      <vt:variant>
        <vt:lpwstr>_Toc498101730</vt:lpwstr>
      </vt:variant>
      <vt:variant>
        <vt:i4>2031675</vt:i4>
      </vt:variant>
      <vt:variant>
        <vt:i4>335</vt:i4>
      </vt:variant>
      <vt:variant>
        <vt:i4>0</vt:i4>
      </vt:variant>
      <vt:variant>
        <vt:i4>5</vt:i4>
      </vt:variant>
      <vt:variant>
        <vt:lpwstr/>
      </vt:variant>
      <vt:variant>
        <vt:lpwstr>_Toc498101717</vt:lpwstr>
      </vt:variant>
      <vt:variant>
        <vt:i4>2031675</vt:i4>
      </vt:variant>
      <vt:variant>
        <vt:i4>332</vt:i4>
      </vt:variant>
      <vt:variant>
        <vt:i4>0</vt:i4>
      </vt:variant>
      <vt:variant>
        <vt:i4>5</vt:i4>
      </vt:variant>
      <vt:variant>
        <vt:lpwstr/>
      </vt:variant>
      <vt:variant>
        <vt:lpwstr>_Toc498101717</vt:lpwstr>
      </vt:variant>
      <vt:variant>
        <vt:i4>2031675</vt:i4>
      </vt:variant>
      <vt:variant>
        <vt:i4>329</vt:i4>
      </vt:variant>
      <vt:variant>
        <vt:i4>0</vt:i4>
      </vt:variant>
      <vt:variant>
        <vt:i4>5</vt:i4>
      </vt:variant>
      <vt:variant>
        <vt:lpwstr/>
      </vt:variant>
      <vt:variant>
        <vt:lpwstr>_Toc498101717</vt:lpwstr>
      </vt:variant>
      <vt:variant>
        <vt:i4>2031675</vt:i4>
      </vt:variant>
      <vt:variant>
        <vt:i4>326</vt:i4>
      </vt:variant>
      <vt:variant>
        <vt:i4>0</vt:i4>
      </vt:variant>
      <vt:variant>
        <vt:i4>5</vt:i4>
      </vt:variant>
      <vt:variant>
        <vt:lpwstr/>
      </vt:variant>
      <vt:variant>
        <vt:lpwstr>_Toc498101717</vt:lpwstr>
      </vt:variant>
      <vt:variant>
        <vt:i4>2031675</vt:i4>
      </vt:variant>
      <vt:variant>
        <vt:i4>323</vt:i4>
      </vt:variant>
      <vt:variant>
        <vt:i4>0</vt:i4>
      </vt:variant>
      <vt:variant>
        <vt:i4>5</vt:i4>
      </vt:variant>
      <vt:variant>
        <vt:lpwstr/>
      </vt:variant>
      <vt:variant>
        <vt:lpwstr>_Toc498101717</vt:lpwstr>
      </vt:variant>
      <vt:variant>
        <vt:i4>2031675</vt:i4>
      </vt:variant>
      <vt:variant>
        <vt:i4>320</vt:i4>
      </vt:variant>
      <vt:variant>
        <vt:i4>0</vt:i4>
      </vt:variant>
      <vt:variant>
        <vt:i4>5</vt:i4>
      </vt:variant>
      <vt:variant>
        <vt:lpwstr/>
      </vt:variant>
      <vt:variant>
        <vt:lpwstr>_Toc498101717</vt:lpwstr>
      </vt:variant>
      <vt:variant>
        <vt:i4>2031675</vt:i4>
      </vt:variant>
      <vt:variant>
        <vt:i4>317</vt:i4>
      </vt:variant>
      <vt:variant>
        <vt:i4>0</vt:i4>
      </vt:variant>
      <vt:variant>
        <vt:i4>5</vt:i4>
      </vt:variant>
      <vt:variant>
        <vt:lpwstr/>
      </vt:variant>
      <vt:variant>
        <vt:lpwstr>_Toc498101717</vt:lpwstr>
      </vt:variant>
      <vt:variant>
        <vt:i4>1835067</vt:i4>
      </vt:variant>
      <vt:variant>
        <vt:i4>311</vt:i4>
      </vt:variant>
      <vt:variant>
        <vt:i4>0</vt:i4>
      </vt:variant>
      <vt:variant>
        <vt:i4>5</vt:i4>
      </vt:variant>
      <vt:variant>
        <vt:lpwstr/>
      </vt:variant>
      <vt:variant>
        <vt:lpwstr>_Toc498101725</vt:lpwstr>
      </vt:variant>
      <vt:variant>
        <vt:i4>1835067</vt:i4>
      </vt:variant>
      <vt:variant>
        <vt:i4>305</vt:i4>
      </vt:variant>
      <vt:variant>
        <vt:i4>0</vt:i4>
      </vt:variant>
      <vt:variant>
        <vt:i4>5</vt:i4>
      </vt:variant>
      <vt:variant>
        <vt:lpwstr/>
      </vt:variant>
      <vt:variant>
        <vt:lpwstr>_Toc498101724</vt:lpwstr>
      </vt:variant>
      <vt:variant>
        <vt:i4>1835067</vt:i4>
      </vt:variant>
      <vt:variant>
        <vt:i4>299</vt:i4>
      </vt:variant>
      <vt:variant>
        <vt:i4>0</vt:i4>
      </vt:variant>
      <vt:variant>
        <vt:i4>5</vt:i4>
      </vt:variant>
      <vt:variant>
        <vt:lpwstr/>
      </vt:variant>
      <vt:variant>
        <vt:lpwstr>_Toc498101723</vt:lpwstr>
      </vt:variant>
      <vt:variant>
        <vt:i4>1835067</vt:i4>
      </vt:variant>
      <vt:variant>
        <vt:i4>293</vt:i4>
      </vt:variant>
      <vt:variant>
        <vt:i4>0</vt:i4>
      </vt:variant>
      <vt:variant>
        <vt:i4>5</vt:i4>
      </vt:variant>
      <vt:variant>
        <vt:lpwstr/>
      </vt:variant>
      <vt:variant>
        <vt:lpwstr>_Toc498101722</vt:lpwstr>
      </vt:variant>
      <vt:variant>
        <vt:i4>1835067</vt:i4>
      </vt:variant>
      <vt:variant>
        <vt:i4>287</vt:i4>
      </vt:variant>
      <vt:variant>
        <vt:i4>0</vt:i4>
      </vt:variant>
      <vt:variant>
        <vt:i4>5</vt:i4>
      </vt:variant>
      <vt:variant>
        <vt:lpwstr/>
      </vt:variant>
      <vt:variant>
        <vt:lpwstr>_Toc498101721</vt:lpwstr>
      </vt:variant>
      <vt:variant>
        <vt:i4>1835067</vt:i4>
      </vt:variant>
      <vt:variant>
        <vt:i4>281</vt:i4>
      </vt:variant>
      <vt:variant>
        <vt:i4>0</vt:i4>
      </vt:variant>
      <vt:variant>
        <vt:i4>5</vt:i4>
      </vt:variant>
      <vt:variant>
        <vt:lpwstr/>
      </vt:variant>
      <vt:variant>
        <vt:lpwstr>_Toc498101720</vt:lpwstr>
      </vt:variant>
      <vt:variant>
        <vt:i4>2031675</vt:i4>
      </vt:variant>
      <vt:variant>
        <vt:i4>275</vt:i4>
      </vt:variant>
      <vt:variant>
        <vt:i4>0</vt:i4>
      </vt:variant>
      <vt:variant>
        <vt:i4>5</vt:i4>
      </vt:variant>
      <vt:variant>
        <vt:lpwstr/>
      </vt:variant>
      <vt:variant>
        <vt:lpwstr>_Toc498101719</vt:lpwstr>
      </vt:variant>
      <vt:variant>
        <vt:i4>2031675</vt:i4>
      </vt:variant>
      <vt:variant>
        <vt:i4>269</vt:i4>
      </vt:variant>
      <vt:variant>
        <vt:i4>0</vt:i4>
      </vt:variant>
      <vt:variant>
        <vt:i4>5</vt:i4>
      </vt:variant>
      <vt:variant>
        <vt:lpwstr/>
      </vt:variant>
      <vt:variant>
        <vt:lpwstr>_Toc498101718</vt:lpwstr>
      </vt:variant>
      <vt:variant>
        <vt:i4>2031675</vt:i4>
      </vt:variant>
      <vt:variant>
        <vt:i4>263</vt:i4>
      </vt:variant>
      <vt:variant>
        <vt:i4>0</vt:i4>
      </vt:variant>
      <vt:variant>
        <vt:i4>5</vt:i4>
      </vt:variant>
      <vt:variant>
        <vt:lpwstr/>
      </vt:variant>
      <vt:variant>
        <vt:lpwstr>_Toc498101717</vt:lpwstr>
      </vt:variant>
      <vt:variant>
        <vt:i4>2031675</vt:i4>
      </vt:variant>
      <vt:variant>
        <vt:i4>257</vt:i4>
      </vt:variant>
      <vt:variant>
        <vt:i4>0</vt:i4>
      </vt:variant>
      <vt:variant>
        <vt:i4>5</vt:i4>
      </vt:variant>
      <vt:variant>
        <vt:lpwstr/>
      </vt:variant>
      <vt:variant>
        <vt:lpwstr>_Toc498101716</vt:lpwstr>
      </vt:variant>
      <vt:variant>
        <vt:i4>2031675</vt:i4>
      </vt:variant>
      <vt:variant>
        <vt:i4>251</vt:i4>
      </vt:variant>
      <vt:variant>
        <vt:i4>0</vt:i4>
      </vt:variant>
      <vt:variant>
        <vt:i4>5</vt:i4>
      </vt:variant>
      <vt:variant>
        <vt:lpwstr/>
      </vt:variant>
      <vt:variant>
        <vt:lpwstr>_Toc498101715</vt:lpwstr>
      </vt:variant>
      <vt:variant>
        <vt:i4>2031675</vt:i4>
      </vt:variant>
      <vt:variant>
        <vt:i4>245</vt:i4>
      </vt:variant>
      <vt:variant>
        <vt:i4>0</vt:i4>
      </vt:variant>
      <vt:variant>
        <vt:i4>5</vt:i4>
      </vt:variant>
      <vt:variant>
        <vt:lpwstr/>
      </vt:variant>
      <vt:variant>
        <vt:lpwstr>_Toc498101714</vt:lpwstr>
      </vt:variant>
      <vt:variant>
        <vt:i4>2031675</vt:i4>
      </vt:variant>
      <vt:variant>
        <vt:i4>239</vt:i4>
      </vt:variant>
      <vt:variant>
        <vt:i4>0</vt:i4>
      </vt:variant>
      <vt:variant>
        <vt:i4>5</vt:i4>
      </vt:variant>
      <vt:variant>
        <vt:lpwstr/>
      </vt:variant>
      <vt:variant>
        <vt:lpwstr>_Toc498101713</vt:lpwstr>
      </vt:variant>
      <vt:variant>
        <vt:i4>2031675</vt:i4>
      </vt:variant>
      <vt:variant>
        <vt:i4>233</vt:i4>
      </vt:variant>
      <vt:variant>
        <vt:i4>0</vt:i4>
      </vt:variant>
      <vt:variant>
        <vt:i4>5</vt:i4>
      </vt:variant>
      <vt:variant>
        <vt:lpwstr/>
      </vt:variant>
      <vt:variant>
        <vt:lpwstr>_Toc498101712</vt:lpwstr>
      </vt:variant>
      <vt:variant>
        <vt:i4>1966139</vt:i4>
      </vt:variant>
      <vt:variant>
        <vt:i4>227</vt:i4>
      </vt:variant>
      <vt:variant>
        <vt:i4>0</vt:i4>
      </vt:variant>
      <vt:variant>
        <vt:i4>5</vt:i4>
      </vt:variant>
      <vt:variant>
        <vt:lpwstr/>
      </vt:variant>
      <vt:variant>
        <vt:lpwstr>_Toc498101706</vt:lpwstr>
      </vt:variant>
      <vt:variant>
        <vt:i4>1966139</vt:i4>
      </vt:variant>
      <vt:variant>
        <vt:i4>221</vt:i4>
      </vt:variant>
      <vt:variant>
        <vt:i4>0</vt:i4>
      </vt:variant>
      <vt:variant>
        <vt:i4>5</vt:i4>
      </vt:variant>
      <vt:variant>
        <vt:lpwstr/>
      </vt:variant>
      <vt:variant>
        <vt:lpwstr>_Toc498101705</vt:lpwstr>
      </vt:variant>
      <vt:variant>
        <vt:i4>1966139</vt:i4>
      </vt:variant>
      <vt:variant>
        <vt:i4>215</vt:i4>
      </vt:variant>
      <vt:variant>
        <vt:i4>0</vt:i4>
      </vt:variant>
      <vt:variant>
        <vt:i4>5</vt:i4>
      </vt:variant>
      <vt:variant>
        <vt:lpwstr/>
      </vt:variant>
      <vt:variant>
        <vt:lpwstr>_Toc498101704</vt:lpwstr>
      </vt:variant>
      <vt:variant>
        <vt:i4>1966139</vt:i4>
      </vt:variant>
      <vt:variant>
        <vt:i4>209</vt:i4>
      </vt:variant>
      <vt:variant>
        <vt:i4>0</vt:i4>
      </vt:variant>
      <vt:variant>
        <vt:i4>5</vt:i4>
      </vt:variant>
      <vt:variant>
        <vt:lpwstr/>
      </vt:variant>
      <vt:variant>
        <vt:lpwstr>_Toc498101703</vt:lpwstr>
      </vt:variant>
      <vt:variant>
        <vt:i4>1966139</vt:i4>
      </vt:variant>
      <vt:variant>
        <vt:i4>203</vt:i4>
      </vt:variant>
      <vt:variant>
        <vt:i4>0</vt:i4>
      </vt:variant>
      <vt:variant>
        <vt:i4>5</vt:i4>
      </vt:variant>
      <vt:variant>
        <vt:lpwstr/>
      </vt:variant>
      <vt:variant>
        <vt:lpwstr>_Toc498101702</vt:lpwstr>
      </vt:variant>
      <vt:variant>
        <vt:i4>1966139</vt:i4>
      </vt:variant>
      <vt:variant>
        <vt:i4>197</vt:i4>
      </vt:variant>
      <vt:variant>
        <vt:i4>0</vt:i4>
      </vt:variant>
      <vt:variant>
        <vt:i4>5</vt:i4>
      </vt:variant>
      <vt:variant>
        <vt:lpwstr/>
      </vt:variant>
      <vt:variant>
        <vt:lpwstr>_Toc498101701</vt:lpwstr>
      </vt:variant>
      <vt:variant>
        <vt:i4>1966139</vt:i4>
      </vt:variant>
      <vt:variant>
        <vt:i4>191</vt:i4>
      </vt:variant>
      <vt:variant>
        <vt:i4>0</vt:i4>
      </vt:variant>
      <vt:variant>
        <vt:i4>5</vt:i4>
      </vt:variant>
      <vt:variant>
        <vt:lpwstr/>
      </vt:variant>
      <vt:variant>
        <vt:lpwstr>_Toc498101700</vt:lpwstr>
      </vt:variant>
      <vt:variant>
        <vt:i4>1507386</vt:i4>
      </vt:variant>
      <vt:variant>
        <vt:i4>185</vt:i4>
      </vt:variant>
      <vt:variant>
        <vt:i4>0</vt:i4>
      </vt:variant>
      <vt:variant>
        <vt:i4>5</vt:i4>
      </vt:variant>
      <vt:variant>
        <vt:lpwstr/>
      </vt:variant>
      <vt:variant>
        <vt:lpwstr>_Toc498101699</vt:lpwstr>
      </vt:variant>
      <vt:variant>
        <vt:i4>1507386</vt:i4>
      </vt:variant>
      <vt:variant>
        <vt:i4>179</vt:i4>
      </vt:variant>
      <vt:variant>
        <vt:i4>0</vt:i4>
      </vt:variant>
      <vt:variant>
        <vt:i4>5</vt:i4>
      </vt:variant>
      <vt:variant>
        <vt:lpwstr/>
      </vt:variant>
      <vt:variant>
        <vt:lpwstr>_Toc498101698</vt:lpwstr>
      </vt:variant>
      <vt:variant>
        <vt:i4>1507386</vt:i4>
      </vt:variant>
      <vt:variant>
        <vt:i4>173</vt:i4>
      </vt:variant>
      <vt:variant>
        <vt:i4>0</vt:i4>
      </vt:variant>
      <vt:variant>
        <vt:i4>5</vt:i4>
      </vt:variant>
      <vt:variant>
        <vt:lpwstr/>
      </vt:variant>
      <vt:variant>
        <vt:lpwstr>_Toc498101697</vt:lpwstr>
      </vt:variant>
      <vt:variant>
        <vt:i4>1507386</vt:i4>
      </vt:variant>
      <vt:variant>
        <vt:i4>167</vt:i4>
      </vt:variant>
      <vt:variant>
        <vt:i4>0</vt:i4>
      </vt:variant>
      <vt:variant>
        <vt:i4>5</vt:i4>
      </vt:variant>
      <vt:variant>
        <vt:lpwstr/>
      </vt:variant>
      <vt:variant>
        <vt:lpwstr>_Toc498101696</vt:lpwstr>
      </vt:variant>
      <vt:variant>
        <vt:i4>1507386</vt:i4>
      </vt:variant>
      <vt:variant>
        <vt:i4>161</vt:i4>
      </vt:variant>
      <vt:variant>
        <vt:i4>0</vt:i4>
      </vt:variant>
      <vt:variant>
        <vt:i4>5</vt:i4>
      </vt:variant>
      <vt:variant>
        <vt:lpwstr/>
      </vt:variant>
      <vt:variant>
        <vt:lpwstr>_Toc498101695</vt:lpwstr>
      </vt:variant>
      <vt:variant>
        <vt:i4>1507386</vt:i4>
      </vt:variant>
      <vt:variant>
        <vt:i4>155</vt:i4>
      </vt:variant>
      <vt:variant>
        <vt:i4>0</vt:i4>
      </vt:variant>
      <vt:variant>
        <vt:i4>5</vt:i4>
      </vt:variant>
      <vt:variant>
        <vt:lpwstr/>
      </vt:variant>
      <vt:variant>
        <vt:lpwstr>_Toc498101694</vt:lpwstr>
      </vt:variant>
      <vt:variant>
        <vt:i4>1507386</vt:i4>
      </vt:variant>
      <vt:variant>
        <vt:i4>149</vt:i4>
      </vt:variant>
      <vt:variant>
        <vt:i4>0</vt:i4>
      </vt:variant>
      <vt:variant>
        <vt:i4>5</vt:i4>
      </vt:variant>
      <vt:variant>
        <vt:lpwstr/>
      </vt:variant>
      <vt:variant>
        <vt:lpwstr>_Toc498101693</vt:lpwstr>
      </vt:variant>
      <vt:variant>
        <vt:i4>1507386</vt:i4>
      </vt:variant>
      <vt:variant>
        <vt:i4>143</vt:i4>
      </vt:variant>
      <vt:variant>
        <vt:i4>0</vt:i4>
      </vt:variant>
      <vt:variant>
        <vt:i4>5</vt:i4>
      </vt:variant>
      <vt:variant>
        <vt:lpwstr/>
      </vt:variant>
      <vt:variant>
        <vt:lpwstr>_Toc498101692</vt:lpwstr>
      </vt:variant>
      <vt:variant>
        <vt:i4>1507386</vt:i4>
      </vt:variant>
      <vt:variant>
        <vt:i4>137</vt:i4>
      </vt:variant>
      <vt:variant>
        <vt:i4>0</vt:i4>
      </vt:variant>
      <vt:variant>
        <vt:i4>5</vt:i4>
      </vt:variant>
      <vt:variant>
        <vt:lpwstr/>
      </vt:variant>
      <vt:variant>
        <vt:lpwstr>_Toc498101691</vt:lpwstr>
      </vt:variant>
      <vt:variant>
        <vt:i4>1507386</vt:i4>
      </vt:variant>
      <vt:variant>
        <vt:i4>131</vt:i4>
      </vt:variant>
      <vt:variant>
        <vt:i4>0</vt:i4>
      </vt:variant>
      <vt:variant>
        <vt:i4>5</vt:i4>
      </vt:variant>
      <vt:variant>
        <vt:lpwstr/>
      </vt:variant>
      <vt:variant>
        <vt:lpwstr>_Toc498101690</vt:lpwstr>
      </vt:variant>
      <vt:variant>
        <vt:i4>1441850</vt:i4>
      </vt:variant>
      <vt:variant>
        <vt:i4>125</vt:i4>
      </vt:variant>
      <vt:variant>
        <vt:i4>0</vt:i4>
      </vt:variant>
      <vt:variant>
        <vt:i4>5</vt:i4>
      </vt:variant>
      <vt:variant>
        <vt:lpwstr/>
      </vt:variant>
      <vt:variant>
        <vt:lpwstr>_Toc498101689</vt:lpwstr>
      </vt:variant>
      <vt:variant>
        <vt:i4>1441850</vt:i4>
      </vt:variant>
      <vt:variant>
        <vt:i4>119</vt:i4>
      </vt:variant>
      <vt:variant>
        <vt:i4>0</vt:i4>
      </vt:variant>
      <vt:variant>
        <vt:i4>5</vt:i4>
      </vt:variant>
      <vt:variant>
        <vt:lpwstr/>
      </vt:variant>
      <vt:variant>
        <vt:lpwstr>_Toc498101688</vt:lpwstr>
      </vt:variant>
      <vt:variant>
        <vt:i4>1441850</vt:i4>
      </vt:variant>
      <vt:variant>
        <vt:i4>113</vt:i4>
      </vt:variant>
      <vt:variant>
        <vt:i4>0</vt:i4>
      </vt:variant>
      <vt:variant>
        <vt:i4>5</vt:i4>
      </vt:variant>
      <vt:variant>
        <vt:lpwstr/>
      </vt:variant>
      <vt:variant>
        <vt:lpwstr>_Toc498101687</vt:lpwstr>
      </vt:variant>
      <vt:variant>
        <vt:i4>1441850</vt:i4>
      </vt:variant>
      <vt:variant>
        <vt:i4>107</vt:i4>
      </vt:variant>
      <vt:variant>
        <vt:i4>0</vt:i4>
      </vt:variant>
      <vt:variant>
        <vt:i4>5</vt:i4>
      </vt:variant>
      <vt:variant>
        <vt:lpwstr/>
      </vt:variant>
      <vt:variant>
        <vt:lpwstr>_Toc498101686</vt:lpwstr>
      </vt:variant>
      <vt:variant>
        <vt:i4>1441850</vt:i4>
      </vt:variant>
      <vt:variant>
        <vt:i4>101</vt:i4>
      </vt:variant>
      <vt:variant>
        <vt:i4>0</vt:i4>
      </vt:variant>
      <vt:variant>
        <vt:i4>5</vt:i4>
      </vt:variant>
      <vt:variant>
        <vt:lpwstr/>
      </vt:variant>
      <vt:variant>
        <vt:lpwstr>_Toc498101685</vt:lpwstr>
      </vt:variant>
      <vt:variant>
        <vt:i4>1441850</vt:i4>
      </vt:variant>
      <vt:variant>
        <vt:i4>95</vt:i4>
      </vt:variant>
      <vt:variant>
        <vt:i4>0</vt:i4>
      </vt:variant>
      <vt:variant>
        <vt:i4>5</vt:i4>
      </vt:variant>
      <vt:variant>
        <vt:lpwstr/>
      </vt:variant>
      <vt:variant>
        <vt:lpwstr>_Toc498101684</vt:lpwstr>
      </vt:variant>
      <vt:variant>
        <vt:i4>1441850</vt:i4>
      </vt:variant>
      <vt:variant>
        <vt:i4>89</vt:i4>
      </vt:variant>
      <vt:variant>
        <vt:i4>0</vt:i4>
      </vt:variant>
      <vt:variant>
        <vt:i4>5</vt:i4>
      </vt:variant>
      <vt:variant>
        <vt:lpwstr/>
      </vt:variant>
      <vt:variant>
        <vt:lpwstr>_Toc498101683</vt:lpwstr>
      </vt:variant>
      <vt:variant>
        <vt:i4>1441850</vt:i4>
      </vt:variant>
      <vt:variant>
        <vt:i4>83</vt:i4>
      </vt:variant>
      <vt:variant>
        <vt:i4>0</vt:i4>
      </vt:variant>
      <vt:variant>
        <vt:i4>5</vt:i4>
      </vt:variant>
      <vt:variant>
        <vt:lpwstr/>
      </vt:variant>
      <vt:variant>
        <vt:lpwstr>_Toc498101682</vt:lpwstr>
      </vt:variant>
      <vt:variant>
        <vt:i4>1441850</vt:i4>
      </vt:variant>
      <vt:variant>
        <vt:i4>77</vt:i4>
      </vt:variant>
      <vt:variant>
        <vt:i4>0</vt:i4>
      </vt:variant>
      <vt:variant>
        <vt:i4>5</vt:i4>
      </vt:variant>
      <vt:variant>
        <vt:lpwstr/>
      </vt:variant>
      <vt:variant>
        <vt:lpwstr>_Toc498101681</vt:lpwstr>
      </vt:variant>
      <vt:variant>
        <vt:i4>1441850</vt:i4>
      </vt:variant>
      <vt:variant>
        <vt:i4>71</vt:i4>
      </vt:variant>
      <vt:variant>
        <vt:i4>0</vt:i4>
      </vt:variant>
      <vt:variant>
        <vt:i4>5</vt:i4>
      </vt:variant>
      <vt:variant>
        <vt:lpwstr/>
      </vt:variant>
      <vt:variant>
        <vt:lpwstr>_Toc498101680</vt:lpwstr>
      </vt:variant>
      <vt:variant>
        <vt:i4>1638458</vt:i4>
      </vt:variant>
      <vt:variant>
        <vt:i4>65</vt:i4>
      </vt:variant>
      <vt:variant>
        <vt:i4>0</vt:i4>
      </vt:variant>
      <vt:variant>
        <vt:i4>5</vt:i4>
      </vt:variant>
      <vt:variant>
        <vt:lpwstr/>
      </vt:variant>
      <vt:variant>
        <vt:lpwstr>_Toc498101679</vt:lpwstr>
      </vt:variant>
      <vt:variant>
        <vt:i4>1638458</vt:i4>
      </vt:variant>
      <vt:variant>
        <vt:i4>59</vt:i4>
      </vt:variant>
      <vt:variant>
        <vt:i4>0</vt:i4>
      </vt:variant>
      <vt:variant>
        <vt:i4>5</vt:i4>
      </vt:variant>
      <vt:variant>
        <vt:lpwstr/>
      </vt:variant>
      <vt:variant>
        <vt:lpwstr>_Toc498101678</vt:lpwstr>
      </vt:variant>
      <vt:variant>
        <vt:i4>1638458</vt:i4>
      </vt:variant>
      <vt:variant>
        <vt:i4>53</vt:i4>
      </vt:variant>
      <vt:variant>
        <vt:i4>0</vt:i4>
      </vt:variant>
      <vt:variant>
        <vt:i4>5</vt:i4>
      </vt:variant>
      <vt:variant>
        <vt:lpwstr/>
      </vt:variant>
      <vt:variant>
        <vt:lpwstr>_Toc498101677</vt:lpwstr>
      </vt:variant>
      <vt:variant>
        <vt:i4>1638458</vt:i4>
      </vt:variant>
      <vt:variant>
        <vt:i4>47</vt:i4>
      </vt:variant>
      <vt:variant>
        <vt:i4>0</vt:i4>
      </vt:variant>
      <vt:variant>
        <vt:i4>5</vt:i4>
      </vt:variant>
      <vt:variant>
        <vt:lpwstr/>
      </vt:variant>
      <vt:variant>
        <vt:lpwstr>_Toc498101676</vt:lpwstr>
      </vt:variant>
      <vt:variant>
        <vt:i4>1638458</vt:i4>
      </vt:variant>
      <vt:variant>
        <vt:i4>41</vt:i4>
      </vt:variant>
      <vt:variant>
        <vt:i4>0</vt:i4>
      </vt:variant>
      <vt:variant>
        <vt:i4>5</vt:i4>
      </vt:variant>
      <vt:variant>
        <vt:lpwstr/>
      </vt:variant>
      <vt:variant>
        <vt:lpwstr>_Toc498101675</vt:lpwstr>
      </vt:variant>
      <vt:variant>
        <vt:i4>1638458</vt:i4>
      </vt:variant>
      <vt:variant>
        <vt:i4>35</vt:i4>
      </vt:variant>
      <vt:variant>
        <vt:i4>0</vt:i4>
      </vt:variant>
      <vt:variant>
        <vt:i4>5</vt:i4>
      </vt:variant>
      <vt:variant>
        <vt:lpwstr/>
      </vt:variant>
      <vt:variant>
        <vt:lpwstr>_Toc498101674</vt:lpwstr>
      </vt:variant>
      <vt:variant>
        <vt:i4>1638458</vt:i4>
      </vt:variant>
      <vt:variant>
        <vt:i4>29</vt:i4>
      </vt:variant>
      <vt:variant>
        <vt:i4>0</vt:i4>
      </vt:variant>
      <vt:variant>
        <vt:i4>5</vt:i4>
      </vt:variant>
      <vt:variant>
        <vt:lpwstr/>
      </vt:variant>
      <vt:variant>
        <vt:lpwstr>_Toc498101673</vt:lpwstr>
      </vt:variant>
      <vt:variant>
        <vt:i4>1638458</vt:i4>
      </vt:variant>
      <vt:variant>
        <vt:i4>23</vt:i4>
      </vt:variant>
      <vt:variant>
        <vt:i4>0</vt:i4>
      </vt:variant>
      <vt:variant>
        <vt:i4>5</vt:i4>
      </vt:variant>
      <vt:variant>
        <vt:lpwstr/>
      </vt:variant>
      <vt:variant>
        <vt:lpwstr>_Toc498101672</vt:lpwstr>
      </vt:variant>
      <vt:variant>
        <vt:i4>1638458</vt:i4>
      </vt:variant>
      <vt:variant>
        <vt:i4>17</vt:i4>
      </vt:variant>
      <vt:variant>
        <vt:i4>0</vt:i4>
      </vt:variant>
      <vt:variant>
        <vt:i4>5</vt:i4>
      </vt:variant>
      <vt:variant>
        <vt:lpwstr/>
      </vt:variant>
      <vt:variant>
        <vt:lpwstr>_Toc498101671</vt:lpwstr>
      </vt:variant>
      <vt:variant>
        <vt:i4>1638458</vt:i4>
      </vt:variant>
      <vt:variant>
        <vt:i4>14</vt:i4>
      </vt:variant>
      <vt:variant>
        <vt:i4>0</vt:i4>
      </vt:variant>
      <vt:variant>
        <vt:i4>5</vt:i4>
      </vt:variant>
      <vt:variant>
        <vt:lpwstr/>
      </vt:variant>
      <vt:variant>
        <vt:lpwstr>_Toc498101670</vt:lpwstr>
      </vt:variant>
      <vt:variant>
        <vt:i4>1572922</vt:i4>
      </vt:variant>
      <vt:variant>
        <vt:i4>11</vt:i4>
      </vt:variant>
      <vt:variant>
        <vt:i4>0</vt:i4>
      </vt:variant>
      <vt:variant>
        <vt:i4>5</vt:i4>
      </vt:variant>
      <vt:variant>
        <vt:lpwstr/>
      </vt:variant>
      <vt:variant>
        <vt:lpwstr>_Toc498101669</vt:lpwstr>
      </vt:variant>
      <vt:variant>
        <vt:i4>1572922</vt:i4>
      </vt:variant>
      <vt:variant>
        <vt:i4>6</vt:i4>
      </vt:variant>
      <vt:variant>
        <vt:i4>0</vt:i4>
      </vt:variant>
      <vt:variant>
        <vt:i4>5</vt:i4>
      </vt:variant>
      <vt:variant>
        <vt:lpwstr/>
      </vt:variant>
      <vt:variant>
        <vt:lpwstr>_Toc498101669</vt:lpwstr>
      </vt:variant>
      <vt:variant>
        <vt:i4>1572922</vt:i4>
      </vt:variant>
      <vt:variant>
        <vt:i4>3</vt:i4>
      </vt:variant>
      <vt:variant>
        <vt:i4>0</vt:i4>
      </vt:variant>
      <vt:variant>
        <vt:i4>5</vt:i4>
      </vt:variant>
      <vt:variant>
        <vt:lpwstr/>
      </vt:variant>
      <vt:variant>
        <vt:lpwstr>_Toc498101669</vt:lpwstr>
      </vt:variant>
      <vt:variant>
        <vt:i4>1572922</vt:i4>
      </vt:variant>
      <vt:variant>
        <vt:i4>0</vt:i4>
      </vt:variant>
      <vt:variant>
        <vt:i4>0</vt:i4>
      </vt:variant>
      <vt:variant>
        <vt:i4>5</vt:i4>
      </vt:variant>
      <vt:variant>
        <vt:lpwstr/>
      </vt:variant>
      <vt:variant>
        <vt:lpwstr>_Toc498101669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Hien Trung</dc:creator>
  <cp:lastModifiedBy>Customer</cp:lastModifiedBy>
  <cp:revision>2</cp:revision>
  <cp:lastPrinted>2017-12-30T08:13:00Z</cp:lastPrinted>
  <dcterms:created xsi:type="dcterms:W3CDTF">2018-01-03T09:47:00Z</dcterms:created>
  <dcterms:modified xsi:type="dcterms:W3CDTF">2018-01-03T09:47:00Z</dcterms:modified>
</cp:coreProperties>
</file>