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03" w:rsidRPr="0023261D" w:rsidRDefault="00C71E03" w:rsidP="00695270">
      <w:pPr>
        <w:spacing w:before="240" w:after="0" w:line="240" w:lineRule="auto"/>
        <w:jc w:val="center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7in;height:742.95pt;z-index:251658240" filled="f" strokeweight="4.5pt">
            <v:stroke linestyle="thickThin"/>
            <v:textbox>
              <w:txbxContent>
                <w:p w:rsidR="00C71E03" w:rsidRDefault="00C71E03"/>
              </w:txbxContent>
            </v:textbox>
          </v:shape>
        </w:pict>
      </w:r>
      <w:r w:rsidRPr="0023261D">
        <w:rPr>
          <w:sz w:val="32"/>
          <w:szCs w:val="32"/>
        </w:rPr>
        <w:t>ĐẠI HỌC THÁI NGUYÊN</w:t>
      </w:r>
    </w:p>
    <w:p w:rsidR="00C71E03" w:rsidRPr="0023261D" w:rsidRDefault="00C71E03" w:rsidP="006F339E">
      <w:pPr>
        <w:spacing w:after="0" w:line="240" w:lineRule="auto"/>
        <w:jc w:val="center"/>
        <w:rPr>
          <w:b/>
          <w:sz w:val="32"/>
          <w:szCs w:val="32"/>
        </w:rPr>
      </w:pPr>
      <w:r w:rsidRPr="0023261D">
        <w:rPr>
          <w:b/>
          <w:sz w:val="32"/>
          <w:szCs w:val="32"/>
        </w:rPr>
        <w:t>TRƯỜNG ĐẠI HỌC KỸ THUẬT CÔNG NGHIỆP</w:t>
      </w:r>
    </w:p>
    <w:p w:rsidR="00C71E03" w:rsidRPr="0023261D" w:rsidRDefault="00C71E03" w:rsidP="00695270">
      <w:pPr>
        <w:spacing w:before="240"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6pt;margin-top:17.55pt;width:170.1pt;height:0;flip:y;z-index:251659264" o:connectortype="straight"/>
        </w:pict>
      </w:r>
    </w:p>
    <w:p w:rsidR="00C71E03" w:rsidRPr="0023261D" w:rsidRDefault="00C71E03" w:rsidP="00695270">
      <w:pPr>
        <w:spacing w:before="240" w:after="0" w:line="240" w:lineRule="auto"/>
        <w:jc w:val="center"/>
        <w:rPr>
          <w:b/>
          <w:sz w:val="32"/>
          <w:szCs w:val="32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bCs/>
          <w:sz w:val="32"/>
          <w:szCs w:val="32"/>
        </w:rPr>
      </w:pPr>
    </w:p>
    <w:p w:rsidR="00C71E03" w:rsidRPr="0023261D" w:rsidRDefault="00C71E03" w:rsidP="005B341B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23261D">
        <w:rPr>
          <w:b/>
          <w:bCs/>
          <w:color w:val="000000"/>
          <w:kern w:val="24"/>
          <w:sz w:val="32"/>
          <w:szCs w:val="32"/>
        </w:rPr>
        <w:t>TRẦN MINH H</w:t>
      </w:r>
      <w:r>
        <w:rPr>
          <w:b/>
          <w:bCs/>
          <w:color w:val="000000"/>
          <w:kern w:val="24"/>
          <w:sz w:val="32"/>
          <w:szCs w:val="32"/>
        </w:rPr>
        <w:t>Ư</w:t>
      </w:r>
      <w:r w:rsidRPr="0023261D">
        <w:rPr>
          <w:b/>
          <w:bCs/>
          <w:color w:val="000000"/>
          <w:kern w:val="24"/>
          <w:sz w:val="32"/>
          <w:szCs w:val="32"/>
        </w:rPr>
        <w:t>NG</w:t>
      </w:r>
    </w:p>
    <w:p w:rsidR="00C71E03" w:rsidRPr="0023261D" w:rsidRDefault="00C71E03" w:rsidP="006F339E">
      <w:pPr>
        <w:spacing w:after="0" w:line="312" w:lineRule="auto"/>
        <w:jc w:val="center"/>
        <w:rPr>
          <w:b/>
          <w:bCs/>
          <w:sz w:val="32"/>
          <w:szCs w:val="32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bCs/>
          <w:sz w:val="32"/>
          <w:szCs w:val="32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bCs/>
          <w:sz w:val="32"/>
          <w:szCs w:val="32"/>
        </w:rPr>
      </w:pPr>
    </w:p>
    <w:p w:rsidR="00C71E03" w:rsidRPr="0023261D" w:rsidRDefault="00C71E03" w:rsidP="005B341B">
      <w:pPr>
        <w:pStyle w:val="NormalWeb"/>
        <w:spacing w:before="0" w:beforeAutospacing="0" w:after="0" w:afterAutospacing="0" w:line="288" w:lineRule="auto"/>
        <w:jc w:val="center"/>
        <w:textAlignment w:val="baseline"/>
        <w:rPr>
          <w:sz w:val="36"/>
          <w:szCs w:val="32"/>
        </w:rPr>
      </w:pPr>
      <w:r w:rsidRPr="0023261D">
        <w:rPr>
          <w:b/>
          <w:bCs/>
          <w:kern w:val="24"/>
          <w:sz w:val="36"/>
          <w:szCs w:val="32"/>
        </w:rPr>
        <w:t>NGHIÊN CỨU ÐIỀU KHIỂN L</w:t>
      </w:r>
      <w:r>
        <w:rPr>
          <w:b/>
          <w:bCs/>
          <w:kern w:val="24"/>
          <w:sz w:val="36"/>
          <w:szCs w:val="32"/>
        </w:rPr>
        <w:t>Ư</w:t>
      </w:r>
      <w:r w:rsidRPr="0023261D">
        <w:rPr>
          <w:b/>
          <w:bCs/>
          <w:kern w:val="24"/>
          <w:sz w:val="36"/>
          <w:szCs w:val="32"/>
        </w:rPr>
        <w:t>U L</w:t>
      </w:r>
      <w:r>
        <w:rPr>
          <w:b/>
          <w:bCs/>
          <w:kern w:val="24"/>
          <w:sz w:val="36"/>
          <w:szCs w:val="32"/>
        </w:rPr>
        <w:t>Ư</w:t>
      </w:r>
      <w:r w:rsidRPr="0023261D">
        <w:rPr>
          <w:b/>
          <w:bCs/>
          <w:kern w:val="24"/>
          <w:sz w:val="36"/>
          <w:szCs w:val="32"/>
        </w:rPr>
        <w:t>ỢNG BẰNG BỘ BIẾN ÐỔI TẦN SỐ - ÐỘNG C</w:t>
      </w:r>
      <w:r>
        <w:rPr>
          <w:b/>
          <w:bCs/>
          <w:kern w:val="24"/>
          <w:sz w:val="36"/>
          <w:szCs w:val="32"/>
        </w:rPr>
        <w:t>Ơ</w:t>
      </w:r>
      <w:r w:rsidRPr="0023261D">
        <w:rPr>
          <w:b/>
          <w:bCs/>
          <w:kern w:val="24"/>
          <w:sz w:val="36"/>
          <w:szCs w:val="32"/>
        </w:rPr>
        <w:t xml:space="preserve"> XOAY CHIỀU BA PHA CHO HỆ THỐNG ÐIỀU KHIỂN QUÁ TRÌNH</w:t>
      </w:r>
      <w:r w:rsidRPr="0023261D">
        <w:rPr>
          <w:rFonts w:ascii="Arial" w:hAnsi="Arial" w:cs="+mn-cs"/>
          <w:kern w:val="24"/>
          <w:sz w:val="36"/>
          <w:szCs w:val="32"/>
        </w:rPr>
        <w:t xml:space="preserve"> </w:t>
      </w:r>
    </w:p>
    <w:p w:rsidR="00C71E03" w:rsidRPr="0023261D" w:rsidRDefault="00C71E03" w:rsidP="006F339E">
      <w:pPr>
        <w:spacing w:after="0" w:line="312" w:lineRule="auto"/>
        <w:jc w:val="center"/>
        <w:rPr>
          <w:sz w:val="32"/>
          <w:szCs w:val="32"/>
          <w:lang w:val="de-DE"/>
        </w:rPr>
      </w:pPr>
    </w:p>
    <w:p w:rsidR="00C71E03" w:rsidRPr="0023261D" w:rsidRDefault="00C71E03" w:rsidP="005B341B">
      <w:pPr>
        <w:pStyle w:val="NormalWeb"/>
        <w:spacing w:before="0" w:beforeAutospacing="0" w:after="0" w:afterAutospacing="0" w:line="312" w:lineRule="auto"/>
        <w:jc w:val="center"/>
        <w:textAlignment w:val="baseline"/>
        <w:rPr>
          <w:sz w:val="32"/>
          <w:szCs w:val="32"/>
          <w:lang w:val="de-DE"/>
        </w:rPr>
      </w:pPr>
      <w:r w:rsidRPr="0023261D">
        <w:rPr>
          <w:b/>
          <w:bCs/>
          <w:color w:val="000000"/>
          <w:kern w:val="24"/>
          <w:sz w:val="32"/>
          <w:szCs w:val="32"/>
          <w:lang w:val="de-DE"/>
        </w:rPr>
        <w:t xml:space="preserve">Chuyên ngành: </w:t>
      </w:r>
      <w:r w:rsidRPr="0023261D">
        <w:rPr>
          <w:b/>
          <w:bCs/>
          <w:i/>
          <w:iCs/>
          <w:color w:val="000000"/>
          <w:kern w:val="24"/>
          <w:sz w:val="32"/>
          <w:szCs w:val="32"/>
          <w:lang w:val="de-DE"/>
        </w:rPr>
        <w:t xml:space="preserve">Kỹ thuật </w:t>
      </w:r>
      <w:r>
        <w:rPr>
          <w:b/>
          <w:bCs/>
          <w:i/>
          <w:iCs/>
          <w:color w:val="000000"/>
          <w:kern w:val="24"/>
          <w:sz w:val="32"/>
          <w:szCs w:val="32"/>
          <w:lang w:val="de-DE"/>
        </w:rPr>
        <w:t>đ</w:t>
      </w:r>
      <w:r w:rsidRPr="0023261D">
        <w:rPr>
          <w:b/>
          <w:bCs/>
          <w:i/>
          <w:iCs/>
          <w:color w:val="000000"/>
          <w:kern w:val="24"/>
          <w:sz w:val="32"/>
          <w:szCs w:val="32"/>
          <w:lang w:val="de-DE"/>
        </w:rPr>
        <w:t xml:space="preserve">iều khiển và Tự </w:t>
      </w:r>
      <w:r>
        <w:rPr>
          <w:b/>
          <w:bCs/>
          <w:i/>
          <w:iCs/>
          <w:color w:val="000000"/>
          <w:kern w:val="24"/>
          <w:sz w:val="32"/>
          <w:szCs w:val="32"/>
          <w:lang w:val="de-DE"/>
        </w:rPr>
        <w:t>đ</w:t>
      </w:r>
      <w:r w:rsidRPr="0023261D">
        <w:rPr>
          <w:b/>
          <w:bCs/>
          <w:i/>
          <w:iCs/>
          <w:color w:val="000000"/>
          <w:kern w:val="24"/>
          <w:sz w:val="32"/>
          <w:szCs w:val="32"/>
          <w:lang w:val="de-DE"/>
        </w:rPr>
        <w:t xml:space="preserve">ộng hóa </w:t>
      </w:r>
    </w:p>
    <w:p w:rsidR="00C71E03" w:rsidRPr="0023261D" w:rsidRDefault="00C71E03" w:rsidP="005B341B">
      <w:pPr>
        <w:spacing w:after="0" w:line="312" w:lineRule="auto"/>
        <w:jc w:val="center"/>
        <w:rPr>
          <w:b/>
          <w:bCs/>
          <w:sz w:val="32"/>
          <w:szCs w:val="32"/>
          <w:lang w:val="de-DE"/>
        </w:rPr>
      </w:pPr>
      <w:r w:rsidRPr="0023261D">
        <w:rPr>
          <w:b/>
          <w:bCs/>
          <w:sz w:val="32"/>
          <w:szCs w:val="32"/>
          <w:lang w:val="de-DE"/>
        </w:rPr>
        <w:t>Mã số: 60 52 02 16</w:t>
      </w: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8"/>
          <w:szCs w:val="32"/>
          <w:lang w:val="de-DE"/>
        </w:rPr>
      </w:pPr>
      <w:r w:rsidRPr="0023261D">
        <w:rPr>
          <w:b/>
          <w:sz w:val="38"/>
          <w:szCs w:val="32"/>
          <w:lang w:val="de-DE"/>
        </w:rPr>
        <w:t>TÓM TẮT LUẬN VĂN THẠC SĨ KỸ THUẬT</w:t>
      </w: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F339E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95270">
      <w:pPr>
        <w:spacing w:before="240" w:after="0" w:line="312" w:lineRule="auto"/>
        <w:jc w:val="center"/>
        <w:rPr>
          <w:b/>
          <w:sz w:val="32"/>
          <w:szCs w:val="32"/>
          <w:lang w:val="de-DE"/>
        </w:rPr>
      </w:pPr>
      <w:r w:rsidRPr="0023261D">
        <w:rPr>
          <w:b/>
          <w:sz w:val="32"/>
          <w:szCs w:val="32"/>
          <w:lang w:val="de-DE"/>
        </w:rPr>
        <w:t>THÁI NGUYÊN - 2015</w:t>
      </w:r>
    </w:p>
    <w:p w:rsidR="00C71E03" w:rsidRPr="0023261D" w:rsidRDefault="00C71E03" w:rsidP="00695270">
      <w:pPr>
        <w:spacing w:after="0" w:line="312" w:lineRule="auto"/>
        <w:jc w:val="center"/>
        <w:rPr>
          <w:sz w:val="32"/>
          <w:szCs w:val="32"/>
          <w:lang w:val="de-DE"/>
        </w:rPr>
      </w:pPr>
      <w:r w:rsidRPr="0023261D">
        <w:rPr>
          <w:sz w:val="32"/>
          <w:szCs w:val="32"/>
          <w:lang w:val="de-DE"/>
        </w:rPr>
        <w:t>Công trình được hoàn thành tại:</w:t>
      </w:r>
    </w:p>
    <w:p w:rsidR="00C71E03" w:rsidRDefault="00C71E03" w:rsidP="00695270">
      <w:pPr>
        <w:spacing w:after="0" w:line="312" w:lineRule="auto"/>
        <w:ind w:left="-57" w:right="-57"/>
        <w:jc w:val="center"/>
        <w:rPr>
          <w:b/>
          <w:spacing w:val="-6"/>
          <w:sz w:val="32"/>
          <w:szCs w:val="32"/>
          <w:lang w:val="de-DE"/>
        </w:rPr>
      </w:pPr>
      <w:r w:rsidRPr="0023261D">
        <w:rPr>
          <w:b/>
          <w:spacing w:val="-6"/>
          <w:sz w:val="32"/>
          <w:szCs w:val="32"/>
          <w:lang w:val="de-DE"/>
        </w:rPr>
        <w:t>ĐẠI HỌC KỸ THUẬT CÔNG NGHIÊP- ĐẠI HỌC THÁI NGUYÊN</w:t>
      </w:r>
    </w:p>
    <w:p w:rsidR="00C71E03" w:rsidRDefault="00C71E03" w:rsidP="00695270">
      <w:pPr>
        <w:spacing w:after="0" w:line="312" w:lineRule="auto"/>
        <w:ind w:left="-57" w:right="-57"/>
        <w:jc w:val="center"/>
        <w:rPr>
          <w:b/>
          <w:spacing w:val="-6"/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ind w:left="-57" w:right="-57"/>
        <w:jc w:val="center"/>
        <w:rPr>
          <w:b/>
          <w:spacing w:val="-6"/>
          <w:sz w:val="32"/>
          <w:szCs w:val="32"/>
          <w:lang w:val="de-DE"/>
        </w:rPr>
      </w:pPr>
    </w:p>
    <w:p w:rsidR="00C71E03" w:rsidRPr="0023261D" w:rsidRDefault="00C71E03" w:rsidP="0023261D">
      <w:pPr>
        <w:pStyle w:val="NormalWeb"/>
        <w:spacing w:before="0" w:beforeAutospacing="0" w:after="0" w:afterAutospacing="0"/>
        <w:textAlignment w:val="baseline"/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     </w:t>
      </w:r>
      <w:r w:rsidRPr="0023261D">
        <w:rPr>
          <w:b/>
          <w:sz w:val="32"/>
          <w:szCs w:val="32"/>
          <w:lang w:val="de-DE"/>
        </w:rPr>
        <w:t xml:space="preserve">Người hướng dẫn khoa học: </w:t>
      </w:r>
      <w:r w:rsidRPr="0023261D">
        <w:rPr>
          <w:b/>
          <w:bCs/>
          <w:kern w:val="24"/>
          <w:sz w:val="32"/>
          <w:szCs w:val="32"/>
          <w:lang w:val="de-DE"/>
        </w:rPr>
        <w:t>PGS TS. Nguyễn Nhý Hiển</w:t>
      </w:r>
    </w:p>
    <w:p w:rsidR="00C71E03" w:rsidRPr="0023261D" w:rsidRDefault="00C71E03" w:rsidP="00695270">
      <w:pPr>
        <w:spacing w:after="0" w:line="312" w:lineRule="auto"/>
        <w:jc w:val="center"/>
        <w:rPr>
          <w:b/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</w:p>
    <w:p w:rsidR="00C71E03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</w:p>
    <w:p w:rsidR="00C71E03" w:rsidRPr="0023261D" w:rsidRDefault="00C71E03" w:rsidP="00345E51">
      <w:pPr>
        <w:tabs>
          <w:tab w:val="left" w:leader="dot" w:pos="5529"/>
        </w:tabs>
        <w:spacing w:after="0" w:line="312" w:lineRule="auto"/>
        <w:ind w:firstLine="406"/>
        <w:rPr>
          <w:b/>
          <w:sz w:val="32"/>
          <w:szCs w:val="32"/>
          <w:lang w:val="de-DE"/>
        </w:rPr>
      </w:pPr>
      <w:r w:rsidRPr="0023261D">
        <w:rPr>
          <w:b/>
          <w:sz w:val="32"/>
          <w:szCs w:val="32"/>
          <w:lang w:val="de-DE"/>
        </w:rPr>
        <w:t>Phản biện 1: GS.TSKH Nguyễn Phùng Quang</w:t>
      </w:r>
    </w:p>
    <w:p w:rsidR="00C71E03" w:rsidRPr="0023261D" w:rsidRDefault="00C71E03" w:rsidP="00695270">
      <w:pPr>
        <w:spacing w:after="0" w:line="312" w:lineRule="auto"/>
        <w:ind w:firstLine="406"/>
        <w:rPr>
          <w:b/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ind w:firstLine="406"/>
        <w:rPr>
          <w:b/>
          <w:sz w:val="32"/>
          <w:szCs w:val="32"/>
          <w:lang w:val="de-DE"/>
        </w:rPr>
      </w:pPr>
    </w:p>
    <w:p w:rsidR="00C71E03" w:rsidRPr="0023261D" w:rsidRDefault="00C71E03" w:rsidP="00345E51">
      <w:pPr>
        <w:tabs>
          <w:tab w:val="left" w:leader="dot" w:pos="5529"/>
        </w:tabs>
        <w:spacing w:after="0" w:line="312" w:lineRule="auto"/>
        <w:ind w:firstLine="406"/>
        <w:rPr>
          <w:b/>
          <w:sz w:val="32"/>
          <w:szCs w:val="32"/>
          <w:lang w:val="de-DE"/>
        </w:rPr>
      </w:pPr>
      <w:r w:rsidRPr="0023261D">
        <w:rPr>
          <w:b/>
          <w:sz w:val="32"/>
          <w:szCs w:val="32"/>
          <w:lang w:val="de-DE"/>
        </w:rPr>
        <w:t>Phản biện 2: TS. Trần Xuân Minh</w:t>
      </w:r>
    </w:p>
    <w:p w:rsidR="00C71E03" w:rsidRPr="0023261D" w:rsidRDefault="00C71E03" w:rsidP="00695270">
      <w:pPr>
        <w:spacing w:after="0" w:line="312" w:lineRule="auto"/>
        <w:ind w:firstLine="406"/>
        <w:rPr>
          <w:b/>
          <w:sz w:val="32"/>
          <w:szCs w:val="32"/>
          <w:lang w:val="de-DE"/>
        </w:rPr>
      </w:pPr>
    </w:p>
    <w:p w:rsidR="00C71E03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</w:p>
    <w:p w:rsidR="00C71E03" w:rsidRDefault="00C71E03" w:rsidP="005B341B">
      <w:pPr>
        <w:spacing w:after="0" w:line="312" w:lineRule="auto"/>
        <w:ind w:left="-57" w:right="-57"/>
        <w:jc w:val="center"/>
        <w:rPr>
          <w:i/>
          <w:sz w:val="32"/>
          <w:szCs w:val="32"/>
          <w:lang w:val="de-DE"/>
        </w:rPr>
      </w:pPr>
      <w:r w:rsidRPr="0023261D">
        <w:rPr>
          <w:i/>
          <w:sz w:val="32"/>
          <w:szCs w:val="32"/>
          <w:lang w:val="de-DE"/>
        </w:rPr>
        <w:t xml:space="preserve">Luận văn  được bảo vệ tại </w:t>
      </w:r>
    </w:p>
    <w:p w:rsidR="00C71E03" w:rsidRDefault="00C71E03" w:rsidP="005B341B">
      <w:pPr>
        <w:spacing w:after="0" w:line="312" w:lineRule="auto"/>
        <w:ind w:left="-57" w:right="-57"/>
        <w:jc w:val="center"/>
        <w:rPr>
          <w:sz w:val="32"/>
          <w:szCs w:val="32"/>
          <w:lang w:val="de-DE"/>
        </w:rPr>
      </w:pPr>
      <w:r w:rsidRPr="0023261D">
        <w:rPr>
          <w:i/>
          <w:sz w:val="32"/>
          <w:szCs w:val="32"/>
          <w:lang w:val="de-DE"/>
        </w:rPr>
        <w:t>Hội đồng chấm Luận văn tốt nghiệp thạc sĩ kỹ thuật họp tại:</w:t>
      </w:r>
      <w:r w:rsidRPr="0023261D">
        <w:rPr>
          <w:sz w:val="32"/>
          <w:szCs w:val="32"/>
          <w:lang w:val="de-DE"/>
        </w:rPr>
        <w:t xml:space="preserve"> </w:t>
      </w:r>
    </w:p>
    <w:p w:rsidR="00C71E03" w:rsidRPr="0023261D" w:rsidRDefault="00C71E03" w:rsidP="0023261D">
      <w:pPr>
        <w:spacing w:after="0" w:line="312" w:lineRule="auto"/>
        <w:ind w:left="-57" w:right="-57"/>
        <w:jc w:val="center"/>
        <w:rPr>
          <w:sz w:val="32"/>
          <w:szCs w:val="32"/>
          <w:lang w:val="de-DE"/>
        </w:rPr>
      </w:pPr>
      <w:r w:rsidRPr="0023261D">
        <w:rPr>
          <w:b/>
          <w:sz w:val="32"/>
          <w:szCs w:val="32"/>
          <w:lang w:val="de-DE"/>
        </w:rPr>
        <w:t>Đại học Kỹ thuật Công nghiệp - Đại học Thái Nguyên</w:t>
      </w:r>
    </w:p>
    <w:p w:rsidR="00C71E03" w:rsidRPr="0023261D" w:rsidRDefault="00C71E03" w:rsidP="00695270">
      <w:pPr>
        <w:spacing w:after="0" w:line="312" w:lineRule="auto"/>
        <w:jc w:val="center"/>
        <w:rPr>
          <w:i/>
          <w:sz w:val="32"/>
          <w:szCs w:val="32"/>
          <w:lang w:val="de-DE"/>
        </w:rPr>
      </w:pPr>
      <w:r w:rsidRPr="0023261D">
        <w:rPr>
          <w:i/>
          <w:sz w:val="32"/>
          <w:szCs w:val="32"/>
          <w:lang w:val="de-DE"/>
        </w:rPr>
        <w:t>Hồi 14 giờ 30 phút ngày 17  tháng 01  năm 2015</w:t>
      </w:r>
    </w:p>
    <w:p w:rsidR="00C71E03" w:rsidRPr="0023261D" w:rsidRDefault="00C71E03" w:rsidP="00695270">
      <w:pPr>
        <w:spacing w:after="0" w:line="312" w:lineRule="auto"/>
        <w:rPr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sz w:val="32"/>
          <w:szCs w:val="32"/>
          <w:lang w:val="de-DE"/>
        </w:rPr>
      </w:pPr>
    </w:p>
    <w:p w:rsidR="00C71E03" w:rsidRDefault="00C71E03" w:rsidP="00695270">
      <w:pPr>
        <w:spacing w:after="0" w:line="312" w:lineRule="auto"/>
        <w:rPr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sz w:val="32"/>
          <w:szCs w:val="32"/>
          <w:lang w:val="de-DE"/>
        </w:rPr>
      </w:pPr>
    </w:p>
    <w:p w:rsidR="00C71E03" w:rsidRPr="0023261D" w:rsidRDefault="00C71E03" w:rsidP="00695270">
      <w:pPr>
        <w:spacing w:after="0" w:line="312" w:lineRule="auto"/>
        <w:rPr>
          <w:b/>
          <w:sz w:val="32"/>
          <w:szCs w:val="32"/>
          <w:lang w:val="de-DE"/>
        </w:rPr>
      </w:pPr>
      <w:r w:rsidRPr="0023261D">
        <w:rPr>
          <w:b/>
          <w:sz w:val="32"/>
          <w:szCs w:val="32"/>
          <w:lang w:val="de-DE"/>
        </w:rPr>
        <w:t>Có thể tìm hiểu luận văn tại:</w:t>
      </w:r>
    </w:p>
    <w:p w:rsidR="00C71E03" w:rsidRPr="0023261D" w:rsidRDefault="00C71E03" w:rsidP="00695270">
      <w:pPr>
        <w:spacing w:after="0" w:line="312" w:lineRule="auto"/>
        <w:rPr>
          <w:sz w:val="32"/>
          <w:szCs w:val="32"/>
          <w:lang w:val="de-DE"/>
        </w:rPr>
      </w:pPr>
      <w:r w:rsidRPr="0023261D">
        <w:rPr>
          <w:sz w:val="32"/>
          <w:szCs w:val="32"/>
          <w:lang w:val="de-DE"/>
        </w:rPr>
        <w:t>Trung tâm Học liệu, Đại học Thái Nguyên</w:t>
      </w:r>
    </w:p>
    <w:p w:rsidR="00C71E03" w:rsidRPr="0023261D" w:rsidRDefault="00C71E03" w:rsidP="00695270">
      <w:pPr>
        <w:spacing w:after="0" w:line="312" w:lineRule="auto"/>
        <w:rPr>
          <w:spacing w:val="-6"/>
          <w:sz w:val="32"/>
          <w:szCs w:val="32"/>
          <w:lang w:val="de-DE"/>
        </w:rPr>
      </w:pPr>
      <w:r w:rsidRPr="0023261D">
        <w:rPr>
          <w:spacing w:val="-6"/>
          <w:sz w:val="32"/>
          <w:szCs w:val="32"/>
          <w:lang w:val="de-DE"/>
        </w:rPr>
        <w:t>Thư viện - Đại học Kỹ thuật Công nghiệp - Đại học Thái Nguyên</w:t>
      </w:r>
    </w:p>
    <w:sectPr w:rsidR="00C71E03" w:rsidRPr="0023261D" w:rsidSect="0023261D">
      <w:pgSz w:w="11907" w:h="16840" w:code="9"/>
      <w:pgMar w:top="1134" w:right="567" w:bottom="1134" w:left="1134" w:header="964" w:footer="96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7FE4"/>
    <w:multiLevelType w:val="hybridMultilevel"/>
    <w:tmpl w:val="F6548DD8"/>
    <w:lvl w:ilvl="0" w:tplc="122A2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CAD"/>
    <w:rsid w:val="00034DAB"/>
    <w:rsid w:val="00082558"/>
    <w:rsid w:val="00104AE2"/>
    <w:rsid w:val="001F5CAC"/>
    <w:rsid w:val="0023261D"/>
    <w:rsid w:val="002C4D61"/>
    <w:rsid w:val="002C6D53"/>
    <w:rsid w:val="00345E51"/>
    <w:rsid w:val="003F0BCA"/>
    <w:rsid w:val="0041286F"/>
    <w:rsid w:val="004434A7"/>
    <w:rsid w:val="004A5FF3"/>
    <w:rsid w:val="004D131D"/>
    <w:rsid w:val="00566166"/>
    <w:rsid w:val="005B341B"/>
    <w:rsid w:val="00695270"/>
    <w:rsid w:val="006F339E"/>
    <w:rsid w:val="007929DD"/>
    <w:rsid w:val="00802CAD"/>
    <w:rsid w:val="00A721F2"/>
    <w:rsid w:val="00AD1698"/>
    <w:rsid w:val="00BE7679"/>
    <w:rsid w:val="00C71E03"/>
    <w:rsid w:val="00D64BAB"/>
    <w:rsid w:val="00DB1E06"/>
    <w:rsid w:val="00DE5DBE"/>
    <w:rsid w:val="00EA78E2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06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2CAD"/>
    <w:pPr>
      <w:ind w:left="720"/>
      <w:contextualSpacing/>
    </w:pPr>
    <w:rPr>
      <w:rFonts w:eastAsia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CAD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rsid w:val="005B34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131</Words>
  <Characters>749</Characters>
  <Application>Microsoft Office Word</Application>
  <DocSecurity>0</DocSecurity>
  <Lines>0</Lines>
  <Paragraphs>0</Paragraphs>
  <ScaleCrop>false</ScaleCrop>
  <Company>http://viet4room.com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DTv4</cp:lastModifiedBy>
  <cp:revision>7</cp:revision>
  <cp:lastPrinted>2015-02-05T09:00:00Z</cp:lastPrinted>
  <dcterms:created xsi:type="dcterms:W3CDTF">2015-02-05T05:41:00Z</dcterms:created>
  <dcterms:modified xsi:type="dcterms:W3CDTF">2015-02-05T09:00:00Z</dcterms:modified>
</cp:coreProperties>
</file>